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50" w:rsidRDefault="009E2D50" w:rsidP="00F91D79">
      <w:pPr>
        <w:pStyle w:val="Nessunaspaziatura"/>
        <w:ind w:left="57"/>
        <w:jc w:val="center"/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</w:pPr>
      <w:r w:rsidRPr="009E2D50"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  <w:drawing>
          <wp:inline distT="0" distB="0" distL="0" distR="0">
            <wp:extent cx="6257925" cy="742950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42" w:rsidRDefault="00452542" w:rsidP="00452542">
      <w:pPr>
        <w:pBdr>
          <w:bottom w:val="single" w:sz="6" w:space="1" w:color="auto"/>
        </w:pBdr>
        <w:tabs>
          <w:tab w:val="left" w:pos="360"/>
        </w:tabs>
        <w:jc w:val="center"/>
      </w:pPr>
      <w:hyperlink r:id="rId9" w:history="1">
        <w:r w:rsidRPr="00452542">
          <w:rPr>
            <w:rStyle w:val="Collegamentoipertestuale"/>
            <w:rFonts w:ascii="Century Gothic" w:hAnsi="Century Gothic"/>
            <w:i/>
            <w:iCs/>
            <w:sz w:val="20"/>
            <w:szCs w:val="20"/>
            <w:lang w:val="fr-FR"/>
          </w:rPr>
          <w:t>www.ccbeurope.org/</w:t>
        </w:r>
      </w:hyperlink>
      <w:r w:rsidRPr="00452542">
        <w:rPr>
          <w:lang w:val="fr-FR"/>
        </w:rPr>
        <w:t xml:space="preserve">           </w:t>
      </w:r>
      <w:hyperlink r:id="rId10" w:history="1">
        <w:r w:rsidRPr="00452542">
          <w:rPr>
            <w:rStyle w:val="Collegamentoipertestuale"/>
            <w:rFonts w:ascii="Century Gothic" w:hAnsi="Century Gothic"/>
            <w:i/>
            <w:iCs/>
            <w:sz w:val="20"/>
            <w:szCs w:val="20"/>
            <w:lang w:val="fr-FR"/>
          </w:rPr>
          <w:t>info@ccbeurope.org</w:t>
        </w:r>
      </w:hyperlink>
    </w:p>
    <w:p w:rsidR="00452542" w:rsidRDefault="00452542" w:rsidP="00452542">
      <w:pPr>
        <w:pBdr>
          <w:bottom w:val="single" w:sz="6" w:space="1" w:color="auto"/>
        </w:pBdr>
        <w:tabs>
          <w:tab w:val="left" w:pos="360"/>
        </w:tabs>
        <w:jc w:val="center"/>
      </w:pPr>
    </w:p>
    <w:p w:rsidR="00452542" w:rsidRPr="00452542" w:rsidRDefault="00452542" w:rsidP="00452542">
      <w:pPr>
        <w:tabs>
          <w:tab w:val="left" w:pos="360"/>
        </w:tabs>
        <w:jc w:val="center"/>
        <w:rPr>
          <w:rFonts w:ascii="Century Gothic" w:eastAsia="Times New Roman" w:hAnsi="Century Gothic"/>
          <w:i/>
          <w:noProof/>
          <w:color w:val="1F497D"/>
          <w:sz w:val="20"/>
          <w:szCs w:val="20"/>
          <w:lang w:val="fr-FR" w:eastAsia="it-IT"/>
        </w:rPr>
      </w:pPr>
    </w:p>
    <w:p w:rsidR="009E2D50" w:rsidRDefault="009E2D50" w:rsidP="00F91D79">
      <w:pPr>
        <w:pStyle w:val="Nessunaspaziatura"/>
        <w:ind w:left="57"/>
        <w:jc w:val="center"/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</w:pPr>
    </w:p>
    <w:p w:rsidR="009E2D50" w:rsidRDefault="009E2D50" w:rsidP="00F91D79">
      <w:pPr>
        <w:pStyle w:val="Nessunaspaziatura"/>
        <w:ind w:left="57"/>
        <w:jc w:val="center"/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</w:pPr>
    </w:p>
    <w:p w:rsidR="0031016C" w:rsidRDefault="00CE445B" w:rsidP="00F91D79">
      <w:pPr>
        <w:pStyle w:val="Nessunaspaziatura"/>
        <w:ind w:left="57"/>
        <w:jc w:val="center"/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</w:pPr>
      <w:r w:rsidRPr="006C4CCA"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  <w:t xml:space="preserve">Procès Verbal </w:t>
      </w:r>
    </w:p>
    <w:p w:rsidR="00CE445B" w:rsidRPr="0031016C" w:rsidRDefault="00CE445B" w:rsidP="00F91D79">
      <w:pPr>
        <w:pStyle w:val="Nessunaspaziatura"/>
        <w:ind w:left="57"/>
        <w:jc w:val="center"/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</w:pP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>de la</w:t>
      </w:r>
      <w:r w:rsidRPr="0031016C">
        <w:rPr>
          <w:rFonts w:ascii="Century Gothic" w:hAnsi="Century Gothic"/>
          <w:i/>
          <w:color w:val="1F497D" w:themeColor="text2"/>
          <w:sz w:val="24"/>
          <w:szCs w:val="24"/>
          <w:lang w:val="fr-FR"/>
        </w:rPr>
        <w:t xml:space="preserve"> r</w:t>
      </w: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 xml:space="preserve">éunion du </w:t>
      </w:r>
    </w:p>
    <w:p w:rsidR="00CE445B" w:rsidRPr="000A3277" w:rsidRDefault="00CE445B" w:rsidP="00F91D79">
      <w:pPr>
        <w:pStyle w:val="Nessunaspaziatura"/>
        <w:ind w:left="57"/>
        <w:jc w:val="center"/>
        <w:rPr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</w:pPr>
      <w:r w:rsidRPr="000A3277">
        <w:rPr>
          <w:rFonts w:ascii="Century Gothic" w:eastAsia="Calibri" w:hAnsi="Century Gothic"/>
          <w:b/>
          <w:i/>
          <w:color w:val="1F497D" w:themeColor="text2"/>
          <w:sz w:val="28"/>
          <w:szCs w:val="28"/>
          <w:lang w:val="fr-FR"/>
        </w:rPr>
        <w:t>Collectif Européen des Communautés de Base</w:t>
      </w:r>
    </w:p>
    <w:p w:rsidR="00CE445B" w:rsidRPr="0031016C" w:rsidRDefault="00CE445B" w:rsidP="00F91D79">
      <w:pPr>
        <w:ind w:left="57"/>
        <w:jc w:val="center"/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</w:pP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>célébré</w:t>
      </w:r>
      <w:r w:rsidRPr="0031016C">
        <w:rPr>
          <w:rFonts w:ascii="Century Gothic" w:hAnsi="Century Gothic"/>
          <w:i/>
          <w:color w:val="1F497D" w:themeColor="text2"/>
          <w:sz w:val="24"/>
          <w:szCs w:val="24"/>
          <w:lang w:val="fr-FR"/>
        </w:rPr>
        <w:t xml:space="preserve"> </w:t>
      </w:r>
      <w:r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a Roma (Italie)</w:t>
      </w:r>
    </w:p>
    <w:p w:rsidR="00CE445B" w:rsidRPr="0031016C" w:rsidRDefault="00CE445B" w:rsidP="00F91D79">
      <w:pPr>
        <w:ind w:left="57"/>
        <w:jc w:val="center"/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</w:pPr>
      <w:r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28 – 30 a</w:t>
      </w:r>
      <w:r w:rsidR="00C25AC2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vril</w:t>
      </w:r>
      <w:r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2017</w:t>
      </w:r>
    </w:p>
    <w:p w:rsidR="00CE445B" w:rsidRPr="006C4CCA" w:rsidRDefault="00CE445B" w:rsidP="00F91D79">
      <w:pPr>
        <w:ind w:left="57"/>
        <w:jc w:val="center"/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</w:pPr>
    </w:p>
    <w:p w:rsidR="00CE445B" w:rsidRPr="006C4CCA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lang w:val="pt-BR"/>
        </w:rPr>
      </w:pPr>
      <w:r w:rsidRPr="006C4C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Le lieu: </w:t>
      </w:r>
      <w:r w:rsidRPr="006C4CCA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6C4CCA">
        <w:rPr>
          <w:rFonts w:ascii="Century Gothic" w:hAnsi="Century Gothic"/>
          <w:color w:val="1F497D" w:themeColor="text2"/>
          <w:lang w:val="pt-BR"/>
        </w:rPr>
        <w:t xml:space="preserve">CASA PER FERIE Seraphicum - via del Serafico, 1- 00142 ROMA </w:t>
      </w:r>
    </w:p>
    <w:p w:rsidR="00CE445B" w:rsidRPr="006C4CCA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lang w:val="fr-FR"/>
        </w:rPr>
      </w:pPr>
      <w:r w:rsidRPr="006C4C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L’horaire: </w:t>
      </w:r>
      <w:r w:rsidRPr="006C4CCA">
        <w:rPr>
          <w:rFonts w:ascii="Century Gothic" w:hAnsi="Century Gothic" w:cs="Arial"/>
          <w:color w:val="1F497D" w:themeColor="text2"/>
          <w:lang w:val="fr-FR"/>
        </w:rPr>
        <w:t xml:space="preserve"> du vendredi 28 avril à 18 heures, jusqu’au dimanche midi </w:t>
      </w:r>
      <w:r w:rsidR="008007FF" w:rsidRPr="006C4CCA">
        <w:rPr>
          <w:rFonts w:ascii="Century Gothic" w:hAnsi="Century Gothic" w:cs="Arial"/>
          <w:color w:val="1F497D" w:themeColor="text2"/>
          <w:lang w:val="fr-FR"/>
        </w:rPr>
        <w:t xml:space="preserve">30 avril </w:t>
      </w:r>
      <w:r w:rsidRPr="006C4CCA">
        <w:rPr>
          <w:rFonts w:ascii="Century Gothic" w:hAnsi="Century Gothic" w:cs="Arial"/>
          <w:color w:val="1F497D" w:themeColor="text2"/>
          <w:lang w:val="fr-FR"/>
        </w:rPr>
        <w:t>201</w:t>
      </w:r>
      <w:r w:rsidR="008007FF" w:rsidRPr="006C4CCA">
        <w:rPr>
          <w:rFonts w:ascii="Century Gothic" w:hAnsi="Century Gothic" w:cs="Arial"/>
          <w:color w:val="1F497D" w:themeColor="text2"/>
          <w:lang w:val="fr-FR"/>
        </w:rPr>
        <w:t>7</w:t>
      </w:r>
      <w:r w:rsidRPr="006C4CCA">
        <w:rPr>
          <w:rFonts w:ascii="Century Gothic" w:hAnsi="Century Gothic" w:cs="Arial"/>
          <w:color w:val="1F497D" w:themeColor="text2"/>
          <w:lang w:val="fr-FR"/>
        </w:rPr>
        <w:t>.</w:t>
      </w:r>
    </w:p>
    <w:p w:rsidR="00CE445B" w:rsidRPr="006C4CCA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lang w:val="fr-FR"/>
        </w:rPr>
      </w:pPr>
    </w:p>
    <w:p w:rsidR="00CE445B" w:rsidRPr="0031016C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  <w:r w:rsidRPr="0031016C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>Les assistants</w:t>
      </w:r>
      <w:r w:rsidRPr="0031016C">
        <w:rPr>
          <w:rFonts w:ascii="Century Gothic" w:hAnsi="Century Gothic" w:cs="Arial"/>
          <w:color w:val="1F497D" w:themeColor="text2"/>
          <w:sz w:val="22"/>
          <w:szCs w:val="22"/>
          <w:lang w:val="fr-FR"/>
        </w:rPr>
        <w:t xml:space="preserve">: </w:t>
      </w:r>
    </w:p>
    <w:p w:rsidR="00FF1065" w:rsidRPr="006C4CCA" w:rsidRDefault="00CE445B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color w:val="1F497D" w:themeColor="text2"/>
          <w:lang w:val="fr-FR"/>
        </w:rPr>
      </w:pPr>
      <w:r w:rsidRPr="006C4CCA">
        <w:rPr>
          <w:rFonts w:ascii="Century Gothic" w:hAnsi="Century Gothic" w:cs="Arial"/>
          <w:color w:val="1F497D" w:themeColor="text2"/>
          <w:lang w:val="fr-FR"/>
        </w:rPr>
        <w:t>Gilbert Clavel et Marie Pascale (FR)</w:t>
      </w:r>
    </w:p>
    <w:p w:rsidR="00FF1065" w:rsidRPr="006C4CCA" w:rsidRDefault="00CE445B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color w:val="1F497D" w:themeColor="text2"/>
          <w:lang w:val="fr-FR"/>
        </w:rPr>
      </w:pPr>
      <w:r w:rsidRPr="006C4CCA">
        <w:rPr>
          <w:rFonts w:ascii="Century Gothic" w:hAnsi="Century Gothic" w:cs="Arial"/>
          <w:color w:val="1F497D" w:themeColor="text2"/>
          <w:lang w:val="fr-FR"/>
        </w:rPr>
        <w:t>Inma Zamorano (ES)</w:t>
      </w:r>
    </w:p>
    <w:p w:rsidR="00FF1065" w:rsidRPr="006C4CCA" w:rsidRDefault="00120796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  <w:lang w:val="fr-FR"/>
        </w:rPr>
        <w:t>José Amrein-Murer (CH-a</w:t>
      </w:r>
      <w:r w:rsidR="00CE445B" w:rsidRPr="006C4CCA">
        <w:rPr>
          <w:rFonts w:ascii="Century Gothic" w:hAnsi="Century Gothic" w:cs="Arial"/>
          <w:color w:val="1F497D" w:themeColor="text2"/>
          <w:lang w:val="fr-FR"/>
        </w:rPr>
        <w:t>)</w:t>
      </w:r>
    </w:p>
    <w:p w:rsidR="008007FF" w:rsidRPr="006C4CCA" w:rsidRDefault="00CE445B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color w:val="1F497D" w:themeColor="text2"/>
          <w:lang w:val="fr-FR"/>
        </w:rPr>
      </w:pPr>
      <w:r w:rsidRPr="006C4CCA">
        <w:rPr>
          <w:rFonts w:ascii="Century Gothic" w:hAnsi="Century Gothic" w:cs="Arial"/>
          <w:color w:val="1F497D" w:themeColor="text2"/>
          <w:lang w:val="fr-FR"/>
        </w:rPr>
        <w:t>Rotraut Lakmaier (AT)</w:t>
      </w:r>
      <w:r w:rsidRPr="006C4CCA">
        <w:rPr>
          <w:rFonts w:ascii="Century Gothic" w:hAnsi="Century Gothic" w:cs="Arial"/>
          <w:i/>
          <w:color w:val="1F497D" w:themeColor="text2"/>
          <w:lang w:val="fr-FR"/>
        </w:rPr>
        <w:t>)</w:t>
      </w:r>
      <w:r w:rsidR="008007FF" w:rsidRPr="006C4CCA">
        <w:rPr>
          <w:rFonts w:ascii="Century Gothic" w:hAnsi="Century Gothic" w:cs="Arial"/>
          <w:color w:val="1F497D" w:themeColor="text2"/>
          <w:lang w:val="fr-FR"/>
        </w:rPr>
        <w:t xml:space="preserve"> </w:t>
      </w:r>
    </w:p>
    <w:p w:rsidR="008007FF" w:rsidRPr="006C4CCA" w:rsidRDefault="008007FF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color w:val="1F497D" w:themeColor="text2"/>
          <w:lang w:val="fr-FR"/>
        </w:rPr>
      </w:pPr>
      <w:r w:rsidRPr="006C4CCA">
        <w:rPr>
          <w:rFonts w:ascii="Century Gothic" w:hAnsi="Century Gothic" w:cs="Arial"/>
          <w:color w:val="1F497D" w:themeColor="text2"/>
          <w:lang w:val="fr-FR"/>
        </w:rPr>
        <w:t>Pierre e Marie Astrid Collet (B-f)</w:t>
      </w:r>
    </w:p>
    <w:p w:rsidR="008007FF" w:rsidRPr="006C4CCA" w:rsidRDefault="008007FF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color w:val="1F497D" w:themeColor="text2"/>
          <w:lang w:val="fr-FR"/>
        </w:rPr>
      </w:pPr>
      <w:r w:rsidRPr="006C4CCA">
        <w:rPr>
          <w:rFonts w:ascii="Century Gothic" w:hAnsi="Century Gothic" w:cs="Tahoma"/>
          <w:color w:val="1F497D" w:themeColor="text2"/>
          <w:lang w:val="fr-FR"/>
        </w:rPr>
        <w:t xml:space="preserve">Geneviève Wepf </w:t>
      </w:r>
      <w:r w:rsidRPr="006C4CCA">
        <w:rPr>
          <w:rFonts w:ascii="Century Gothic" w:hAnsi="Century Gothic" w:cs="Arial"/>
          <w:color w:val="1F497D" w:themeColor="text2"/>
          <w:lang w:val="fr-FR"/>
        </w:rPr>
        <w:t>(CH-f)</w:t>
      </w:r>
    </w:p>
    <w:p w:rsidR="00CE445B" w:rsidRPr="006C4CCA" w:rsidRDefault="00CE445B" w:rsidP="00DE3C1A">
      <w:pPr>
        <w:pStyle w:val="Nessunaspaziatura"/>
        <w:numPr>
          <w:ilvl w:val="0"/>
          <w:numId w:val="3"/>
        </w:numPr>
        <w:rPr>
          <w:rFonts w:ascii="Century Gothic" w:hAnsi="Century Gothic" w:cs="Arial"/>
          <w:i/>
          <w:color w:val="1F497D" w:themeColor="text2"/>
          <w:lang w:val="fr-FR"/>
        </w:rPr>
      </w:pPr>
      <w:r w:rsidRPr="006C4CCA">
        <w:rPr>
          <w:rFonts w:ascii="Century Gothic" w:hAnsi="Century Gothic" w:cs="Arial"/>
          <w:color w:val="1F497D" w:themeColor="text2"/>
          <w:lang w:val="fr-FR"/>
        </w:rPr>
        <w:t>Massimiliano Tosato (IT) qui agit à titre de secrétaire,</w:t>
      </w:r>
      <w:r w:rsidRPr="006C4CCA">
        <w:rPr>
          <w:rFonts w:ascii="Century Gothic" w:hAnsi="Century Gothic"/>
          <w:color w:val="1F497D" w:themeColor="text2"/>
        </w:rPr>
        <w:t xml:space="preserve"> </w:t>
      </w:r>
    </w:p>
    <w:p w:rsidR="00CE445B" w:rsidRPr="006C4CCA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lang w:val="fr-FR"/>
        </w:rPr>
      </w:pPr>
    </w:p>
    <w:p w:rsidR="00E94E9A" w:rsidRPr="006C4CCA" w:rsidRDefault="00CE445B" w:rsidP="00F91D79">
      <w:pPr>
        <w:pStyle w:val="Nessunaspaziatura"/>
        <w:ind w:left="57"/>
        <w:rPr>
          <w:rStyle w:val="hps"/>
          <w:rFonts w:ascii="Century Gothic" w:hAnsi="Century Gothic"/>
          <w:color w:val="1F497D" w:themeColor="text2"/>
          <w:lang w:val="fr-FR"/>
        </w:rPr>
      </w:pPr>
      <w:r w:rsidRPr="006C4CCA">
        <w:rPr>
          <w:rFonts w:ascii="Century Gothic" w:hAnsi="Century Gothic" w:cs="Arial"/>
          <w:b/>
          <w:i/>
          <w:color w:val="1F497D" w:themeColor="text2"/>
          <w:lang w:val="fr-FR"/>
        </w:rPr>
        <w:t>Les absents</w:t>
      </w:r>
      <w:r w:rsidRPr="006C4CCA">
        <w:rPr>
          <w:rFonts w:ascii="Century Gothic" w:hAnsi="Century Gothic" w:cs="Arial"/>
          <w:color w:val="1F497D" w:themeColor="text2"/>
          <w:lang w:val="fr-FR"/>
        </w:rPr>
        <w:t xml:space="preserve"> : </w:t>
      </w:r>
      <w:r w:rsidRPr="006C4CCA">
        <w:rPr>
          <w:rStyle w:val="hps"/>
          <w:rFonts w:ascii="Century Gothic" w:hAnsi="Century Gothic"/>
          <w:color w:val="1F497D" w:themeColor="text2"/>
          <w:lang w:val="fr-FR"/>
        </w:rPr>
        <w:t>Aucun représentant</w:t>
      </w:r>
      <w:r w:rsidRPr="006C4CCA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 w:rsidRPr="006C4CCA">
        <w:rPr>
          <w:rStyle w:val="hps"/>
          <w:rFonts w:ascii="Century Gothic" w:hAnsi="Century Gothic"/>
          <w:color w:val="1F497D" w:themeColor="text2"/>
          <w:lang w:val="fr-FR"/>
        </w:rPr>
        <w:t xml:space="preserve">de </w:t>
      </w:r>
      <w:r w:rsidR="004B7382" w:rsidRPr="006C4CCA">
        <w:rPr>
          <w:rStyle w:val="hps"/>
          <w:rFonts w:ascii="Century Gothic" w:hAnsi="Century Gothic"/>
          <w:color w:val="1F497D" w:themeColor="text2"/>
          <w:lang w:val="fr-FR"/>
        </w:rPr>
        <w:t>Pays Basque</w:t>
      </w:r>
      <w:r w:rsidR="004B7382" w:rsidRPr="006C4CCA">
        <w:rPr>
          <w:rFonts w:ascii="Century Gothic" w:hAnsi="Century Gothic"/>
          <w:color w:val="1F497D" w:themeColor="text2"/>
          <w:lang w:val="fr-FR"/>
        </w:rPr>
        <w:t xml:space="preserve"> </w:t>
      </w:r>
      <w:r w:rsidR="00A36312" w:rsidRPr="006C4CCA">
        <w:rPr>
          <w:rStyle w:val="hps"/>
          <w:rFonts w:ascii="Century Gothic" w:hAnsi="Century Gothic"/>
          <w:color w:val="1F497D" w:themeColor="text2"/>
          <w:lang w:val="fr-FR"/>
        </w:rPr>
        <w:t xml:space="preserve">et de </w:t>
      </w:r>
      <w:r w:rsidR="00B52B51" w:rsidRPr="006C4CCA">
        <w:rPr>
          <w:rStyle w:val="hps"/>
          <w:rFonts w:ascii="Century Gothic" w:hAnsi="Century Gothic"/>
          <w:color w:val="1F497D" w:themeColor="text2"/>
          <w:lang w:val="fr-FR"/>
        </w:rPr>
        <w:t xml:space="preserve">la Belgique flammande   </w:t>
      </w:r>
    </w:p>
    <w:p w:rsidR="00610CB4" w:rsidRPr="006C4CCA" w:rsidRDefault="00610CB4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color w:val="1F497D" w:themeColor="text2"/>
          <w:sz w:val="20"/>
          <w:szCs w:val="20"/>
        </w:rPr>
      </w:pPr>
    </w:p>
    <w:p w:rsidR="00EC032F" w:rsidRPr="006C4CCA" w:rsidRDefault="00EC032F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0"/>
          <w:szCs w:val="20"/>
        </w:rPr>
      </w:pPr>
    </w:p>
    <w:p w:rsidR="00EC032F" w:rsidRPr="0031016C" w:rsidRDefault="00C626C9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2"/>
          <w:szCs w:val="22"/>
        </w:rPr>
      </w:pPr>
      <w:r w:rsidRPr="0031016C">
        <w:rPr>
          <w:rFonts w:ascii="Century Gothic" w:hAnsi="Century Gothic"/>
          <w:b/>
          <w:i/>
          <w:color w:val="1F497D" w:themeColor="text2"/>
          <w:sz w:val="22"/>
          <w:szCs w:val="22"/>
        </w:rPr>
        <w:t>Ordre du Jour (O.d.J</w:t>
      </w:r>
      <w:r w:rsidR="00EC032F" w:rsidRPr="0031016C">
        <w:rPr>
          <w:rFonts w:ascii="Century Gothic" w:hAnsi="Century Gothic"/>
          <w:b/>
          <w:i/>
          <w:color w:val="1F497D" w:themeColor="text2"/>
          <w:sz w:val="22"/>
          <w:szCs w:val="22"/>
        </w:rPr>
        <w:t>.)</w:t>
      </w:r>
    </w:p>
    <w:p w:rsidR="00EC032F" w:rsidRPr="006C4CCA" w:rsidRDefault="00EC032F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0"/>
          <w:szCs w:val="20"/>
        </w:rPr>
      </w:pPr>
    </w:p>
    <w:p w:rsidR="00EC032F" w:rsidRPr="006C4CCA" w:rsidRDefault="00EC032F" w:rsidP="00F91D79">
      <w:pPr>
        <w:pStyle w:val="Normale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1F497D" w:themeColor="text2"/>
          <w:sz w:val="20"/>
          <w:szCs w:val="20"/>
        </w:rPr>
      </w:pPr>
      <w:r w:rsidRPr="006C4CCA">
        <w:rPr>
          <w:rFonts w:ascii="Century Gothic" w:hAnsi="Century Gothic"/>
          <w:color w:val="1F497D" w:themeColor="text2"/>
          <w:sz w:val="20"/>
          <w:szCs w:val="20"/>
        </w:rPr>
        <w:t xml:space="preserve">Lecture et approbation du procès-verbal de la réunion précédente, tenue à </w:t>
      </w:r>
      <w:r w:rsidR="00084276" w:rsidRPr="006C4CCA">
        <w:rPr>
          <w:rFonts w:ascii="Century Gothic" w:hAnsi="Century Gothic"/>
          <w:color w:val="1F497D" w:themeColor="text2"/>
          <w:sz w:val="20"/>
          <w:szCs w:val="20"/>
        </w:rPr>
        <w:t>Vienna (6-8 mai  2016)</w:t>
      </w:r>
    </w:p>
    <w:p w:rsidR="00EC032F" w:rsidRPr="006C4CCA" w:rsidRDefault="00EC032F" w:rsidP="00F91D79">
      <w:pPr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6C4CCA">
        <w:rPr>
          <w:rFonts w:ascii="Century Gothic" w:hAnsi="Century Gothic" w:cs="Arial"/>
          <w:color w:val="1F497D" w:themeColor="text2"/>
          <w:spacing w:val="-2"/>
          <w:sz w:val="20"/>
          <w:szCs w:val="20"/>
          <w:lang w:val="fr-FR"/>
        </w:rPr>
        <w:t>Bilan du Collectif Européen</w:t>
      </w:r>
      <w:r w:rsidRPr="006C4CC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: </w:t>
      </w:r>
      <w:r w:rsidRPr="006C4CCA">
        <w:rPr>
          <w:rFonts w:ascii="Century Gothic" w:hAnsi="Century Gothic" w:cs="Arial"/>
          <w:color w:val="1F497D" w:themeColor="text2"/>
          <w:sz w:val="20"/>
          <w:szCs w:val="20"/>
          <w:lang w:val="fr-FR" w:eastAsia="es-ES"/>
        </w:rPr>
        <w:t xml:space="preserve">comptes, </w:t>
      </w:r>
      <w:r w:rsidRPr="006C4CCA">
        <w:rPr>
          <w:rFonts w:ascii="Century Gothic" w:hAnsi="Century Gothic" w:cs="Arial"/>
          <w:color w:val="1F497D" w:themeColor="text2"/>
          <w:spacing w:val="-2"/>
          <w:sz w:val="20"/>
          <w:szCs w:val="20"/>
          <w:lang w:val="fr-FR"/>
        </w:rPr>
        <w:t xml:space="preserve">budget, </w:t>
      </w:r>
      <w:r w:rsidRPr="006C4CCA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cotisation annuelle (*)</w:t>
      </w:r>
    </w:p>
    <w:p w:rsidR="00EC032F" w:rsidRPr="006C4CCA" w:rsidRDefault="00EC032F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>Les nouvelles de nos communautés. Tour de table des informations de nos communautés pendant la dernière année. </w:t>
      </w:r>
      <w:r w:rsidRPr="006C4CCA">
        <w:rPr>
          <w:rFonts w:ascii="Century Gothic" w:hAnsi="Century Gothic"/>
          <w:color w:val="1F497D" w:themeColor="text2"/>
          <w:sz w:val="20"/>
          <w:szCs w:val="20"/>
        </w:rPr>
        <w:t>(Apportez à l'avance et par écrit).</w:t>
      </w:r>
    </w:p>
    <w:p w:rsidR="00EC032F" w:rsidRPr="006C4CCA" w:rsidRDefault="00084276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>R</w:t>
      </w:r>
      <w:r w:rsidR="00EC032F"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>encontre européenne</w:t>
      </w:r>
      <w:r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 des CCB: </w:t>
      </w:r>
      <w:r w:rsidR="005A6291"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>programme, lieu, date.</w:t>
      </w:r>
      <w:r w:rsidR="00EC032F"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 </w:t>
      </w:r>
    </w:p>
    <w:p w:rsidR="00EC032F" w:rsidRPr="006C4CCA" w:rsidRDefault="00EC032F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>Nos relations avec les autres réseaux, et particulièrement le projet "Council 50".</w:t>
      </w:r>
    </w:p>
    <w:p w:rsidR="000757ED" w:rsidRPr="006C4CCA" w:rsidRDefault="00EC032F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Relations avec d'autres groupes européens et </w:t>
      </w:r>
      <w:r w:rsidR="005A6291"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>projet "Council 50"</w:t>
      </w:r>
      <w:r w:rsidRPr="006C4CCA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 </w:t>
      </w:r>
    </w:p>
    <w:p w:rsidR="000757ED" w:rsidRPr="006C4CCA" w:rsidRDefault="000757ED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6C4CCA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Nouveau site web</w:t>
      </w:r>
      <w:r w:rsidRPr="006C4CC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6C4CCA" w:rsidRPr="006C4CCA">
        <w:rPr>
          <w:rFonts w:ascii="Century Gothic" w:hAnsi="Century Gothic"/>
          <w:color w:val="1F497D" w:themeColor="text2"/>
          <w:sz w:val="20"/>
          <w:szCs w:val="20"/>
          <w:lang w:val="fr-FR"/>
        </w:rPr>
        <w:t>du Collectif</w:t>
      </w:r>
    </w:p>
    <w:p w:rsidR="000757ED" w:rsidRPr="006C4CCA" w:rsidRDefault="00311454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</w:t>
      </w:r>
      <w:r w:rsidR="006C4CCA" w:rsidRPr="006C4CCA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rochaine rencontre</w:t>
      </w:r>
      <w:r w:rsidR="006C4CCA" w:rsidRPr="006C4CC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du Collectif Européen</w:t>
      </w:r>
    </w:p>
    <w:p w:rsidR="00EC032F" w:rsidRPr="006C4CCA" w:rsidRDefault="000757ED" w:rsidP="00F91D79">
      <w:pPr>
        <w:pStyle w:val="Paragrafoelenco"/>
        <w:numPr>
          <w:ilvl w:val="0"/>
          <w:numId w:val="24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6C4CCA">
        <w:rPr>
          <w:rFonts w:ascii="Century Gothic" w:hAnsi="Century Gothic"/>
          <w:color w:val="1F497D" w:themeColor="text2"/>
          <w:sz w:val="20"/>
          <w:szCs w:val="20"/>
          <w:lang w:val="fr-FR"/>
        </w:rPr>
        <w:t>Autres</w:t>
      </w:r>
    </w:p>
    <w:p w:rsidR="00EC032F" w:rsidRDefault="00EC032F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2"/>
          <w:szCs w:val="22"/>
        </w:rPr>
      </w:pPr>
    </w:p>
    <w:p w:rsidR="00FE25A6" w:rsidRDefault="00FE25A6" w:rsidP="00F91D79">
      <w:pPr>
        <w:ind w:left="57"/>
        <w:rPr>
          <w:rFonts w:ascii="Century Gothic" w:eastAsia="Times New Roman" w:hAnsi="Century Gothic" w:cs="Times New Roman"/>
          <w:b/>
          <w:i/>
          <w:color w:val="1F497D" w:themeColor="text2"/>
          <w:sz w:val="20"/>
          <w:szCs w:val="20"/>
          <w:lang w:val="fr-FR" w:eastAsia="fr-FR"/>
        </w:rPr>
      </w:pPr>
    </w:p>
    <w:p w:rsidR="00FE25A6" w:rsidRPr="00987D45" w:rsidRDefault="00FE25A6" w:rsidP="00F91D79">
      <w:pPr>
        <w:ind w:left="57"/>
        <w:rPr>
          <w:rStyle w:val="hps"/>
          <w:rFonts w:ascii="Century Gothic" w:hAnsi="Century Gothic"/>
          <w:b/>
          <w:i/>
          <w:color w:val="1F497D" w:themeColor="text2"/>
          <w:lang w:val="fr-FR"/>
        </w:rPr>
      </w:pPr>
      <w:r w:rsidRPr="00987D45">
        <w:rPr>
          <w:rStyle w:val="hps"/>
          <w:rFonts w:ascii="Century Gothic" w:hAnsi="Century Gothic"/>
          <w:b/>
          <w:i/>
          <w:color w:val="1F497D" w:themeColor="text2"/>
          <w:lang w:val="fr-FR"/>
        </w:rPr>
        <w:t>Vendredi 28</w:t>
      </w:r>
    </w:p>
    <w:p w:rsidR="00FE25A6" w:rsidRPr="00987D45" w:rsidRDefault="00FE25A6" w:rsidP="00F91D79">
      <w:pPr>
        <w:ind w:left="57"/>
        <w:rPr>
          <w:rStyle w:val="hps"/>
          <w:rFonts w:ascii="Century Gothic" w:hAnsi="Century Gothic"/>
          <w:color w:val="1F497D" w:themeColor="text2"/>
          <w:lang w:val="fr-FR"/>
        </w:rPr>
      </w:pPr>
    </w:p>
    <w:p w:rsidR="0047394B" w:rsidRDefault="00FE25A6" w:rsidP="00F91D79">
      <w:pPr>
        <w:pStyle w:val="Nessunaspaziatura"/>
        <w:ind w:left="57"/>
        <w:rPr>
          <w:rFonts w:ascii="Century Gothic" w:hAnsi="Century Gothic"/>
          <w:color w:val="1F497D" w:themeColor="text2"/>
          <w:lang w:val="fr-FR"/>
        </w:rPr>
      </w:pPr>
      <w:r w:rsidRPr="00987D45">
        <w:rPr>
          <w:rStyle w:val="hps"/>
          <w:rFonts w:ascii="Century Gothic" w:hAnsi="Century Gothic"/>
          <w:color w:val="1F497D" w:themeColor="text2"/>
          <w:lang w:val="fr-FR"/>
        </w:rPr>
        <w:t>À 18 heures, étant arrivés</w:t>
      </w:r>
      <w:r w:rsidRPr="00987D45">
        <w:rPr>
          <w:rFonts w:ascii="Century Gothic" w:hAnsi="Century Gothic"/>
          <w:color w:val="1F497D" w:themeColor="text2"/>
          <w:lang w:val="fr-FR"/>
        </w:rPr>
        <w:t xml:space="preserve"> </w:t>
      </w:r>
      <w:r w:rsidRPr="00987D45">
        <w:rPr>
          <w:rStyle w:val="hps"/>
          <w:rFonts w:ascii="Century Gothic" w:hAnsi="Century Gothic"/>
          <w:color w:val="1F497D" w:themeColor="text2"/>
          <w:lang w:val="fr-FR"/>
        </w:rPr>
        <w:t>tous les participants</w:t>
      </w:r>
      <w:r w:rsidRPr="00987D45">
        <w:rPr>
          <w:rFonts w:ascii="Century Gothic" w:hAnsi="Century Gothic"/>
          <w:color w:val="1F497D" w:themeColor="text2"/>
          <w:lang w:val="fr-FR"/>
        </w:rPr>
        <w:t xml:space="preserve"> </w:t>
      </w:r>
      <w:r w:rsidRPr="00987D45">
        <w:rPr>
          <w:rStyle w:val="hps"/>
          <w:rFonts w:ascii="Century Gothic" w:hAnsi="Century Gothic"/>
          <w:color w:val="1F497D" w:themeColor="text2"/>
          <w:lang w:val="fr-FR"/>
        </w:rPr>
        <w:t>prévus</w:t>
      </w:r>
      <w:r w:rsidRPr="00987D45">
        <w:rPr>
          <w:rFonts w:ascii="Century Gothic" w:hAnsi="Century Gothic"/>
          <w:color w:val="1F497D" w:themeColor="text2"/>
          <w:lang w:val="fr-FR"/>
        </w:rPr>
        <w:t xml:space="preserve">, </w:t>
      </w:r>
      <w:r w:rsidR="00B04023" w:rsidRPr="00987D45">
        <w:rPr>
          <w:rFonts w:ascii="Century Gothic" w:hAnsi="Century Gothic"/>
          <w:color w:val="1F497D" w:themeColor="text2"/>
          <w:lang w:val="fr-FR"/>
        </w:rPr>
        <w:t>après les salutations fraternelles en particulier</w:t>
      </w:r>
      <w:r w:rsidR="00B04023" w:rsidRPr="00987D45">
        <w:rPr>
          <w:rFonts w:ascii="Century Gothic" w:hAnsi="Century Gothic"/>
          <w:color w:val="1F497D" w:themeColor="text2"/>
          <w:lang w:val="fr-FR"/>
        </w:rPr>
        <w:br/>
        <w:t>à Geneviève Wepf nouveau délégué de la langue française en Suisse (</w:t>
      </w:r>
      <w:r w:rsidR="00B04023" w:rsidRPr="00987D45">
        <w:rPr>
          <w:rStyle w:val="alt-edited"/>
          <w:rFonts w:ascii="Century Gothic" w:hAnsi="Century Gothic"/>
          <w:color w:val="1F497D" w:themeColor="text2"/>
          <w:lang w:val="fr-FR"/>
        </w:rPr>
        <w:t>présentavec son mari</w:t>
      </w:r>
      <w:r w:rsidR="00B04023" w:rsidRPr="00987D45">
        <w:rPr>
          <w:rFonts w:ascii="Century Gothic" w:hAnsi="Century Gothic"/>
          <w:color w:val="1F497D" w:themeColor="text2"/>
          <w:lang w:val="fr-FR"/>
        </w:rPr>
        <w:t xml:space="preserve"> Gilbert),</w:t>
      </w:r>
      <w:r w:rsidR="002E37CD" w:rsidRPr="00987D45">
        <w:rPr>
          <w:rFonts w:ascii="Century Gothic" w:hAnsi="Century Gothic"/>
          <w:color w:val="1F497D" w:themeColor="text2"/>
          <w:lang w:val="fr-FR"/>
        </w:rPr>
        <w:t xml:space="preserve"> </w:t>
      </w:r>
      <w:r w:rsidRPr="00987D45">
        <w:rPr>
          <w:rStyle w:val="hps"/>
          <w:rFonts w:ascii="Century Gothic" w:hAnsi="Century Gothic"/>
          <w:color w:val="1F497D" w:themeColor="text2"/>
          <w:lang w:val="fr-FR"/>
        </w:rPr>
        <w:t>le travail</w:t>
      </w:r>
      <w:r w:rsidRPr="00987D45">
        <w:rPr>
          <w:rFonts w:ascii="Century Gothic" w:hAnsi="Century Gothic"/>
          <w:color w:val="1F497D" w:themeColor="text2"/>
          <w:lang w:val="fr-FR"/>
        </w:rPr>
        <w:t xml:space="preserve"> </w:t>
      </w:r>
      <w:r w:rsidRPr="00987D45">
        <w:rPr>
          <w:rStyle w:val="hps"/>
          <w:rFonts w:ascii="Century Gothic" w:hAnsi="Century Gothic"/>
          <w:color w:val="1F497D" w:themeColor="text2"/>
          <w:lang w:val="fr-FR"/>
        </w:rPr>
        <w:t>a commencé avec un</w:t>
      </w:r>
      <w:r w:rsidRPr="00987D45">
        <w:rPr>
          <w:rFonts w:ascii="Century Gothic" w:hAnsi="Century Gothic"/>
          <w:color w:val="1F497D" w:themeColor="text2"/>
          <w:lang w:val="fr-FR"/>
        </w:rPr>
        <w:t xml:space="preserve"> </w:t>
      </w:r>
      <w:r w:rsidRPr="00987D45">
        <w:rPr>
          <w:rStyle w:val="hps"/>
          <w:rFonts w:ascii="Century Gothic" w:hAnsi="Century Gothic"/>
          <w:color w:val="1F497D" w:themeColor="text2"/>
          <w:lang w:val="fr-FR"/>
        </w:rPr>
        <w:t>brève session</w:t>
      </w:r>
      <w:r w:rsidRPr="00987D45">
        <w:rPr>
          <w:rFonts w:ascii="Century Gothic" w:hAnsi="Century Gothic"/>
          <w:color w:val="1F497D" w:themeColor="text2"/>
          <w:lang w:val="fr-FR"/>
        </w:rPr>
        <w:t xml:space="preserve"> </w:t>
      </w:r>
      <w:r w:rsidRPr="00987D45">
        <w:rPr>
          <w:rStyle w:val="hps"/>
          <w:rFonts w:ascii="Century Gothic" w:hAnsi="Century Gothic"/>
          <w:color w:val="1F497D" w:themeColor="text2"/>
          <w:lang w:val="fr-FR"/>
        </w:rPr>
        <w:t>avant le dîner</w:t>
      </w:r>
      <w:r w:rsidR="0053260A" w:rsidRPr="00987D45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="00987D45" w:rsidRPr="00987D45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="002770B0">
        <w:rPr>
          <w:rStyle w:val="shorttext"/>
          <w:rFonts w:ascii="Century Gothic" w:hAnsi="Century Gothic"/>
          <w:color w:val="1F497D" w:themeColor="text2"/>
          <w:lang w:val="fr-FR"/>
        </w:rPr>
        <w:t>par</w:t>
      </w:r>
      <w:r w:rsidR="00987D45" w:rsidRPr="00987D45">
        <w:rPr>
          <w:rStyle w:val="shorttext"/>
          <w:rFonts w:ascii="Century Gothic" w:hAnsi="Century Gothic"/>
          <w:color w:val="1F497D" w:themeColor="text2"/>
          <w:lang w:val="fr-FR"/>
        </w:rPr>
        <w:t xml:space="preserve"> l'habituel</w:t>
      </w:r>
      <w:r w:rsidR="0053260A" w:rsidRPr="00987D45">
        <w:rPr>
          <w:rFonts w:ascii="Century Gothic" w:hAnsi="Century Gothic"/>
          <w:color w:val="1F497D" w:themeColor="text2"/>
          <w:lang w:val="fr-FR"/>
        </w:rPr>
        <w:t xml:space="preserve"> tour de </w:t>
      </w:r>
      <w:r w:rsidR="001B6668" w:rsidRPr="00987D45">
        <w:rPr>
          <w:rFonts w:ascii="Century Gothic" w:hAnsi="Century Gothic"/>
          <w:color w:val="1F497D" w:themeColor="text2"/>
          <w:lang w:val="fr-FR"/>
        </w:rPr>
        <w:t>t</w:t>
      </w:r>
      <w:r w:rsidR="0053260A" w:rsidRPr="00987D45">
        <w:rPr>
          <w:rFonts w:ascii="Century Gothic" w:hAnsi="Century Gothic"/>
          <w:color w:val="1F497D" w:themeColor="text2"/>
          <w:lang w:val="fr-FR"/>
        </w:rPr>
        <w:t xml:space="preserve">able sur les communautés européennes (point 3 </w:t>
      </w:r>
      <w:r w:rsidR="00C626C9">
        <w:rPr>
          <w:rFonts w:ascii="Century Gothic" w:hAnsi="Century Gothic"/>
          <w:color w:val="1F497D" w:themeColor="text2"/>
          <w:lang w:val="fr-FR"/>
        </w:rPr>
        <w:t>de l'</w:t>
      </w:r>
      <w:r w:rsidR="0053260A" w:rsidRPr="00987D45">
        <w:rPr>
          <w:rFonts w:ascii="Century Gothic" w:hAnsi="Century Gothic"/>
          <w:color w:val="1F497D" w:themeColor="text2"/>
          <w:lang w:val="fr-FR"/>
        </w:rPr>
        <w:t>'O.d</w:t>
      </w:r>
      <w:r w:rsidR="00C626C9">
        <w:rPr>
          <w:rFonts w:ascii="Century Gothic" w:hAnsi="Century Gothic"/>
          <w:color w:val="1F497D" w:themeColor="text2"/>
          <w:lang w:val="fr-FR"/>
        </w:rPr>
        <w:t>.J</w:t>
      </w:r>
      <w:r w:rsidR="0053260A" w:rsidRPr="00987D45">
        <w:rPr>
          <w:rFonts w:ascii="Century Gothic" w:hAnsi="Century Gothic"/>
          <w:color w:val="1F497D" w:themeColor="text2"/>
          <w:lang w:val="fr-FR"/>
        </w:rPr>
        <w:t>.)</w:t>
      </w:r>
    </w:p>
    <w:p w:rsidR="009A133D" w:rsidRPr="0047394B" w:rsidRDefault="00DF1925" w:rsidP="0047394B">
      <w:pPr>
        <w:pStyle w:val="Nessunaspaziatura"/>
        <w:ind w:left="708"/>
        <w:rPr>
          <w:rFonts w:ascii="Century Gothic" w:hAnsi="Century Gothic" w:cs="Arial"/>
          <w:i/>
          <w:color w:val="1F497D" w:themeColor="text2"/>
          <w:lang w:val="fr-FR"/>
        </w:rPr>
      </w:pPr>
      <w:r w:rsidRPr="0047394B">
        <w:rPr>
          <w:i/>
          <w:color w:val="1F497D" w:themeColor="text2"/>
          <w:lang w:val="fr-FR"/>
        </w:rPr>
        <w:t>Autriche, Belgique</w:t>
      </w:r>
      <w:r w:rsidRPr="0047394B">
        <w:rPr>
          <w:rStyle w:val="alt-edited"/>
          <w:i/>
          <w:color w:val="1F497D" w:themeColor="text2"/>
          <w:lang w:val="fr-FR"/>
        </w:rPr>
        <w:t xml:space="preserve"> francophone</w:t>
      </w:r>
      <w:r w:rsidRPr="0047394B">
        <w:rPr>
          <w:i/>
          <w:color w:val="1F497D" w:themeColor="text2"/>
          <w:lang w:val="fr-FR"/>
        </w:rPr>
        <w:t>, Espagne, Italie, Pays Basque (non présent à la réunion)</w:t>
      </w:r>
      <w:r w:rsidRPr="0047394B">
        <w:rPr>
          <w:i/>
          <w:color w:val="1F497D" w:themeColor="text2"/>
          <w:lang w:val="fr-FR"/>
        </w:rPr>
        <w:br/>
        <w:t xml:space="preserve">Suisse </w:t>
      </w:r>
      <w:r w:rsidRPr="0047394B">
        <w:rPr>
          <w:rStyle w:val="alt-edited"/>
          <w:i/>
          <w:color w:val="1F497D" w:themeColor="text2"/>
          <w:lang w:val="fr-FR"/>
        </w:rPr>
        <w:t>francophone</w:t>
      </w:r>
      <w:r w:rsidRPr="0047394B">
        <w:rPr>
          <w:i/>
          <w:color w:val="1F497D" w:themeColor="text2"/>
          <w:lang w:val="fr-FR"/>
        </w:rPr>
        <w:t>, Suisse alémanique, ont envoyé à l'avance par écrit un rapport spécifique. Gilbert a promis d'envoyer dès que le rapport pour la France.</w:t>
      </w:r>
      <w:r w:rsidRPr="0047394B">
        <w:rPr>
          <w:i/>
          <w:color w:val="1F497D" w:themeColor="text2"/>
          <w:lang w:val="fr-FR"/>
        </w:rPr>
        <w:br/>
        <w:t>Les rapports sont disponibles en annexe.</w:t>
      </w:r>
    </w:p>
    <w:p w:rsidR="00E81C02" w:rsidRPr="00704A3A" w:rsidRDefault="00E81C02" w:rsidP="00D62312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</w:p>
    <w:p w:rsidR="00EF0719" w:rsidRPr="00704A3A" w:rsidRDefault="00EF0719" w:rsidP="00D62312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 w:rsidRPr="00A214A6">
        <w:rPr>
          <w:rFonts w:ascii="Century Gothic" w:hAnsi="Century Gothic"/>
          <w:color w:val="1F497D" w:themeColor="text2"/>
          <w:lang w:val="fr-FR"/>
        </w:rPr>
        <w:lastRenderedPageBreak/>
        <w:t>Il a commencé Rotraut en rapportant la situation en Autriche; suivant Pierre a présenté ce qui est arrivé en Belgique (Wallonie) dans les 2 dernières années (</w:t>
      </w:r>
      <w:r w:rsidRPr="00A214A6">
        <w:rPr>
          <w:rStyle w:val="alt-edited"/>
          <w:rFonts w:ascii="Century Gothic" w:hAnsi="Century Gothic"/>
          <w:color w:val="1F497D" w:themeColor="text2"/>
          <w:lang w:val="fr-FR"/>
        </w:rPr>
        <w:t xml:space="preserve">ne pas etant </w:t>
      </w:r>
      <w:r w:rsidRPr="00A214A6">
        <w:rPr>
          <w:rFonts w:ascii="Century Gothic" w:hAnsi="Century Gothic"/>
          <w:color w:val="1F497D" w:themeColor="text2"/>
          <w:lang w:val="fr-FR"/>
        </w:rPr>
        <w:t>présent à Vienne en 2016).</w:t>
      </w:r>
    </w:p>
    <w:p w:rsidR="006B1D91" w:rsidRPr="00704A3A" w:rsidRDefault="00EF0719" w:rsidP="00D62312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 w:rsidRPr="00A214A6">
        <w:rPr>
          <w:rFonts w:ascii="Century Gothic" w:hAnsi="Century Gothic"/>
          <w:color w:val="1F497D" w:themeColor="text2"/>
          <w:lang w:val="fr-FR"/>
        </w:rPr>
        <w:t>Jos</w:t>
      </w:r>
      <w:r w:rsidR="00A214A6" w:rsidRPr="00A214A6">
        <w:rPr>
          <w:rFonts w:ascii="Century Gothic" w:hAnsi="Century Gothic"/>
          <w:color w:val="1F497D" w:themeColor="text2"/>
          <w:lang w:val="fr-FR"/>
        </w:rPr>
        <w:t>é</w:t>
      </w:r>
      <w:r w:rsidRPr="00A214A6">
        <w:rPr>
          <w:rFonts w:ascii="Century Gothic" w:hAnsi="Century Gothic"/>
          <w:color w:val="1F497D" w:themeColor="text2"/>
          <w:lang w:val="fr-FR"/>
        </w:rPr>
        <w:t xml:space="preserve"> avant de commencer son rapport</w:t>
      </w:r>
      <w:r w:rsidR="00A214A6" w:rsidRPr="00A214A6">
        <w:rPr>
          <w:rFonts w:ascii="Century Gothic" w:hAnsi="Century Gothic"/>
          <w:color w:val="1F497D" w:themeColor="text2"/>
          <w:lang w:val="fr-FR"/>
        </w:rPr>
        <w:t xml:space="preserve"> </w:t>
      </w:r>
      <w:r w:rsidRPr="00A214A6">
        <w:rPr>
          <w:rFonts w:ascii="Century Gothic" w:hAnsi="Century Gothic"/>
          <w:color w:val="1F497D" w:themeColor="text2"/>
          <w:lang w:val="fr-FR"/>
        </w:rPr>
        <w:t>Il a rappelé les deux chers amis qui nous ont quittés prématurément l'année dernière.</w:t>
      </w:r>
    </w:p>
    <w:p w:rsidR="00A214A6" w:rsidRPr="00AE3039" w:rsidRDefault="00DA7CE5" w:rsidP="00D62312">
      <w:pPr>
        <w:pStyle w:val="Nessunaspaziatura"/>
        <w:rPr>
          <w:rFonts w:ascii="Century Gothic" w:hAnsi="Century Gothic" w:cs="Arial"/>
          <w:i/>
          <w:color w:val="1F497D" w:themeColor="text2"/>
        </w:rPr>
      </w:pPr>
      <w:r w:rsidRPr="00AE3039">
        <w:rPr>
          <w:rFonts w:ascii="Century Gothic" w:hAnsi="Century Gothic"/>
          <w:b/>
          <w:i/>
          <w:color w:val="1F497D" w:themeColor="text2"/>
          <w:lang w:val="fr-FR"/>
        </w:rPr>
        <w:t>Michel Jemlin</w:t>
      </w:r>
      <w:r w:rsidRPr="00AE3039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AE3039">
        <w:rPr>
          <w:rStyle w:val="alt-edited"/>
          <w:rFonts w:ascii="Century Gothic" w:hAnsi="Century Gothic"/>
          <w:color w:val="1F497D" w:themeColor="text2"/>
          <w:lang w:val="fr-FR"/>
        </w:rPr>
        <w:t>de la communauté</w:t>
      </w:r>
      <w:r w:rsidRPr="00AE3039">
        <w:rPr>
          <w:rFonts w:ascii="Century Gothic" w:hAnsi="Century Gothic"/>
          <w:color w:val="1F497D" w:themeColor="text2"/>
          <w:lang w:val="fr-FR"/>
        </w:rPr>
        <w:t xml:space="preserve"> </w:t>
      </w:r>
      <w:r w:rsidRPr="00AE3039">
        <w:rPr>
          <w:rStyle w:val="alt-edited"/>
          <w:rFonts w:ascii="Century Gothic" w:hAnsi="Century Gothic"/>
          <w:color w:val="1F497D" w:themeColor="text2"/>
          <w:lang w:val="fr-FR"/>
        </w:rPr>
        <w:t>de Nyon</w:t>
      </w:r>
      <w:r w:rsidRPr="00AE3039">
        <w:rPr>
          <w:rFonts w:ascii="Century Gothic" w:hAnsi="Century Gothic"/>
          <w:color w:val="1F497D" w:themeColor="text2"/>
          <w:lang w:val="fr-FR"/>
        </w:rPr>
        <w:t xml:space="preserve">, depuis des années </w:t>
      </w:r>
      <w:r w:rsidRPr="00AE3039">
        <w:rPr>
          <w:rStyle w:val="alt-edited"/>
          <w:rFonts w:ascii="Century Gothic" w:hAnsi="Century Gothic"/>
          <w:color w:val="1F497D" w:themeColor="text2"/>
          <w:lang w:val="fr-FR"/>
        </w:rPr>
        <w:t>délégué de la</w:t>
      </w:r>
      <w:r w:rsidRPr="00AE3039">
        <w:rPr>
          <w:rFonts w:ascii="Century Gothic" w:hAnsi="Century Gothic"/>
          <w:color w:val="1F497D" w:themeColor="text2"/>
          <w:lang w:val="fr-FR"/>
        </w:rPr>
        <w:t xml:space="preserve"> Suisse </w:t>
      </w:r>
      <w:r w:rsidRPr="00AE3039">
        <w:rPr>
          <w:rStyle w:val="alt-edited"/>
          <w:rFonts w:ascii="Century Gothic" w:hAnsi="Century Gothic"/>
          <w:color w:val="1F497D" w:themeColor="text2"/>
          <w:lang w:val="fr-FR"/>
        </w:rPr>
        <w:t>francophone</w:t>
      </w:r>
      <w:r w:rsidRPr="00AE3039">
        <w:rPr>
          <w:rFonts w:ascii="Century Gothic" w:hAnsi="Century Gothic"/>
          <w:color w:val="1F497D" w:themeColor="text2"/>
          <w:lang w:val="fr-FR"/>
        </w:rPr>
        <w:t xml:space="preserve"> - décédé le 10 Mars, 2017 à la suite d'une tumeur avec laquelle il a combattu pendant des années et que et n'avait pas permis d'être présent à Vienne en 2016.</w:t>
      </w:r>
    </w:p>
    <w:p w:rsidR="00FB54FB" w:rsidRPr="00FB54FB" w:rsidRDefault="00FB54FB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FB54FB">
        <w:rPr>
          <w:rFonts w:ascii="Century Gothic" w:hAnsi="Century Gothic"/>
          <w:color w:val="1F497D" w:themeColor="text2"/>
          <w:lang w:val="fr-FR"/>
        </w:rPr>
        <w:t xml:space="preserve">En Août 2016, il nous a laissé </w:t>
      </w:r>
      <w:r w:rsidRPr="00FB54FB">
        <w:rPr>
          <w:rStyle w:val="alt-edited"/>
          <w:rFonts w:ascii="Century Gothic" w:hAnsi="Century Gothic"/>
          <w:color w:val="1F497D" w:themeColor="text2"/>
          <w:lang w:val="fr-FR"/>
        </w:rPr>
        <w:t>aussi</w:t>
      </w:r>
      <w:r w:rsidRPr="00FB54FB">
        <w:rPr>
          <w:rFonts w:ascii="Century Gothic" w:hAnsi="Century Gothic"/>
          <w:color w:val="1F497D" w:themeColor="text2"/>
          <w:lang w:val="fr-FR"/>
        </w:rPr>
        <w:t xml:space="preserve"> </w:t>
      </w:r>
      <w:r w:rsidRPr="00120796">
        <w:rPr>
          <w:rFonts w:ascii="Century Gothic" w:hAnsi="Century Gothic"/>
          <w:b/>
          <w:i/>
          <w:color w:val="1F497D" w:themeColor="text2"/>
          <w:lang w:val="fr-FR"/>
        </w:rPr>
        <w:t>Pepe Beerli</w:t>
      </w:r>
      <w:r w:rsidRPr="00FB54FB">
        <w:rPr>
          <w:rFonts w:ascii="Century Gothic" w:hAnsi="Century Gothic"/>
          <w:color w:val="1F497D" w:themeColor="text2"/>
          <w:lang w:val="fr-FR"/>
        </w:rPr>
        <w:t xml:space="preserve"> (de la communauté Lucerne, depuis des années </w:t>
      </w:r>
      <w:r w:rsidRPr="00FB54FB">
        <w:rPr>
          <w:rStyle w:val="alt-edited"/>
          <w:rFonts w:ascii="Century Gothic" w:hAnsi="Century Gothic"/>
          <w:color w:val="1F497D" w:themeColor="text2"/>
          <w:lang w:val="fr-FR"/>
        </w:rPr>
        <w:t>délégué de la</w:t>
      </w:r>
      <w:r w:rsidRPr="00FB54FB">
        <w:rPr>
          <w:rFonts w:ascii="Century Gothic" w:hAnsi="Century Gothic"/>
          <w:color w:val="1F497D" w:themeColor="text2"/>
          <w:lang w:val="fr-FR"/>
        </w:rPr>
        <w:t xml:space="preserve"> Su</w:t>
      </w:r>
      <w:r w:rsidR="00120796">
        <w:rPr>
          <w:rFonts w:ascii="Century Gothic" w:hAnsi="Century Gothic"/>
          <w:color w:val="1F497D" w:themeColor="text2"/>
          <w:lang w:val="fr-FR"/>
        </w:rPr>
        <w:t>isse alémanique) après une atta</w:t>
      </w:r>
      <w:r w:rsidR="00862D58">
        <w:rPr>
          <w:rFonts w:ascii="Century Gothic" w:hAnsi="Century Gothic"/>
          <w:color w:val="1F497D" w:themeColor="text2"/>
          <w:lang w:val="fr-FR"/>
        </w:rPr>
        <w:t xml:space="preserve">que </w:t>
      </w:r>
      <w:r w:rsidRPr="00FB54FB">
        <w:rPr>
          <w:rFonts w:ascii="Century Gothic" w:hAnsi="Century Gothic"/>
          <w:color w:val="1F497D" w:themeColor="text2"/>
          <w:lang w:val="fr-FR"/>
        </w:rPr>
        <w:t>cardiaque.</w:t>
      </w:r>
    </w:p>
    <w:p w:rsidR="0062408B" w:rsidRDefault="0062408B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FB54FB" w:rsidRPr="00B52A50" w:rsidRDefault="00B52A50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B52A50">
        <w:rPr>
          <w:rFonts w:ascii="Century Gothic" w:hAnsi="Century Gothic"/>
          <w:color w:val="1F497D" w:themeColor="text2"/>
          <w:lang w:val="fr-FR"/>
        </w:rPr>
        <w:t xml:space="preserve">La réunion </w:t>
      </w:r>
      <w:r w:rsidRPr="00B52A50">
        <w:rPr>
          <w:rStyle w:val="alt-edited"/>
          <w:rFonts w:ascii="Century Gothic" w:hAnsi="Century Gothic"/>
          <w:color w:val="1F497D" w:themeColor="text2"/>
          <w:lang w:val="fr-FR"/>
        </w:rPr>
        <w:t xml:space="preserve">du </w:t>
      </w:r>
      <w:r w:rsidRPr="00B52A50">
        <w:rPr>
          <w:rFonts w:ascii="Century Gothic" w:hAnsi="Century Gothic"/>
          <w:color w:val="1F497D" w:themeColor="text2"/>
          <w:lang w:val="fr-FR"/>
        </w:rPr>
        <w:t>vendredi Il a pris fin après les nouvelles de la Suisse alémanique.</w:t>
      </w:r>
    </w:p>
    <w:p w:rsidR="00576572" w:rsidRPr="00704A3A" w:rsidRDefault="00576572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</w:pPr>
      <w:r w:rsidRPr="00704A3A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  <w:t>Sa</w:t>
      </w:r>
      <w:r w:rsidR="00704A3A" w:rsidRPr="00704A3A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  <w:t xml:space="preserve">medi </w:t>
      </w:r>
      <w:r w:rsidRPr="00704A3A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  <w:t xml:space="preserve"> </w:t>
      </w:r>
      <w:r w:rsidR="00242468" w:rsidRPr="00704A3A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  <w:t>2</w:t>
      </w:r>
      <w:r w:rsidRPr="00704A3A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  <w:t xml:space="preserve">9 </w:t>
      </w:r>
    </w:p>
    <w:p w:rsidR="00704A3A" w:rsidRPr="00704A3A" w:rsidRDefault="00704A3A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  <w:lang w:val="en-US"/>
        </w:rPr>
      </w:pPr>
    </w:p>
    <w:p w:rsidR="00704A3A" w:rsidRPr="007337E5" w:rsidRDefault="00704A3A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337E5">
        <w:rPr>
          <w:rFonts w:ascii="Century Gothic" w:hAnsi="Century Gothic"/>
          <w:color w:val="1F497D" w:themeColor="text2"/>
          <w:lang w:val="fr-FR"/>
        </w:rPr>
        <w:t>A 9h30 avec l'intervention de Inma, délégué espagnol, les travaux ont repris avec les relations des autres pays/régions.</w:t>
      </w:r>
    </w:p>
    <w:p w:rsidR="00AE4422" w:rsidRPr="007337E5" w:rsidRDefault="00AE4422" w:rsidP="00AE442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337E5">
        <w:rPr>
          <w:rFonts w:ascii="Century Gothic" w:hAnsi="Century Gothic"/>
          <w:color w:val="1F497D" w:themeColor="text2"/>
          <w:lang w:val="fr-FR"/>
        </w:rPr>
        <w:t>A suivre ont rapporté Geneviève (pour la Suisse de langue française), et Gilbert délégué français.</w:t>
      </w:r>
    </w:p>
    <w:p w:rsidR="004C2B29" w:rsidRDefault="00AE4422" w:rsidP="004C2B2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337E5">
        <w:rPr>
          <w:rFonts w:ascii="Century Gothic" w:hAnsi="Century Gothic"/>
          <w:color w:val="1F497D" w:themeColor="text2"/>
          <w:lang w:val="fr-FR"/>
        </w:rPr>
        <w:t>Maximilian</w:t>
      </w:r>
      <w:r w:rsidR="00707374">
        <w:rPr>
          <w:rFonts w:ascii="Century Gothic" w:hAnsi="Century Gothic"/>
          <w:color w:val="1F497D" w:themeColor="text2"/>
          <w:lang w:val="fr-FR"/>
        </w:rPr>
        <w:t>o</w:t>
      </w:r>
      <w:r w:rsidRPr="007337E5">
        <w:rPr>
          <w:rFonts w:ascii="Century Gothic" w:hAnsi="Century Gothic"/>
          <w:color w:val="1F497D" w:themeColor="text2"/>
          <w:lang w:val="fr-FR"/>
        </w:rPr>
        <w:t xml:space="preserve"> a conclu la tournée des informations sur </w:t>
      </w:r>
      <w:r w:rsidR="007337E5" w:rsidRPr="007337E5">
        <w:rPr>
          <w:rFonts w:ascii="Century Gothic" w:hAnsi="Century Gothic"/>
          <w:color w:val="1F497D" w:themeColor="text2"/>
          <w:lang w:val="fr-FR"/>
        </w:rPr>
        <w:t>CCB</w:t>
      </w:r>
      <w:r w:rsidRPr="007337E5">
        <w:rPr>
          <w:rFonts w:ascii="Century Gothic" w:hAnsi="Century Gothic"/>
          <w:color w:val="1F497D" w:themeColor="text2"/>
          <w:lang w:val="fr-FR"/>
        </w:rPr>
        <w:t xml:space="preserve"> italienne</w:t>
      </w:r>
      <w:r w:rsidR="007337E5" w:rsidRPr="007337E5">
        <w:rPr>
          <w:rFonts w:ascii="Century Gothic" w:hAnsi="Century Gothic"/>
          <w:color w:val="1F497D" w:themeColor="text2"/>
          <w:lang w:val="fr-FR"/>
        </w:rPr>
        <w:t>s</w:t>
      </w:r>
      <w:r w:rsidRPr="007337E5">
        <w:rPr>
          <w:rFonts w:ascii="Century Gothic" w:hAnsi="Century Gothic"/>
          <w:color w:val="1F497D" w:themeColor="text2"/>
          <w:lang w:val="fr-FR"/>
        </w:rPr>
        <w:t>.</w:t>
      </w:r>
    </w:p>
    <w:p w:rsidR="00B71915" w:rsidRPr="004C2B29" w:rsidRDefault="004C2B29" w:rsidP="004C2B2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 w:rsidR="007337E5" w:rsidRPr="004C2B29">
        <w:rPr>
          <w:rFonts w:ascii="Century Gothic" w:hAnsi="Century Gothic"/>
          <w:i/>
          <w:color w:val="1F497D" w:themeColor="text2"/>
          <w:lang w:val="fr-FR"/>
        </w:rPr>
        <w:t>Les rapports sur les activités dans les différents pays peuvent être lus dans le rapport ci-joint.</w:t>
      </w:r>
    </w:p>
    <w:p w:rsidR="007337E5" w:rsidRDefault="007337E5" w:rsidP="00D62312">
      <w:pPr>
        <w:pStyle w:val="Nessunaspaziatura"/>
        <w:rPr>
          <w:lang w:val="fr-FR"/>
        </w:rPr>
      </w:pPr>
    </w:p>
    <w:p w:rsidR="007337E5" w:rsidRPr="005A46A2" w:rsidRDefault="005A46A2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5A46A2">
        <w:rPr>
          <w:rFonts w:ascii="Century Gothic" w:hAnsi="Century Gothic"/>
          <w:b/>
          <w:i/>
          <w:color w:val="1F497D" w:themeColor="text2"/>
          <w:lang w:val="fr-FR"/>
        </w:rPr>
        <w:t xml:space="preserve">Avec cette première </w:t>
      </w:r>
      <w:r w:rsidRPr="005A46A2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moment </w:t>
      </w:r>
      <w:r w:rsidRPr="005A46A2">
        <w:rPr>
          <w:rFonts w:ascii="Century Gothic" w:hAnsi="Century Gothic"/>
          <w:b/>
          <w:i/>
          <w:color w:val="1F497D" w:themeColor="text2"/>
          <w:lang w:val="fr-FR"/>
        </w:rPr>
        <w:t xml:space="preserve">il a épuisé </w:t>
      </w:r>
      <w:r w:rsidRPr="005A46A2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le point</w:t>
      </w:r>
      <w:r w:rsidRPr="005A46A2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5A46A2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3</w:t>
      </w:r>
      <w:r w:rsidRPr="005A46A2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="00707374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de l'o.d.j</w:t>
      </w:r>
      <w:r w:rsidRPr="005A46A2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.</w:t>
      </w:r>
    </w:p>
    <w:p w:rsidR="007D240D" w:rsidRDefault="007D240D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FE5500" w:rsidRDefault="005E6EF7" w:rsidP="00FE5500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EE7327">
        <w:rPr>
          <w:rFonts w:ascii="Century Gothic" w:hAnsi="Century Gothic"/>
          <w:b/>
          <w:i/>
          <w:color w:val="1F497D" w:themeColor="text2"/>
          <w:lang w:val="fr-FR"/>
        </w:rPr>
        <w:t xml:space="preserve">point 1 de l'o.d.j. </w:t>
      </w:r>
    </w:p>
    <w:p w:rsidR="00FE5500" w:rsidRPr="00FE5500" w:rsidRDefault="00FE5500" w:rsidP="00FE5500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FE5500">
        <w:rPr>
          <w:rFonts w:ascii="Century Gothic" w:hAnsi="Century Gothic"/>
          <w:i/>
          <w:color w:val="1F497D" w:themeColor="text2"/>
        </w:rPr>
        <w:t>Lecture et approbation du procès-verbal de la réunion précédente</w:t>
      </w:r>
    </w:p>
    <w:p w:rsidR="00FE5500" w:rsidRPr="00EE7327" w:rsidRDefault="00FE5500" w:rsidP="005E6EF7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0177F5" w:rsidRPr="00EE7327" w:rsidRDefault="000177F5" w:rsidP="00507546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EE7327">
        <w:rPr>
          <w:rStyle w:val="alt-edited"/>
          <w:rFonts w:ascii="Century Gothic" w:hAnsi="Century Gothic"/>
          <w:color w:val="1F497D" w:themeColor="text2"/>
          <w:lang w:val="fr-FR"/>
        </w:rPr>
        <w:t xml:space="preserve">Il a </w:t>
      </w:r>
      <w:r w:rsidR="00507546" w:rsidRPr="00EE7327">
        <w:rPr>
          <w:rFonts w:ascii="Century Gothic" w:hAnsi="Century Gothic"/>
          <w:color w:val="1F497D" w:themeColor="text2"/>
          <w:lang w:val="fr-FR"/>
        </w:rPr>
        <w:t xml:space="preserve"> procédé à l'approbation du procès-verbal de la réunion de </w:t>
      </w:r>
      <w:r w:rsidRPr="00EE7327">
        <w:rPr>
          <w:rStyle w:val="shorttext"/>
          <w:rFonts w:ascii="Century Gothic" w:hAnsi="Century Gothic"/>
          <w:color w:val="1F497D" w:themeColor="text2"/>
          <w:lang w:val="fr-FR"/>
        </w:rPr>
        <w:t>Vienne 6-8 mai 2</w:t>
      </w:r>
      <w:r w:rsidR="00D55E02" w:rsidRPr="00EE7327">
        <w:rPr>
          <w:rStyle w:val="shorttext"/>
          <w:rFonts w:ascii="Century Gothic" w:hAnsi="Century Gothic"/>
          <w:color w:val="1F497D" w:themeColor="text2"/>
          <w:lang w:val="fr-FR"/>
        </w:rPr>
        <w:t>0</w:t>
      </w:r>
      <w:r w:rsidRPr="00EE7327">
        <w:rPr>
          <w:rStyle w:val="shorttext"/>
          <w:rFonts w:ascii="Century Gothic" w:hAnsi="Century Gothic"/>
          <w:color w:val="1F497D" w:themeColor="text2"/>
          <w:lang w:val="fr-FR"/>
        </w:rPr>
        <w:t>16</w:t>
      </w:r>
      <w:r w:rsidR="00EE7327">
        <w:rPr>
          <w:rStyle w:val="shorttext"/>
          <w:rFonts w:ascii="Century Gothic" w:hAnsi="Century Gothic"/>
          <w:color w:val="1F497D" w:themeColor="text2"/>
          <w:lang w:val="fr-FR"/>
        </w:rPr>
        <w:t>.</w:t>
      </w:r>
      <w:r w:rsidRPr="00EE7327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</w:p>
    <w:p w:rsidR="00507546" w:rsidRPr="00EE7327" w:rsidRDefault="00507546" w:rsidP="00507546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EE7327">
        <w:rPr>
          <w:rFonts w:ascii="Century Gothic" w:hAnsi="Century Gothic"/>
          <w:color w:val="1F497D" w:themeColor="text2"/>
          <w:lang w:val="fr-FR"/>
        </w:rPr>
        <w:t>Les procès-verbal Il a été approuvé à l'unanimité.</w:t>
      </w:r>
    </w:p>
    <w:p w:rsidR="00507546" w:rsidRPr="00EE7327" w:rsidRDefault="00507546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7C3ED8" w:rsidRPr="00EE7327" w:rsidRDefault="007C3ED8" w:rsidP="007C3ED8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EE7327">
        <w:rPr>
          <w:rFonts w:ascii="Century Gothic" w:hAnsi="Century Gothic"/>
          <w:b/>
          <w:i/>
          <w:color w:val="1F497D" w:themeColor="text2"/>
          <w:lang w:val="fr-FR"/>
        </w:rPr>
        <w:t>point 2 de l'o.d.j.</w:t>
      </w:r>
    </w:p>
    <w:p w:rsidR="007C3ED8" w:rsidRPr="00FE5500" w:rsidRDefault="007C3ED8" w:rsidP="007C3ED8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FE5500">
        <w:rPr>
          <w:rFonts w:ascii="Century Gothic" w:hAnsi="Century Gothic" w:cs="Arial"/>
          <w:i/>
          <w:color w:val="1F497D" w:themeColor="text2"/>
          <w:spacing w:val="-2"/>
          <w:lang w:val="fr-FR"/>
        </w:rPr>
        <w:t>Bilan du Collectif Européen</w:t>
      </w:r>
      <w:r w:rsidRPr="00FE5500">
        <w:rPr>
          <w:rFonts w:ascii="Century Gothic" w:hAnsi="Century Gothic"/>
          <w:i/>
          <w:color w:val="1F497D" w:themeColor="text2"/>
          <w:lang w:val="fr-FR"/>
        </w:rPr>
        <w:t xml:space="preserve">: </w:t>
      </w:r>
      <w:r w:rsidRPr="00FE5500">
        <w:rPr>
          <w:rFonts w:ascii="Century Gothic" w:hAnsi="Century Gothic" w:cs="Arial"/>
          <w:i/>
          <w:color w:val="1F497D" w:themeColor="text2"/>
          <w:lang w:val="fr-FR" w:eastAsia="es-ES"/>
        </w:rPr>
        <w:t xml:space="preserve">comptes, </w:t>
      </w:r>
      <w:r w:rsidRPr="00FE5500">
        <w:rPr>
          <w:rFonts w:ascii="Century Gothic" w:hAnsi="Century Gothic" w:cs="Arial"/>
          <w:i/>
          <w:color w:val="1F497D" w:themeColor="text2"/>
          <w:spacing w:val="-2"/>
          <w:lang w:val="fr-FR"/>
        </w:rPr>
        <w:t xml:space="preserve">budget, </w:t>
      </w:r>
      <w:r w:rsidRPr="00FE5500">
        <w:rPr>
          <w:rFonts w:ascii="Century Gothic" w:hAnsi="Century Gothic" w:cs="Arial"/>
          <w:i/>
          <w:color w:val="1F497D" w:themeColor="text2"/>
          <w:lang w:val="fr-FR"/>
        </w:rPr>
        <w:t>cotisation annuelle (*)</w:t>
      </w:r>
    </w:p>
    <w:p w:rsidR="00EE7327" w:rsidRPr="00EE7327" w:rsidRDefault="00EE7327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59429C" w:rsidRDefault="00EA603F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EE7327">
        <w:rPr>
          <w:rFonts w:ascii="Century Gothic" w:hAnsi="Century Gothic"/>
          <w:color w:val="1F497D" w:themeColor="text2"/>
          <w:lang w:val="fr-FR"/>
        </w:rPr>
        <w:t xml:space="preserve">Massimiliano a présenté les </w:t>
      </w:r>
      <w:r w:rsidRPr="00EE7327">
        <w:rPr>
          <w:rStyle w:val="alt-edited"/>
          <w:rFonts w:ascii="Century Gothic" w:hAnsi="Century Gothic"/>
          <w:color w:val="1F497D" w:themeColor="text2"/>
          <w:lang w:val="fr-FR"/>
        </w:rPr>
        <w:t>chiffres du bilan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 </w:t>
      </w:r>
      <w:r w:rsidRPr="00EE7327">
        <w:rPr>
          <w:rStyle w:val="alt-edited"/>
          <w:rFonts w:ascii="Century Gothic" w:hAnsi="Century Gothic"/>
          <w:color w:val="1F497D" w:themeColor="text2"/>
          <w:lang w:val="fr-FR"/>
        </w:rPr>
        <w:t xml:space="preserve">pour </w:t>
      </w:r>
      <w:r w:rsidRPr="00EE7327">
        <w:rPr>
          <w:rFonts w:ascii="Century Gothic" w:hAnsi="Century Gothic"/>
          <w:color w:val="1F497D" w:themeColor="text2"/>
          <w:lang w:val="fr-FR"/>
        </w:rPr>
        <w:t>2016 et du compte courant.</w:t>
      </w:r>
      <w:r w:rsidRPr="00EE7327">
        <w:rPr>
          <w:rFonts w:ascii="Century Gothic" w:hAnsi="Century Gothic"/>
          <w:color w:val="1F497D" w:themeColor="text2"/>
          <w:lang w:val="fr-FR"/>
        </w:rPr>
        <w:br/>
        <w:t xml:space="preserve">Les </w:t>
      </w:r>
      <w:r w:rsidR="008A0EF3" w:rsidRPr="00EE7327">
        <w:rPr>
          <w:rFonts w:ascii="Century Gothic" w:hAnsi="Century Gothic"/>
          <w:color w:val="1F497D" w:themeColor="text2"/>
          <w:lang w:val="fr-FR"/>
        </w:rPr>
        <w:t>états financiers au 31 Décembre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 2016</w:t>
      </w:r>
      <w:r w:rsidR="008A0EF3" w:rsidRPr="00EE7327">
        <w:rPr>
          <w:rFonts w:ascii="Century Gothic" w:hAnsi="Century Gothic"/>
          <w:color w:val="1F497D" w:themeColor="text2"/>
          <w:lang w:val="fr-FR"/>
        </w:rPr>
        <w:t xml:space="preserve"> 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Il a montré un bénéfice de 1514,51 €. </w:t>
      </w:r>
    </w:p>
    <w:p w:rsidR="004976B0" w:rsidRPr="005F1BEA" w:rsidRDefault="00EA603F" w:rsidP="00D62312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 w:rsidRPr="00EE7327">
        <w:rPr>
          <w:rFonts w:ascii="Century Gothic" w:hAnsi="Century Gothic"/>
          <w:color w:val="1F497D" w:themeColor="text2"/>
          <w:lang w:val="fr-FR"/>
        </w:rPr>
        <w:t>Les coûts principaux sont ceux liés aux activités du Secrétariat</w:t>
      </w:r>
      <w:r w:rsidR="00EE7327" w:rsidRPr="00EE7327">
        <w:rPr>
          <w:rFonts w:ascii="Century Gothic" w:hAnsi="Century Gothic"/>
          <w:color w:val="1F497D" w:themeColor="text2"/>
          <w:lang w:val="fr-FR"/>
        </w:rPr>
        <w:t xml:space="preserve">. </w:t>
      </w:r>
      <w:r w:rsidR="00EE7327" w:rsidRPr="00EE7327">
        <w:rPr>
          <w:rFonts w:ascii="Century Gothic" w:hAnsi="Century Gothic"/>
          <w:i/>
          <w:color w:val="1F497D" w:themeColor="text2"/>
          <w:lang w:val="fr-FR"/>
        </w:rPr>
        <w:t>(Détails à la fin).</w:t>
      </w:r>
      <w:r w:rsidR="00EE7327" w:rsidRPr="00EE7327">
        <w:rPr>
          <w:rFonts w:ascii="Century Gothic" w:hAnsi="Century Gothic"/>
          <w:i/>
          <w:color w:val="1F497D" w:themeColor="text2"/>
          <w:lang w:val="fr-FR"/>
        </w:rPr>
        <w:br/>
      </w:r>
    </w:p>
    <w:p w:rsidR="0059429C" w:rsidRPr="005F1BEA" w:rsidRDefault="0059429C" w:rsidP="0059429C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5F1BEA">
        <w:rPr>
          <w:rFonts w:ascii="Century Gothic" w:hAnsi="Century Gothic"/>
          <w:color w:val="1F497D" w:themeColor="text2"/>
          <w:lang w:val="fr-FR"/>
        </w:rPr>
        <w:t xml:space="preserve">Sont également exposées les données relatives à </w:t>
      </w:r>
      <w:r w:rsidRPr="005F1BEA">
        <w:rPr>
          <w:rStyle w:val="alt-edited"/>
          <w:rFonts w:ascii="Century Gothic" w:hAnsi="Century Gothic"/>
          <w:color w:val="1F497D" w:themeColor="text2"/>
          <w:lang w:val="fr-FR"/>
        </w:rPr>
        <w:t>la cotisation</w:t>
      </w:r>
      <w:r w:rsidRPr="005F1BEA">
        <w:rPr>
          <w:rFonts w:ascii="Century Gothic" w:hAnsi="Century Gothic"/>
          <w:color w:val="1F497D" w:themeColor="text2"/>
          <w:lang w:val="fr-FR"/>
        </w:rPr>
        <w:t xml:space="preserve"> pour le collectif européen.</w:t>
      </w:r>
    </w:p>
    <w:p w:rsidR="004E310B" w:rsidRPr="00BF6EE5" w:rsidRDefault="0059429C" w:rsidP="00AC5745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5F1BEA">
        <w:rPr>
          <w:rFonts w:ascii="Century Gothic" w:hAnsi="Century Gothic"/>
          <w:color w:val="1F497D" w:themeColor="text2"/>
          <w:lang w:val="fr-FR"/>
        </w:rPr>
        <w:t xml:space="preserve">En ce qui concerne la contribution </w:t>
      </w:r>
      <w:r w:rsidRPr="005F1BEA">
        <w:rPr>
          <w:rStyle w:val="alt-edited"/>
          <w:rFonts w:ascii="Century Gothic" w:hAnsi="Century Gothic"/>
          <w:color w:val="1F497D" w:themeColor="text2"/>
          <w:lang w:val="fr-FR"/>
        </w:rPr>
        <w:t>au collectif</w:t>
      </w:r>
      <w:r w:rsidRPr="005F1BEA">
        <w:rPr>
          <w:rFonts w:ascii="Century Gothic" w:hAnsi="Century Gothic"/>
          <w:color w:val="1F497D" w:themeColor="text2"/>
          <w:lang w:val="fr-FR"/>
        </w:rPr>
        <w:t xml:space="preserve"> en 2016, il était égal à 600 €.</w:t>
      </w:r>
      <w:r w:rsidRPr="005F1BEA">
        <w:rPr>
          <w:rFonts w:ascii="Century Gothic" w:hAnsi="Century Gothic"/>
          <w:color w:val="1F497D" w:themeColor="text2"/>
          <w:lang w:val="fr-FR"/>
        </w:rPr>
        <w:br/>
      </w:r>
      <w:r w:rsidRPr="005F1BEA">
        <w:rPr>
          <w:rFonts w:ascii="Century Gothic" w:hAnsi="Century Gothic"/>
          <w:color w:val="1F497D" w:themeColor="text2"/>
          <w:lang w:val="fr-FR"/>
        </w:rPr>
        <w:br/>
      </w:r>
      <w:r w:rsidR="005F1BEA" w:rsidRPr="00BF6EE5">
        <w:rPr>
          <w:rFonts w:ascii="Century Gothic" w:hAnsi="Century Gothic"/>
          <w:color w:val="1F497D" w:themeColor="text2"/>
          <w:lang w:val="fr-FR"/>
        </w:rPr>
        <w:t>Pour 2017 ont déjà été reçues contributions pour 400 euros: de l'Italie et de la Belgique de langue française  par compte courant</w:t>
      </w:r>
      <w:r w:rsidR="00BF6EE5">
        <w:rPr>
          <w:rFonts w:ascii="Century Gothic" w:hAnsi="Century Gothic"/>
          <w:color w:val="1F497D" w:themeColor="text2"/>
          <w:lang w:val="fr-FR"/>
        </w:rPr>
        <w:t>;</w:t>
      </w:r>
      <w:r w:rsidR="005F1BEA" w:rsidRPr="00BF6EE5">
        <w:rPr>
          <w:rFonts w:ascii="Century Gothic" w:hAnsi="Century Gothic"/>
          <w:color w:val="1F497D" w:themeColor="text2"/>
          <w:lang w:val="fr-FR"/>
        </w:rPr>
        <w:t xml:space="preserve"> Autriche, Suisse et Espagne ont payé en espèces.</w:t>
      </w:r>
      <w:r w:rsidR="004E310B" w:rsidRPr="00BF6EE5">
        <w:rPr>
          <w:rFonts w:ascii="Century Gothic" w:hAnsi="Century Gothic"/>
          <w:color w:val="1F497D" w:themeColor="text2"/>
          <w:lang w:val="fr-FR"/>
        </w:rPr>
        <w:t xml:space="preserve"> </w:t>
      </w:r>
    </w:p>
    <w:p w:rsidR="00BF6EE5" w:rsidRPr="00BF6EE5" w:rsidRDefault="00BF6EE5" w:rsidP="00BF6EE5">
      <w:pPr>
        <w:pStyle w:val="Nessunaspaziatura"/>
        <w:rPr>
          <w:rFonts w:ascii="Century Gothic" w:hAnsi="Century Gothic" w:cs="Arial"/>
          <w:i/>
          <w:color w:val="1F497D" w:themeColor="text2"/>
          <w:lang w:val="fr-FR"/>
        </w:rPr>
      </w:pPr>
      <w:r w:rsidRPr="00BF6EE5">
        <w:rPr>
          <w:rFonts w:ascii="Century Gothic" w:hAnsi="Century Gothic"/>
          <w:color w:val="1F497D" w:themeColor="text2"/>
          <w:lang w:val="fr-FR"/>
        </w:rPr>
        <w:t xml:space="preserve">Pays Basque et la France </w:t>
      </w:r>
      <w:r w:rsidRPr="00BF6EE5">
        <w:rPr>
          <w:rStyle w:val="alt-edited"/>
          <w:rFonts w:ascii="Century Gothic" w:hAnsi="Century Gothic"/>
          <w:color w:val="1F497D" w:themeColor="text2"/>
          <w:lang w:val="fr-FR"/>
        </w:rPr>
        <w:t xml:space="preserve">enverront </w:t>
      </w:r>
      <w:r w:rsidRPr="00BF6EE5">
        <w:rPr>
          <w:rFonts w:ascii="Century Gothic" w:hAnsi="Century Gothic"/>
          <w:color w:val="1F497D" w:themeColor="text2"/>
          <w:lang w:val="fr-FR"/>
        </w:rPr>
        <w:t>la contribution au compte courant.</w:t>
      </w:r>
    </w:p>
    <w:p w:rsidR="0059429C" w:rsidRPr="00BF6EE5" w:rsidRDefault="00BF6EE5" w:rsidP="00BF6EE5">
      <w:pPr>
        <w:pStyle w:val="Nessunaspaziatura"/>
        <w:rPr>
          <w:rStyle w:val="shorttext"/>
          <w:rFonts w:ascii="Century Gothic" w:hAnsi="Century Gothic"/>
          <w:i/>
          <w:color w:val="1F497D" w:themeColor="text2"/>
          <w:lang w:val="fr-FR"/>
        </w:rPr>
      </w:pPr>
      <w:r w:rsidRPr="00BF6EE5"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 </w:t>
      </w:r>
      <w:r w:rsidR="00083FA4" w:rsidRPr="00BF6EE5">
        <w:rPr>
          <w:rStyle w:val="shorttext"/>
          <w:rFonts w:ascii="Century Gothic" w:hAnsi="Century Gothic"/>
          <w:i/>
          <w:color w:val="1F497D" w:themeColor="text2"/>
          <w:lang w:val="fr-FR"/>
        </w:rPr>
        <w:t>(</w:t>
      </w:r>
      <w:r w:rsidR="004E310B" w:rsidRPr="00BF6EE5">
        <w:rPr>
          <w:rStyle w:val="alt-edited"/>
          <w:rFonts w:ascii="Century Gothic" w:hAnsi="Century Gothic"/>
          <w:i/>
          <w:color w:val="1F497D" w:themeColor="text2"/>
          <w:lang w:val="fr-FR"/>
        </w:rPr>
        <w:t>e</w:t>
      </w:r>
      <w:r w:rsidR="00083FA4" w:rsidRPr="00BF6EE5">
        <w:rPr>
          <w:rStyle w:val="alt-edited"/>
          <w:rFonts w:ascii="Century Gothic" w:hAnsi="Century Gothic"/>
          <w:i/>
          <w:color w:val="1F497D" w:themeColor="text2"/>
          <w:lang w:val="fr-FR"/>
        </w:rPr>
        <w:t>n bas</w:t>
      </w:r>
      <w:r w:rsidR="00083FA4" w:rsidRPr="00BF6EE5"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 l'état des contributions)</w:t>
      </w:r>
    </w:p>
    <w:p w:rsidR="004979E6" w:rsidRPr="00BF6EE5" w:rsidRDefault="004979E6" w:rsidP="00AC5745">
      <w:pPr>
        <w:pStyle w:val="Nessunaspaziatura"/>
        <w:rPr>
          <w:rStyle w:val="shorttext"/>
          <w:rFonts w:ascii="Century Gothic" w:hAnsi="Century Gothic"/>
          <w:i/>
          <w:color w:val="1F497D" w:themeColor="text2"/>
          <w:lang w:val="fr-FR"/>
        </w:rPr>
      </w:pPr>
    </w:p>
    <w:p w:rsidR="00FE5500" w:rsidRPr="00BF6EE5" w:rsidRDefault="006B7DD7" w:rsidP="00AC5745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BF6EE5">
        <w:rPr>
          <w:rFonts w:ascii="Century Gothic" w:hAnsi="Century Gothic"/>
          <w:color w:val="1F497D" w:themeColor="text2"/>
          <w:lang w:val="fr-FR"/>
        </w:rPr>
        <w:t xml:space="preserve">Le budget de 2107 ne comprend </w:t>
      </w:r>
      <w:r w:rsidRPr="00BF6EE5">
        <w:rPr>
          <w:rStyle w:val="alt-edited"/>
          <w:rFonts w:ascii="Century Gothic" w:hAnsi="Century Gothic"/>
          <w:color w:val="1F497D" w:themeColor="text2"/>
          <w:lang w:val="fr-FR"/>
        </w:rPr>
        <w:t>pas de frais</w:t>
      </w:r>
      <w:r w:rsidRPr="00BF6EE5">
        <w:rPr>
          <w:rFonts w:ascii="Century Gothic" w:hAnsi="Century Gothic"/>
          <w:color w:val="1F497D" w:themeColor="text2"/>
          <w:lang w:val="fr-FR"/>
        </w:rPr>
        <w:t xml:space="preserve"> spécifiques autres que celles pour Secrétariat </w:t>
      </w:r>
      <w:r w:rsidRPr="00BF6EE5">
        <w:rPr>
          <w:rStyle w:val="alt-edited"/>
          <w:rFonts w:ascii="Century Gothic" w:hAnsi="Century Gothic"/>
          <w:color w:val="1F497D" w:themeColor="text2"/>
          <w:lang w:val="fr-FR"/>
        </w:rPr>
        <w:t xml:space="preserve">et </w:t>
      </w:r>
      <w:r w:rsidR="00BD6FA1" w:rsidRPr="00BF6EE5">
        <w:rPr>
          <w:rStyle w:val="alt-edited"/>
          <w:rFonts w:ascii="Century Gothic" w:hAnsi="Century Gothic"/>
          <w:color w:val="1F497D" w:themeColor="text2"/>
          <w:lang w:val="fr-FR"/>
        </w:rPr>
        <w:t>le contract de</w:t>
      </w:r>
      <w:r w:rsidR="00BD6FA1" w:rsidRPr="00BF6EE5">
        <w:rPr>
          <w:rFonts w:ascii="Century Gothic" w:hAnsi="Century Gothic"/>
          <w:color w:val="1F497D" w:themeColor="text2"/>
          <w:lang w:val="fr-FR"/>
        </w:rPr>
        <w:t xml:space="preserve"> fournisseur pour</w:t>
      </w:r>
      <w:r w:rsidRPr="00BF6EE5">
        <w:rPr>
          <w:rStyle w:val="alt-edited"/>
          <w:rFonts w:ascii="Century Gothic" w:hAnsi="Century Gothic"/>
          <w:color w:val="1F497D" w:themeColor="text2"/>
          <w:lang w:val="fr-FR"/>
        </w:rPr>
        <w:t xml:space="preserve"> l'hébergement</w:t>
      </w:r>
      <w:r w:rsidRPr="00BF6EE5">
        <w:rPr>
          <w:rFonts w:ascii="Century Gothic" w:hAnsi="Century Gothic"/>
          <w:color w:val="1F497D" w:themeColor="text2"/>
          <w:lang w:val="fr-FR"/>
        </w:rPr>
        <w:t xml:space="preserve"> du site Web. </w:t>
      </w:r>
    </w:p>
    <w:p w:rsidR="0059429C" w:rsidRPr="00BF6EE5" w:rsidRDefault="006B7DD7" w:rsidP="00AC5745">
      <w:pPr>
        <w:pStyle w:val="Nessunaspaziatura"/>
        <w:rPr>
          <w:rFonts w:ascii="Century Gothic" w:hAnsi="Century Gothic" w:cs="Arial"/>
          <w:color w:val="1F497D" w:themeColor="text2"/>
          <w:lang w:val="en-US"/>
        </w:rPr>
      </w:pPr>
      <w:r w:rsidRPr="00BF6EE5">
        <w:rPr>
          <w:rFonts w:ascii="Century Gothic" w:hAnsi="Century Gothic"/>
          <w:color w:val="1F497D" w:themeColor="text2"/>
          <w:lang w:val="fr-FR"/>
        </w:rPr>
        <w:t>Tous pour une valeur maximale de 300 €.</w:t>
      </w:r>
    </w:p>
    <w:p w:rsidR="00FE5500" w:rsidRDefault="00FE5500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  <w:lang w:val="en-US"/>
        </w:rPr>
      </w:pPr>
    </w:p>
    <w:p w:rsidR="005571EE" w:rsidRPr="00392661" w:rsidRDefault="009203AA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p</w:t>
      </w:r>
      <w:r w:rsidR="00E7332A"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oint 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4 </w:t>
      </w:r>
      <w:r w:rsidR="00E7332A"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de </w:t>
      </w:r>
      <w:r w:rsidR="00C42499" w:rsidRPr="00392661">
        <w:rPr>
          <w:rFonts w:ascii="Century Gothic" w:hAnsi="Century Gothic" w:cs="Arial"/>
          <w:b/>
          <w:i/>
          <w:color w:val="1F497D" w:themeColor="text2"/>
          <w:lang w:val="en-US"/>
        </w:rPr>
        <w:t>l'</w:t>
      </w:r>
      <w:r w:rsidR="00392661">
        <w:rPr>
          <w:rFonts w:ascii="Century Gothic" w:hAnsi="Century Gothic" w:cs="Arial"/>
          <w:b/>
          <w:i/>
          <w:color w:val="1F497D" w:themeColor="text2"/>
          <w:lang w:val="en-US"/>
        </w:rPr>
        <w:t>o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.d.</w:t>
      </w:r>
      <w:r w:rsidR="00392661">
        <w:rPr>
          <w:rFonts w:ascii="Century Gothic" w:hAnsi="Century Gothic" w:cs="Arial"/>
          <w:b/>
          <w:i/>
          <w:color w:val="1F497D" w:themeColor="text2"/>
          <w:lang w:val="en-US"/>
        </w:rPr>
        <w:t>j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.</w:t>
      </w:r>
    </w:p>
    <w:p w:rsidR="005571EE" w:rsidRPr="00973BCD" w:rsidRDefault="005571EE" w:rsidP="005571EE">
      <w:pPr>
        <w:pStyle w:val="Nessunaspaziatura"/>
        <w:rPr>
          <w:rFonts w:ascii="Century Gothic" w:hAnsi="Century Gothic"/>
          <w:i/>
          <w:color w:val="1F497D" w:themeColor="text2"/>
        </w:rPr>
      </w:pPr>
      <w:r w:rsidRPr="00973BCD">
        <w:rPr>
          <w:rFonts w:ascii="Century Gothic" w:hAnsi="Century Gothic"/>
          <w:i/>
          <w:color w:val="1F497D" w:themeColor="text2"/>
        </w:rPr>
        <w:t xml:space="preserve">Rencontre européenne des CCB: programme, lieu, date. </w:t>
      </w:r>
    </w:p>
    <w:p w:rsidR="00F77588" w:rsidRPr="00973BCD" w:rsidRDefault="00F77588" w:rsidP="005571EE">
      <w:pPr>
        <w:pStyle w:val="Nessunaspaziatura"/>
        <w:rPr>
          <w:rFonts w:ascii="Century Gothic" w:hAnsi="Century Gothic"/>
          <w:i/>
          <w:color w:val="1F497D" w:themeColor="text2"/>
        </w:rPr>
      </w:pPr>
    </w:p>
    <w:p w:rsidR="00F77588" w:rsidRPr="005F6611" w:rsidRDefault="00F77588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7F5046">
        <w:rPr>
          <w:rFonts w:ascii="Century Gothic" w:hAnsi="Century Gothic"/>
          <w:color w:val="1F497D" w:themeColor="text2"/>
          <w:lang w:val="fr-FR"/>
        </w:rPr>
        <w:t xml:space="preserve">La réunion se poursuit avec les évaluations et propositions pour la prochaine </w:t>
      </w:r>
      <w:r w:rsidR="005F6611" w:rsidRPr="005F6611">
        <w:rPr>
          <w:rFonts w:ascii="Century Gothic" w:hAnsi="Century Gothic"/>
          <w:color w:val="1F497D" w:themeColor="text2"/>
        </w:rPr>
        <w:t>Rencontre</w:t>
      </w:r>
      <w:r w:rsidR="005F6611" w:rsidRPr="005F6611">
        <w:rPr>
          <w:rFonts w:ascii="Century Gothic" w:hAnsi="Century Gothic"/>
          <w:color w:val="1F497D" w:themeColor="text2"/>
          <w:lang w:val="fr-FR"/>
        </w:rPr>
        <w:t xml:space="preserve"> </w:t>
      </w:r>
      <w:r w:rsidRPr="007F5046">
        <w:rPr>
          <w:rFonts w:ascii="Century Gothic" w:hAnsi="Century Gothic"/>
          <w:color w:val="1F497D" w:themeColor="text2"/>
          <w:lang w:val="fr-FR"/>
        </w:rPr>
        <w:t>européenne</w:t>
      </w:r>
      <w:r w:rsidRPr="007F5046">
        <w:rPr>
          <w:rFonts w:ascii="Century Gothic" w:hAnsi="Century Gothic"/>
          <w:color w:val="1F497D" w:themeColor="text2"/>
          <w:lang w:val="fr-FR"/>
        </w:rPr>
        <w:br/>
        <w:t>qui sera le X °, après 25 ans de la première réncontre à Amsterdam (12-15 mai 1983).</w:t>
      </w:r>
    </w:p>
    <w:p w:rsidR="00BB215D" w:rsidRPr="00973BCD" w:rsidRDefault="007F076B" w:rsidP="00D62312">
      <w:pPr>
        <w:pStyle w:val="Nessunaspaziatura"/>
        <w:rPr>
          <w:rFonts w:ascii="Century Gothic" w:hAnsi="Century Gothic" w:cs="Arial"/>
          <w:color w:val="1F497D" w:themeColor="text2"/>
        </w:rPr>
      </w:pPr>
      <w:r w:rsidRPr="007F5046">
        <w:rPr>
          <w:rFonts w:ascii="Century Gothic" w:hAnsi="Century Gothic"/>
          <w:color w:val="1F497D" w:themeColor="text2"/>
          <w:lang w:val="fr-FR"/>
        </w:rPr>
        <w:t xml:space="preserve">A propos de la date sur les propositions de l'Italie </w:t>
      </w:r>
      <w:r w:rsidRPr="007F5046">
        <w:rPr>
          <w:rStyle w:val="alt-edited"/>
          <w:rFonts w:ascii="Century Gothic" w:hAnsi="Century Gothic"/>
          <w:color w:val="1F497D" w:themeColor="text2"/>
          <w:lang w:val="fr-FR"/>
        </w:rPr>
        <w:t>on</w:t>
      </w:r>
      <w:r w:rsidRPr="007F5046">
        <w:rPr>
          <w:rFonts w:ascii="Century Gothic" w:hAnsi="Century Gothic"/>
          <w:color w:val="1F497D" w:themeColor="text2"/>
          <w:lang w:val="fr-FR"/>
        </w:rPr>
        <w:t xml:space="preserve"> avez choisi de faire la réncontre </w:t>
      </w:r>
      <w:r w:rsidRPr="007F5046">
        <w:rPr>
          <w:rStyle w:val="alt-edited"/>
          <w:rFonts w:ascii="Century Gothic" w:hAnsi="Century Gothic"/>
          <w:color w:val="1F497D" w:themeColor="text2"/>
          <w:lang w:val="fr-FR"/>
        </w:rPr>
        <w:t>le</w:t>
      </w:r>
      <w:r w:rsidRPr="007F5046">
        <w:rPr>
          <w:rFonts w:ascii="Century Gothic" w:hAnsi="Century Gothic"/>
          <w:color w:val="1F497D" w:themeColor="text2"/>
          <w:lang w:val="fr-FR"/>
        </w:rPr>
        <w:t xml:space="preserve"> 21,22 et 23 Septembre 2018 (ou bien le 28,29 et 30 Septembre).</w:t>
      </w:r>
    </w:p>
    <w:p w:rsidR="008F2E76" w:rsidRPr="00973BCD" w:rsidRDefault="008F2E76" w:rsidP="00D62312">
      <w:pPr>
        <w:pStyle w:val="Nessunaspaziatura"/>
        <w:rPr>
          <w:rFonts w:ascii="Century Gothic" w:hAnsi="Century Gothic"/>
          <w:color w:val="1F497D" w:themeColor="text2"/>
        </w:rPr>
      </w:pPr>
    </w:p>
    <w:p w:rsidR="007F5046" w:rsidRPr="007F5046" w:rsidRDefault="007F5046" w:rsidP="009B1F74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7F5046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Le </w:t>
      </w:r>
      <w:r w:rsidRPr="007F5046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>lieu</w:t>
      </w:r>
      <w:r w:rsidRPr="007F5046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sera</w:t>
      </w:r>
      <w:r w:rsidRPr="007F504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7F504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Rimini</w:t>
      </w:r>
      <w:r w:rsidRPr="007F5046">
        <w:rPr>
          <w:rFonts w:ascii="Century Gothic" w:hAnsi="Century Gothic"/>
          <w:color w:val="1F497D" w:themeColor="text2"/>
          <w:sz w:val="20"/>
          <w:szCs w:val="20"/>
          <w:lang w:val="fr-FR"/>
        </w:rPr>
        <w:t>, à la « MAISON DE VACANCES DON BOSCO »</w:t>
      </w:r>
    </w:p>
    <w:p w:rsidR="00556F9A" w:rsidRPr="007F5046" w:rsidRDefault="007F5046" w:rsidP="007F5046">
      <w:pPr>
        <w:ind w:left="708"/>
        <w:rPr>
          <w:rFonts w:ascii="Century Gothic" w:hAnsi="Century Gothic" w:cs="Calibri"/>
          <w:color w:val="1F497D" w:themeColor="text2"/>
          <w:sz w:val="18"/>
          <w:szCs w:val="18"/>
        </w:rPr>
      </w:pPr>
      <w:r w:rsidRPr="007F5046">
        <w:rPr>
          <w:rFonts w:ascii="Century Gothic" w:hAnsi="Century Gothic"/>
          <w:color w:val="1F497D" w:themeColor="text2"/>
          <w:sz w:val="18"/>
          <w:szCs w:val="18"/>
          <w:lang w:val="fr-FR"/>
        </w:rPr>
        <w:t>Viale Regina Elena, 7-47921 - Rimini; Tel +39 0541 17 88 202 -. 39371 mobile 3689380</w:t>
      </w:r>
      <w:r w:rsidRPr="007F5046">
        <w:rPr>
          <w:rFonts w:ascii="Century Gothic" w:hAnsi="Century Gothic"/>
          <w:color w:val="1F497D" w:themeColor="text2"/>
          <w:sz w:val="18"/>
          <w:szCs w:val="18"/>
          <w:lang w:val="fr-FR"/>
        </w:rPr>
        <w:br/>
        <w:t>http://salesianirimini.it/ - info@salesianirimini.it</w:t>
      </w:r>
    </w:p>
    <w:p w:rsidR="005F6611" w:rsidRDefault="005F6611" w:rsidP="009B1F74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062DFD" w:rsidRPr="005F6611" w:rsidRDefault="00062DFD" w:rsidP="009B1F74">
      <w:pPr>
        <w:rPr>
          <w:rFonts w:ascii="Century Gothic" w:hAnsi="Century Gothic" w:cs="Calibri"/>
          <w:color w:val="1F497D" w:themeColor="text2"/>
          <w:sz w:val="20"/>
          <w:szCs w:val="20"/>
          <w:lang w:val="fr-FR"/>
        </w:rPr>
      </w:pPr>
      <w:r w:rsidRPr="008F6EAD">
        <w:rPr>
          <w:rFonts w:ascii="Century Gothic" w:hAnsi="Century Gothic"/>
          <w:color w:val="1F497D" w:themeColor="text2"/>
          <w:sz w:val="20"/>
          <w:szCs w:val="20"/>
          <w:lang w:val="fr-FR"/>
        </w:rPr>
        <w:lastRenderedPageBreak/>
        <w:t xml:space="preserve">Le choix du lieu (Rimini au lieu de Rome tel que proposé dans la rencontre de Vienne 2106) </w:t>
      </w:r>
      <w:r w:rsidR="007D3C5C">
        <w:rPr>
          <w:rFonts w:ascii="Century Gothic" w:hAnsi="Century Gothic"/>
          <w:color w:val="1F497D" w:themeColor="text2"/>
          <w:sz w:val="20"/>
          <w:szCs w:val="20"/>
          <w:lang w:val="fr-FR"/>
        </w:rPr>
        <w:t>nait</w:t>
      </w:r>
      <w:r w:rsidRPr="008F6EA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de deux éléments différents: le coût global nettement inférieur à l'hypothèse romaine, </w:t>
      </w:r>
      <w:r w:rsidRPr="008F6EA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et la contenance</w:t>
      </w:r>
      <w:r w:rsidRPr="008F6EA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652654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gérable </w:t>
      </w:r>
      <w:r w:rsidRPr="008F6EAD">
        <w:rPr>
          <w:rFonts w:ascii="Century Gothic" w:hAnsi="Century Gothic"/>
          <w:color w:val="1F497D" w:themeColor="text2"/>
          <w:sz w:val="20"/>
          <w:szCs w:val="20"/>
          <w:lang w:val="fr-FR"/>
        </w:rPr>
        <w:t>avec une plus grande flexibilité.</w:t>
      </w:r>
    </w:p>
    <w:p w:rsidR="008F6EAD" w:rsidRPr="005F6611" w:rsidRDefault="008F6EAD" w:rsidP="00CB66DD">
      <w:pPr>
        <w:pStyle w:val="Nessunaspaziatura"/>
        <w:jc w:val="both"/>
        <w:rPr>
          <w:rFonts w:ascii="Century Gothic" w:hAnsi="Century Gothic" w:cs="Arial"/>
          <w:color w:val="1F497D" w:themeColor="text2"/>
          <w:lang w:val="fr-FR"/>
        </w:rPr>
      </w:pPr>
    </w:p>
    <w:p w:rsidR="008F6EAD" w:rsidRPr="00A903B4" w:rsidRDefault="008F6EAD" w:rsidP="00CB66DD">
      <w:pPr>
        <w:pStyle w:val="Nessunaspaziatura"/>
        <w:jc w:val="both"/>
        <w:rPr>
          <w:rFonts w:ascii="Century Gothic" w:hAnsi="Century Gothic"/>
          <w:color w:val="1F497D" w:themeColor="text2"/>
          <w:lang w:val="fr-FR"/>
        </w:rPr>
      </w:pPr>
      <w:r w:rsidRPr="00A903B4">
        <w:rPr>
          <w:rFonts w:ascii="Century Gothic" w:hAnsi="Century Gothic"/>
          <w:color w:val="1F497D" w:themeColor="text2"/>
          <w:lang w:val="fr-FR"/>
        </w:rPr>
        <w:t xml:space="preserve">A propos des </w:t>
      </w:r>
      <w:r w:rsidRPr="00A903B4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thématiques</w:t>
      </w:r>
      <w:r w:rsidRPr="00A903B4">
        <w:rPr>
          <w:rFonts w:ascii="Century Gothic" w:hAnsi="Century Gothic"/>
          <w:color w:val="1F497D" w:themeColor="text2"/>
          <w:lang w:val="fr-FR"/>
        </w:rPr>
        <w:t xml:space="preserve">, considérées également la situation actuelle « vivant » en Europe, en particulier en ce qui concerne la question des migrants, les mots-clés identifiés sont: </w:t>
      </w:r>
      <w:r w:rsidRPr="00A903B4">
        <w:rPr>
          <w:rFonts w:ascii="Century Gothic" w:hAnsi="Century Gothic"/>
          <w:b/>
          <w:i/>
          <w:color w:val="1F497D" w:themeColor="text2"/>
          <w:lang w:val="fr-FR"/>
        </w:rPr>
        <w:t>la solidarité, les immigrants, l'engagement social et la communion avec la nature</w:t>
      </w:r>
      <w:r w:rsidR="00250D41">
        <w:rPr>
          <w:rFonts w:ascii="Century Gothic" w:hAnsi="Century Gothic"/>
          <w:color w:val="1F497D" w:themeColor="text2"/>
          <w:lang w:val="fr-FR"/>
        </w:rPr>
        <w:t xml:space="preserve"> (</w:t>
      </w:r>
      <w:r w:rsidR="00250D41" w:rsidRPr="00A903B4">
        <w:rPr>
          <w:rFonts w:ascii="Century Gothic" w:hAnsi="Century Gothic"/>
          <w:color w:val="1F497D" w:themeColor="text2"/>
          <w:lang w:val="fr-FR"/>
        </w:rPr>
        <w:t xml:space="preserve">comme </w:t>
      </w:r>
      <w:r w:rsidRPr="00A903B4">
        <w:rPr>
          <w:rFonts w:ascii="Century Gothic" w:hAnsi="Century Gothic"/>
          <w:color w:val="1F497D" w:themeColor="text2"/>
          <w:lang w:val="fr-FR"/>
        </w:rPr>
        <w:t>eff</w:t>
      </w:r>
      <w:r w:rsidR="00250D41">
        <w:rPr>
          <w:rFonts w:ascii="Century Gothic" w:hAnsi="Century Gothic"/>
          <w:color w:val="1F497D" w:themeColor="text2"/>
          <w:lang w:val="fr-FR"/>
        </w:rPr>
        <w:t xml:space="preserve">et sur les pauvres et comme </w:t>
      </w:r>
      <w:r w:rsidRPr="00A903B4">
        <w:rPr>
          <w:rFonts w:ascii="Century Gothic" w:hAnsi="Century Gothic"/>
          <w:color w:val="1F497D" w:themeColor="text2"/>
          <w:lang w:val="fr-FR"/>
        </w:rPr>
        <w:t>attitude spirituel).</w:t>
      </w:r>
    </w:p>
    <w:p w:rsidR="008F6EAD" w:rsidRPr="007A4DE0" w:rsidRDefault="007A4DE0" w:rsidP="00CB66DD">
      <w:pPr>
        <w:pStyle w:val="Nessunaspaziatura"/>
        <w:jc w:val="both"/>
        <w:rPr>
          <w:rFonts w:ascii="Century Gothic" w:hAnsi="Century Gothic" w:cs="Arial"/>
          <w:color w:val="1F497D" w:themeColor="text2"/>
          <w:lang w:val="en-US"/>
        </w:rPr>
      </w:pPr>
      <w:r w:rsidRPr="007A4DE0">
        <w:rPr>
          <w:rFonts w:ascii="Century Gothic" w:hAnsi="Century Gothic"/>
          <w:color w:val="1F497D" w:themeColor="text2"/>
          <w:lang w:val="fr-FR"/>
        </w:rPr>
        <w:t xml:space="preserve">Il a donc été proposé le </w:t>
      </w:r>
      <w:r w:rsidRPr="007A4DE0">
        <w:rPr>
          <w:rFonts w:ascii="Century Gothic" w:hAnsi="Century Gothic"/>
          <w:b/>
          <w:color w:val="1F497D" w:themeColor="text2"/>
          <w:lang w:val="fr-FR"/>
        </w:rPr>
        <w:t>titre</w:t>
      </w:r>
      <w:r w:rsidRPr="007A4DE0">
        <w:rPr>
          <w:rFonts w:ascii="Century Gothic" w:hAnsi="Century Gothic"/>
          <w:color w:val="1F497D" w:themeColor="text2"/>
          <w:lang w:val="fr-FR"/>
        </w:rPr>
        <w:t xml:space="preserve"> suivant: </w:t>
      </w:r>
      <w:r w:rsidRPr="00AB7A31">
        <w:rPr>
          <w:rFonts w:ascii="Century Gothic" w:hAnsi="Century Gothic"/>
          <w:b/>
          <w:i/>
          <w:color w:val="1F497D" w:themeColor="text2"/>
          <w:lang w:val="fr-FR"/>
        </w:rPr>
        <w:t xml:space="preserve">"Une Eglise pauvre </w:t>
      </w:r>
      <w:r w:rsidRPr="00AB7A31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et des pauvres</w:t>
      </w:r>
      <w:r w:rsidRPr="00AB7A31">
        <w:rPr>
          <w:rFonts w:ascii="Century Gothic" w:hAnsi="Century Gothic"/>
          <w:b/>
          <w:i/>
          <w:color w:val="1F497D" w:themeColor="text2"/>
          <w:lang w:val="fr-FR"/>
        </w:rPr>
        <w:t xml:space="preserve"> pour un monde plus juste".</w:t>
      </w:r>
      <w:r w:rsidRPr="007A4DE0">
        <w:rPr>
          <w:rFonts w:ascii="Century Gothic" w:hAnsi="Century Gothic"/>
          <w:color w:val="1F497D" w:themeColor="text2"/>
          <w:lang w:val="fr-FR"/>
        </w:rPr>
        <w:br/>
        <w:t>Aucune décision sur les titres/thèmes des ateliers, qui seront définis, sur la base des propositions des pays, l'année prochaine.</w:t>
      </w:r>
    </w:p>
    <w:p w:rsidR="00AB7A31" w:rsidRPr="0029551A" w:rsidRDefault="00AB7A31" w:rsidP="00CB66DD">
      <w:pPr>
        <w:pStyle w:val="Nessunaspaziatura"/>
        <w:jc w:val="both"/>
        <w:rPr>
          <w:rFonts w:ascii="Century Gothic" w:hAnsi="Century Gothic" w:cs="Arial"/>
          <w:color w:val="1F497D" w:themeColor="text2"/>
          <w:lang w:val="en-US"/>
        </w:rPr>
      </w:pPr>
    </w:p>
    <w:p w:rsidR="00C547FB" w:rsidRPr="00D05FFF" w:rsidRDefault="00C547FB" w:rsidP="00C547FB">
      <w:pPr>
        <w:rPr>
          <w:rFonts w:ascii="Century Gothic" w:hAnsi="Century Gothic" w:cs="Arial"/>
          <w:color w:val="000000"/>
          <w:sz w:val="20"/>
          <w:szCs w:val="20"/>
          <w:lang w:val="en-US"/>
        </w:rPr>
      </w:pPr>
    </w:p>
    <w:p w:rsidR="00E01500" w:rsidRPr="006F35AB" w:rsidRDefault="00C547FB" w:rsidP="00F50E3E">
      <w:pPr>
        <w:rPr>
          <w:rFonts w:ascii="Century Gothic" w:hAnsi="Century Gothic" w:cs="Arial"/>
          <w:color w:val="1F497D" w:themeColor="text2"/>
          <w:sz w:val="20"/>
          <w:szCs w:val="20"/>
          <w:lang w:val="en-US"/>
        </w:rPr>
      </w:pPr>
      <w:r w:rsidRPr="006F35AB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>Pierre Collet</w:t>
      </w:r>
      <w:r w:rsidR="00E01500" w:rsidRPr="006F35AB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 xml:space="preserve"> il a </w:t>
      </w:r>
      <w:r w:rsidR="00E01500" w:rsidRPr="006F35AB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>plus précisément clarifié et expliqué</w:t>
      </w:r>
      <w:r w:rsidR="001E303E" w:rsidRPr="006F35AB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>:</w:t>
      </w:r>
    </w:p>
    <w:p w:rsidR="00D43EF6" w:rsidRPr="00D05FFF" w:rsidRDefault="00F50E3E" w:rsidP="00025356">
      <w:pPr>
        <w:ind w:left="360"/>
        <w:rPr>
          <w:rFonts w:ascii="Century Gothic" w:hAnsi="Century Gothic" w:cs="Arial"/>
          <w:color w:val="1F497D" w:themeColor="text2"/>
          <w:sz w:val="20"/>
          <w:szCs w:val="20"/>
          <w:lang w:val="en-US"/>
        </w:rPr>
      </w:pPr>
      <w:r w:rsidRPr="00D05FFF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>On a bien discuté de manière à étoffer un peu le sujet en précisant où cette "pauvreté" serait vécue ou à vivr</w:t>
      </w:r>
      <w:r w:rsidR="00973BCD" w:rsidRPr="00D05FFF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>e et comment dans cinq domaines</w:t>
      </w:r>
      <w:r w:rsidRPr="00D05FFF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 xml:space="preserve">: </w:t>
      </w:r>
    </w:p>
    <w:p w:rsidR="00D43EF6" w:rsidRPr="006F35AB" w:rsidRDefault="00F50E3E" w:rsidP="00025356">
      <w:pPr>
        <w:numPr>
          <w:ilvl w:val="0"/>
          <w:numId w:val="40"/>
        </w:numPr>
        <w:ind w:left="1080"/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</w:pPr>
      <w:r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>socio-politique</w:t>
      </w:r>
      <w:r w:rsidR="00D43EF6"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 (engagement citoyen)</w:t>
      </w:r>
      <w:r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 </w:t>
      </w:r>
    </w:p>
    <w:p w:rsidR="00D43EF6" w:rsidRPr="006F35AB" w:rsidRDefault="00F50E3E" w:rsidP="00025356">
      <w:pPr>
        <w:numPr>
          <w:ilvl w:val="0"/>
          <w:numId w:val="40"/>
        </w:numPr>
        <w:ind w:left="1080"/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</w:pPr>
      <w:r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économique et professionnel, </w:t>
      </w:r>
    </w:p>
    <w:p w:rsidR="00D43EF6" w:rsidRPr="006F35AB" w:rsidRDefault="00F50E3E" w:rsidP="00025356">
      <w:pPr>
        <w:numPr>
          <w:ilvl w:val="0"/>
          <w:numId w:val="40"/>
        </w:numPr>
        <w:ind w:left="1080"/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</w:pPr>
      <w:r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environnemental, </w:t>
      </w:r>
    </w:p>
    <w:p w:rsidR="00D43EF6" w:rsidRPr="006F35AB" w:rsidRDefault="00F50E3E" w:rsidP="00025356">
      <w:pPr>
        <w:numPr>
          <w:ilvl w:val="0"/>
          <w:numId w:val="40"/>
        </w:numPr>
        <w:ind w:left="1080"/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</w:pPr>
      <w:r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culturel-pluraliste, </w:t>
      </w:r>
    </w:p>
    <w:p w:rsidR="00D43EF6" w:rsidRPr="006F35AB" w:rsidRDefault="00F50E3E" w:rsidP="00025356">
      <w:pPr>
        <w:numPr>
          <w:ilvl w:val="0"/>
          <w:numId w:val="40"/>
        </w:numPr>
        <w:ind w:left="1080"/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</w:pPr>
      <w:r w:rsidRPr="006F35AB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accueil et immigration. </w:t>
      </w:r>
    </w:p>
    <w:p w:rsidR="00F50E3E" w:rsidRPr="006F35AB" w:rsidRDefault="00F50E3E" w:rsidP="00025356">
      <w:pPr>
        <w:ind w:left="360"/>
        <w:rPr>
          <w:rFonts w:ascii="Century Gothic" w:hAnsi="Century Gothic"/>
          <w:color w:val="1F497D" w:themeColor="text2"/>
          <w:sz w:val="20"/>
          <w:szCs w:val="20"/>
        </w:rPr>
      </w:pPr>
      <w:r w:rsidRPr="006F35AB">
        <w:rPr>
          <w:rFonts w:ascii="Century Gothic" w:hAnsi="Century Gothic" w:cs="Arial"/>
          <w:color w:val="1F497D" w:themeColor="text2"/>
          <w:sz w:val="20"/>
          <w:szCs w:val="20"/>
        </w:rPr>
        <w:t xml:space="preserve">Ne faudrait-il pas réserver clairement un domaine à la dimension "religions" ? </w:t>
      </w:r>
    </w:p>
    <w:p w:rsidR="00064D01" w:rsidRPr="006F35AB" w:rsidRDefault="00F50E3E" w:rsidP="00025356">
      <w:pPr>
        <w:ind w:left="360"/>
        <w:rPr>
          <w:rFonts w:ascii="Century Gothic" w:hAnsi="Century Gothic" w:cs="Arial"/>
          <w:color w:val="1F497D" w:themeColor="text2"/>
          <w:sz w:val="20"/>
          <w:szCs w:val="20"/>
        </w:rPr>
      </w:pPr>
      <w:r w:rsidRPr="006F35AB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 xml:space="preserve">Le titre renvoie à une réalité complexe : on y parle d' "église" mais nous savons bien que c'est surtout de nous et de nos communautés qu'il s'agit. </w:t>
      </w:r>
      <w:r w:rsidRPr="006F35AB">
        <w:rPr>
          <w:rFonts w:ascii="Century Gothic" w:hAnsi="Century Gothic" w:cs="Arial"/>
          <w:color w:val="1F497D" w:themeColor="text2"/>
          <w:sz w:val="20"/>
          <w:szCs w:val="20"/>
        </w:rPr>
        <w:t>On y parle de "pauvreté" qui est une donnée sociale, économique, etc... (d'où l'option pour les pauvres) mais aussi une attitude intérieure qui concerne aussi nos croyances et nos convictions</w:t>
      </w:r>
      <w:r w:rsidR="00064D01" w:rsidRPr="006F35AB">
        <w:rPr>
          <w:rFonts w:ascii="Century Gothic" w:hAnsi="Century Gothic" w:cs="Arial"/>
          <w:color w:val="1F497D" w:themeColor="text2"/>
          <w:sz w:val="20"/>
          <w:szCs w:val="20"/>
        </w:rPr>
        <w:t>.</w:t>
      </w:r>
      <w:r w:rsidRPr="006F35AB">
        <w:rPr>
          <w:rFonts w:ascii="Century Gothic" w:hAnsi="Century Gothic" w:cs="Arial"/>
          <w:color w:val="1F497D" w:themeColor="text2"/>
          <w:sz w:val="20"/>
          <w:szCs w:val="20"/>
        </w:rPr>
        <w:t xml:space="preserve">  </w:t>
      </w:r>
    </w:p>
    <w:p w:rsidR="00F50E3E" w:rsidRPr="006F35AB" w:rsidRDefault="00F50E3E" w:rsidP="00025356">
      <w:pPr>
        <w:ind w:left="360"/>
        <w:rPr>
          <w:rFonts w:ascii="Century Gothic" w:hAnsi="Century Gothic"/>
          <w:color w:val="1F497D" w:themeColor="text2"/>
          <w:sz w:val="20"/>
          <w:szCs w:val="20"/>
        </w:rPr>
      </w:pPr>
      <w:r w:rsidRPr="006F35AB">
        <w:rPr>
          <w:rFonts w:ascii="Century Gothic" w:hAnsi="Century Gothic" w:cs="Arial"/>
          <w:color w:val="1F497D" w:themeColor="text2"/>
          <w:sz w:val="20"/>
          <w:szCs w:val="20"/>
        </w:rPr>
        <w:t>Et ce n'est pas qu'une spiritualité, bien sûr, on vise par là une certaine forme d'efficacité pour un monde plus juste...</w:t>
      </w:r>
      <w:r w:rsidR="00973BCD" w:rsidRPr="006F35AB">
        <w:rPr>
          <w:rFonts w:ascii="Century Gothic" w:hAnsi="Century Gothic" w:cs="Arial"/>
          <w:color w:val="1F497D" w:themeColor="text2"/>
          <w:sz w:val="20"/>
          <w:szCs w:val="20"/>
        </w:rPr>
        <w:t xml:space="preserve"> </w:t>
      </w:r>
    </w:p>
    <w:p w:rsidR="00ED5481" w:rsidRPr="00973BCD" w:rsidRDefault="00064D01" w:rsidP="00025356">
      <w:pPr>
        <w:pStyle w:val="Nessunaspaziatura"/>
        <w:ind w:left="360"/>
        <w:jc w:val="both"/>
        <w:rPr>
          <w:rFonts w:ascii="Century Gothic" w:hAnsi="Century Gothic" w:cs="Arial"/>
          <w:b/>
          <w:i/>
          <w:color w:val="1F497D" w:themeColor="text2"/>
        </w:rPr>
      </w:pPr>
      <w:r w:rsidRPr="006F35AB">
        <w:rPr>
          <w:rFonts w:ascii="Century Gothic" w:hAnsi="Century Gothic" w:cs="Arial"/>
          <w:i/>
          <w:iCs/>
          <w:color w:val="1F497D" w:themeColor="text2"/>
        </w:rPr>
        <w:t>[Une "spiritualité" comme l'exprimait si bien José Arregi à Paris en mars dernier : voir</w:t>
      </w:r>
      <w:r w:rsidRPr="00973BCD">
        <w:rPr>
          <w:rFonts w:ascii="Century Gothic" w:hAnsi="Century Gothic" w:cs="Arial"/>
          <w:i/>
          <w:iCs/>
          <w:color w:val="000000"/>
        </w:rPr>
        <w:t xml:space="preserve"> </w:t>
      </w:r>
      <w:hyperlink r:id="rId11" w:history="1">
        <w:r w:rsidRPr="00973BCD">
          <w:rPr>
            <w:rStyle w:val="Collegamentoipertestuale"/>
            <w:rFonts w:ascii="Century Gothic" w:hAnsi="Century Gothic" w:cs="Arial"/>
            <w:i/>
            <w:iCs/>
          </w:rPr>
          <w:t>http://nsae.fr/wp-content/plugins/Une-Spiritualite%CC%81-pour-vivre-avec-ou-sans-religion-.pdf</w:t>
        </w:r>
      </w:hyperlink>
      <w:r w:rsidRPr="00973BCD">
        <w:rPr>
          <w:rFonts w:ascii="Century Gothic" w:hAnsi="Century Gothic" w:cs="Arial"/>
          <w:i/>
          <w:iCs/>
          <w:color w:val="0000FF"/>
        </w:rPr>
        <w:t xml:space="preserve"> ]</w:t>
      </w:r>
    </w:p>
    <w:p w:rsidR="00C547FB" w:rsidRDefault="00C547FB" w:rsidP="00CB66DD">
      <w:pPr>
        <w:pStyle w:val="Nessunaspaziatura"/>
        <w:jc w:val="both"/>
        <w:rPr>
          <w:rStyle w:val="alt-edited"/>
          <w:rFonts w:ascii="Century Gothic" w:hAnsi="Century Gothic"/>
          <w:b/>
          <w:color w:val="1F497D" w:themeColor="text2"/>
          <w:lang w:val="fr-FR"/>
        </w:rPr>
      </w:pPr>
    </w:p>
    <w:p w:rsidR="00ED5481" w:rsidRPr="001212E4" w:rsidRDefault="00ED5481" w:rsidP="00CB66DD">
      <w:pPr>
        <w:pStyle w:val="Nessunaspaziatura"/>
        <w:jc w:val="both"/>
        <w:rPr>
          <w:rStyle w:val="shorttext"/>
          <w:rFonts w:ascii="Century Gothic" w:hAnsi="Century Gothic"/>
          <w:b/>
          <w:color w:val="1F497D" w:themeColor="text2"/>
          <w:lang w:val="fr-FR"/>
        </w:rPr>
      </w:pPr>
      <w:r w:rsidRPr="001212E4">
        <w:rPr>
          <w:rStyle w:val="alt-edited"/>
          <w:rFonts w:ascii="Century Gothic" w:hAnsi="Century Gothic"/>
          <w:b/>
          <w:color w:val="1F497D" w:themeColor="text2"/>
          <w:lang w:val="fr-FR"/>
        </w:rPr>
        <w:t>Mode d'organisation</w:t>
      </w:r>
      <w:r w:rsidRPr="001212E4">
        <w:rPr>
          <w:rStyle w:val="shorttext"/>
          <w:rFonts w:ascii="Century Gothic" w:hAnsi="Century Gothic"/>
          <w:b/>
          <w:color w:val="1F497D" w:themeColor="text2"/>
          <w:lang w:val="fr-FR"/>
        </w:rPr>
        <w:t xml:space="preserve"> et engagements</w:t>
      </w:r>
    </w:p>
    <w:p w:rsidR="00614F88" w:rsidRPr="00D05FFF" w:rsidRDefault="00614F88" w:rsidP="00CB66DD">
      <w:pPr>
        <w:pStyle w:val="Nessunaspaziatura"/>
        <w:jc w:val="both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1212E4" w:rsidRPr="001212E4" w:rsidRDefault="001212E4" w:rsidP="001212E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1212E4">
        <w:rPr>
          <w:rFonts w:ascii="Century Gothic" w:hAnsi="Century Gothic"/>
          <w:color w:val="1F497D" w:themeColor="text2"/>
          <w:lang w:val="fr-FR"/>
        </w:rPr>
        <w:t xml:space="preserve">Comme il a déjà fait </w:t>
      </w:r>
      <w:r w:rsidRPr="001212E4">
        <w:rPr>
          <w:rStyle w:val="alt-edited"/>
          <w:rFonts w:ascii="Century Gothic" w:hAnsi="Century Gothic"/>
          <w:color w:val="1F497D" w:themeColor="text2"/>
          <w:lang w:val="fr-FR"/>
        </w:rPr>
        <w:t>on a été décidé</w:t>
      </w:r>
      <w:r w:rsidRPr="001212E4">
        <w:rPr>
          <w:rFonts w:ascii="Century Gothic" w:hAnsi="Century Gothic"/>
          <w:color w:val="1F497D" w:themeColor="text2"/>
          <w:lang w:val="fr-FR"/>
        </w:rPr>
        <w:t xml:space="preserve"> </w:t>
      </w:r>
      <w:r w:rsidRPr="001212E4">
        <w:rPr>
          <w:rStyle w:val="alt-edited"/>
          <w:rFonts w:ascii="Century Gothic" w:hAnsi="Century Gothic"/>
          <w:color w:val="1F497D" w:themeColor="text2"/>
          <w:lang w:val="fr-FR"/>
        </w:rPr>
        <w:t>de réaliser un</w:t>
      </w:r>
      <w:r w:rsidRPr="001212E4">
        <w:rPr>
          <w:rFonts w:ascii="Century Gothic" w:hAnsi="Century Gothic"/>
          <w:color w:val="1F497D" w:themeColor="text2"/>
          <w:lang w:val="fr-FR"/>
        </w:rPr>
        <w:t xml:space="preserve"> "</w:t>
      </w:r>
      <w:r w:rsidRPr="001212E4">
        <w:rPr>
          <w:rStyle w:val="alt-edited"/>
          <w:rFonts w:ascii="Century Gothic" w:hAnsi="Century Gothic"/>
          <w:b/>
          <w:color w:val="1F497D" w:themeColor="text2"/>
          <w:lang w:val="fr-FR"/>
        </w:rPr>
        <w:t>Cahier</w:t>
      </w:r>
      <w:r w:rsidRPr="001212E4">
        <w:rPr>
          <w:rStyle w:val="alt-edited"/>
          <w:rFonts w:ascii="Century Gothic" w:hAnsi="Century Gothic"/>
          <w:color w:val="1F497D" w:themeColor="text2"/>
          <w:lang w:val="fr-FR"/>
        </w:rPr>
        <w:t>"</w:t>
      </w:r>
      <w:r w:rsidRPr="001212E4">
        <w:rPr>
          <w:rFonts w:ascii="Century Gothic" w:hAnsi="Century Gothic"/>
          <w:color w:val="1F497D" w:themeColor="text2"/>
          <w:lang w:val="fr-FR"/>
        </w:rPr>
        <w:t xml:space="preserve"> imprimé (pour chacune des cinq langues du lien: français, anglais, espagnol, italien, allemand) contenant les documents </w:t>
      </w:r>
      <w:r w:rsidRPr="001212E4">
        <w:rPr>
          <w:rStyle w:val="alt-edited"/>
          <w:rFonts w:ascii="Century Gothic" w:hAnsi="Century Gothic"/>
          <w:color w:val="1F497D" w:themeColor="text2"/>
          <w:lang w:val="fr-FR"/>
        </w:rPr>
        <w:t>préparatifs de la rencontre</w:t>
      </w:r>
      <w:r w:rsidRPr="001212E4">
        <w:rPr>
          <w:rFonts w:ascii="Century Gothic" w:hAnsi="Century Gothic"/>
          <w:color w:val="1F497D" w:themeColor="text2"/>
          <w:lang w:val="fr-FR"/>
        </w:rPr>
        <w:t>.</w:t>
      </w:r>
    </w:p>
    <w:p w:rsidR="00CF445D" w:rsidRPr="009B1EB1" w:rsidRDefault="001212E4" w:rsidP="00CB66DD">
      <w:pPr>
        <w:pStyle w:val="Nessunaspaziatura"/>
        <w:jc w:val="both"/>
        <w:rPr>
          <w:rFonts w:ascii="Century Gothic" w:hAnsi="Century Gothic" w:cs="Arial"/>
          <w:color w:val="1F497D" w:themeColor="text2"/>
          <w:lang w:val="fr-FR"/>
        </w:rPr>
      </w:pPr>
      <w:r w:rsidRPr="00FE2ED4">
        <w:rPr>
          <w:rStyle w:val="alt-edited"/>
          <w:rFonts w:ascii="Century Gothic" w:hAnsi="Century Gothic"/>
          <w:color w:val="1F497D" w:themeColor="text2"/>
          <w:lang w:val="fr-FR"/>
        </w:rPr>
        <w:t xml:space="preserve">Le </w:t>
      </w:r>
      <w:r w:rsidRPr="00FE2ED4">
        <w:rPr>
          <w:rStyle w:val="alt-edited"/>
          <w:rFonts w:ascii="Century Gothic" w:hAnsi="Century Gothic"/>
          <w:b/>
          <w:color w:val="1F497D" w:themeColor="text2"/>
          <w:lang w:val="fr-FR"/>
        </w:rPr>
        <w:t>Cahier</w:t>
      </w:r>
      <w:r w:rsidRPr="00FE2ED4">
        <w:rPr>
          <w:rFonts w:ascii="Century Gothic" w:hAnsi="Century Gothic"/>
          <w:color w:val="1F497D" w:themeColor="text2"/>
          <w:lang w:val="fr-FR"/>
        </w:rPr>
        <w:t xml:space="preserve"> sera construit activement le long des lignes de celle faite pour la 8ème réunion à Vienne en 2009.</w:t>
      </w:r>
    </w:p>
    <w:p w:rsidR="002C00AF" w:rsidRDefault="002C00AF" w:rsidP="009B1EB1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2C00AF" w:rsidRDefault="009B1EB1" w:rsidP="009B1EB1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C00AF">
        <w:rPr>
          <w:rFonts w:ascii="Century Gothic" w:hAnsi="Century Gothic"/>
          <w:color w:val="1F497D" w:themeColor="text2"/>
          <w:lang w:val="fr-FR"/>
        </w:rPr>
        <w:t xml:space="preserve">Chaque pays/région </w:t>
      </w:r>
      <w:r w:rsidRPr="002C00AF">
        <w:rPr>
          <w:rStyle w:val="alt-edited"/>
          <w:rFonts w:ascii="Century Gothic" w:hAnsi="Century Gothic"/>
          <w:color w:val="1F497D" w:themeColor="text2"/>
          <w:lang w:val="fr-FR"/>
        </w:rPr>
        <w:t>réalisera</w:t>
      </w:r>
      <w:r w:rsidR="0039569E" w:rsidRPr="002C00AF">
        <w:rPr>
          <w:rFonts w:ascii="Century Gothic" w:hAnsi="Century Gothic"/>
          <w:color w:val="1F497D" w:themeColor="text2"/>
          <w:lang w:val="fr-FR"/>
        </w:rPr>
        <w:t>:</w:t>
      </w:r>
    </w:p>
    <w:p w:rsidR="005F21D5" w:rsidRPr="002C00AF" w:rsidRDefault="0039569E" w:rsidP="002C00AF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2C00AF">
        <w:rPr>
          <w:rFonts w:ascii="Century Gothic" w:hAnsi="Century Gothic"/>
          <w:color w:val="1F497D" w:themeColor="text2"/>
          <w:lang w:val="fr-FR"/>
        </w:rPr>
        <w:t>- un "</w:t>
      </w:r>
      <w:r w:rsidRPr="002C00AF">
        <w:rPr>
          <w:rFonts w:ascii="Century Gothic" w:hAnsi="Century Gothic"/>
          <w:b/>
          <w:i/>
          <w:color w:val="1F497D" w:themeColor="text2"/>
          <w:lang w:val="fr-FR"/>
        </w:rPr>
        <w:t>F</w:t>
      </w:r>
      <w:r w:rsidR="009B1EB1" w:rsidRPr="002C00AF">
        <w:rPr>
          <w:rFonts w:ascii="Century Gothic" w:hAnsi="Century Gothic"/>
          <w:b/>
          <w:i/>
          <w:color w:val="1F497D" w:themeColor="text2"/>
          <w:lang w:val="fr-FR"/>
        </w:rPr>
        <w:t xml:space="preserve">euille de </w:t>
      </w:r>
      <w:r w:rsidRPr="002C00AF">
        <w:rPr>
          <w:rFonts w:ascii="Century Gothic" w:hAnsi="Century Gothic"/>
          <w:b/>
          <w:i/>
          <w:color w:val="1F497D" w:themeColor="text2"/>
          <w:lang w:val="fr-FR"/>
        </w:rPr>
        <w:t>Présentation</w:t>
      </w:r>
      <w:r w:rsidRPr="002C00AF">
        <w:rPr>
          <w:rFonts w:ascii="Century Gothic" w:hAnsi="Century Gothic"/>
          <w:color w:val="1F497D" w:themeColor="text2"/>
          <w:lang w:val="fr-FR"/>
        </w:rPr>
        <w:t>"</w:t>
      </w:r>
      <w:r w:rsidR="009B1EB1" w:rsidRPr="002C00AF">
        <w:rPr>
          <w:rFonts w:ascii="Century Gothic" w:hAnsi="Century Gothic"/>
          <w:color w:val="1F497D" w:themeColor="text2"/>
          <w:lang w:val="fr-FR"/>
        </w:rPr>
        <w:t xml:space="preserve"> </w:t>
      </w:r>
      <w:r w:rsidR="002C00AF" w:rsidRPr="002C00AF">
        <w:rPr>
          <w:rFonts w:ascii="Century Gothic" w:hAnsi="Century Gothic"/>
          <w:color w:val="1F497D" w:themeColor="text2"/>
          <w:lang w:val="fr-FR"/>
        </w:rPr>
        <w:t xml:space="preserve">écrit </w:t>
      </w:r>
      <w:r w:rsidR="009B1EB1" w:rsidRPr="002C00AF">
        <w:rPr>
          <w:rFonts w:ascii="Century Gothic" w:hAnsi="Century Gothic"/>
          <w:color w:val="1F497D" w:themeColor="text2"/>
          <w:lang w:val="fr-FR"/>
        </w:rPr>
        <w:t>avec des informations sur les CCB locaux: quantité, typ</w:t>
      </w:r>
      <w:r w:rsidR="00947BDF" w:rsidRPr="002C00AF">
        <w:rPr>
          <w:rFonts w:ascii="Century Gothic" w:hAnsi="Century Gothic"/>
          <w:color w:val="1F497D" w:themeColor="text2"/>
          <w:lang w:val="fr-FR"/>
        </w:rPr>
        <w:t>ologie</w:t>
      </w:r>
      <w:r w:rsidR="009B1EB1" w:rsidRPr="002C00AF">
        <w:rPr>
          <w:rFonts w:ascii="Century Gothic" w:hAnsi="Century Gothic"/>
          <w:color w:val="1F497D" w:themeColor="text2"/>
          <w:lang w:val="fr-FR"/>
        </w:rPr>
        <w:t xml:space="preserve">, activités, ... </w:t>
      </w:r>
      <w:r w:rsidR="009B1EB1" w:rsidRPr="002C00AF">
        <w:rPr>
          <w:rFonts w:ascii="Century Gothic" w:hAnsi="Century Gothic"/>
          <w:b/>
          <w:color w:val="1F497D" w:themeColor="text2"/>
          <w:lang w:val="fr-FR"/>
        </w:rPr>
        <w:t>à envoyer d'ici la fin de 2017</w:t>
      </w:r>
      <w:r w:rsidR="00947BDF" w:rsidRPr="002C00AF">
        <w:rPr>
          <w:rFonts w:ascii="Century Gothic" w:hAnsi="Century Gothic"/>
          <w:color w:val="1F497D" w:themeColor="text2"/>
          <w:lang w:val="fr-FR"/>
        </w:rPr>
        <w:br/>
        <w:t xml:space="preserve">- un  </w:t>
      </w:r>
      <w:r w:rsidR="005F21D5" w:rsidRPr="00807E75">
        <w:rPr>
          <w:rFonts w:ascii="Century Gothic" w:hAnsi="Century Gothic"/>
          <w:b/>
          <w:i/>
          <w:color w:val="1F497D" w:themeColor="text2"/>
          <w:lang w:val="fr-FR"/>
        </w:rPr>
        <w:t>"</w:t>
      </w:r>
      <w:r w:rsidR="00807E75" w:rsidRPr="00807E75">
        <w:rPr>
          <w:rFonts w:ascii="Century Gothic" w:hAnsi="Century Gothic"/>
          <w:b/>
          <w:i/>
          <w:color w:val="1F497D" w:themeColor="text2"/>
          <w:lang w:val="fr-FR"/>
        </w:rPr>
        <w:t>Rapport/</w:t>
      </w:r>
      <w:r w:rsidR="00947BDF" w:rsidRPr="00807E75">
        <w:rPr>
          <w:rFonts w:ascii="Century Gothic" w:hAnsi="Century Gothic"/>
          <w:b/>
          <w:i/>
          <w:color w:val="1F497D" w:themeColor="text2"/>
          <w:lang w:val="fr-FR"/>
        </w:rPr>
        <w:t>R</w:t>
      </w:r>
      <w:r w:rsidR="005F21D5" w:rsidRPr="00807E75">
        <w:rPr>
          <w:rFonts w:ascii="Century Gothic" w:hAnsi="Century Gothic"/>
          <w:b/>
          <w:i/>
          <w:color w:val="1F497D" w:themeColor="text2"/>
          <w:lang w:val="fr-FR"/>
        </w:rPr>
        <w:t>elation</w:t>
      </w:r>
      <w:r w:rsidR="005F21D5" w:rsidRPr="002C00AF">
        <w:rPr>
          <w:rFonts w:ascii="Century Gothic" w:hAnsi="Century Gothic"/>
          <w:color w:val="1F497D" w:themeColor="text2"/>
          <w:lang w:val="fr-FR"/>
        </w:rPr>
        <w:t>"</w:t>
      </w:r>
      <w:r w:rsidR="009B1EB1" w:rsidRPr="002C00AF">
        <w:rPr>
          <w:rFonts w:ascii="Century Gothic" w:hAnsi="Century Gothic"/>
          <w:color w:val="1F497D" w:themeColor="text2"/>
          <w:lang w:val="fr-FR"/>
        </w:rPr>
        <w:t xml:space="preserve"> écrit sur le </w:t>
      </w:r>
      <w:r w:rsidR="005F21D5" w:rsidRPr="002C00AF">
        <w:rPr>
          <w:rFonts w:ascii="Century Gothic" w:hAnsi="Century Gothic"/>
          <w:color w:val="1F497D" w:themeColor="text2"/>
          <w:lang w:val="fr-FR"/>
        </w:rPr>
        <w:t xml:space="preserve">théme du </w:t>
      </w:r>
      <w:r w:rsidR="009B1EB1" w:rsidRPr="002C00AF">
        <w:rPr>
          <w:rFonts w:ascii="Century Gothic" w:hAnsi="Century Gothic"/>
          <w:color w:val="1F497D" w:themeColor="text2"/>
          <w:lang w:val="fr-FR"/>
        </w:rPr>
        <w:t>X</w:t>
      </w:r>
      <w:r w:rsidR="005F21D5" w:rsidRPr="002C00AF">
        <w:rPr>
          <w:rFonts w:ascii="Century Gothic" w:hAnsi="Century Gothic"/>
          <w:color w:val="1F497D" w:themeColor="text2"/>
          <w:lang w:val="fr-FR"/>
        </w:rPr>
        <w:t>° rencontre</w:t>
      </w:r>
      <w:r w:rsidR="009B1EB1" w:rsidRPr="002C00AF">
        <w:rPr>
          <w:rFonts w:ascii="Century Gothic" w:hAnsi="Century Gothic"/>
          <w:color w:val="1F497D" w:themeColor="text2"/>
          <w:lang w:val="fr-FR"/>
        </w:rPr>
        <w:t xml:space="preserve">, </w:t>
      </w:r>
      <w:r w:rsidR="009B1EB1" w:rsidRPr="002C00AF">
        <w:rPr>
          <w:rFonts w:ascii="Century Gothic" w:hAnsi="Century Gothic"/>
          <w:b/>
          <w:color w:val="1F497D" w:themeColor="text2"/>
          <w:lang w:val="fr-FR"/>
        </w:rPr>
        <w:t>à envoyer par le mai 2018</w:t>
      </w:r>
      <w:r w:rsidR="009B1EB1" w:rsidRPr="002C00AF">
        <w:rPr>
          <w:rFonts w:ascii="Century Gothic" w:hAnsi="Century Gothic"/>
          <w:color w:val="1F497D" w:themeColor="text2"/>
          <w:lang w:val="fr-FR"/>
        </w:rPr>
        <w:br/>
      </w:r>
    </w:p>
    <w:p w:rsidR="00533EEE" w:rsidRPr="00480BB0" w:rsidRDefault="009B1EB1" w:rsidP="009B1EB1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480BB0">
        <w:rPr>
          <w:rFonts w:ascii="Century Gothic" w:hAnsi="Century Gothic"/>
          <w:color w:val="1F497D" w:themeColor="text2"/>
          <w:lang w:val="fr-FR"/>
        </w:rPr>
        <w:t xml:space="preserve">Les </w:t>
      </w:r>
      <w:r w:rsidR="00B64ED1" w:rsidRPr="00480BB0">
        <w:rPr>
          <w:rFonts w:ascii="Century Gothic" w:hAnsi="Century Gothic"/>
          <w:color w:val="1F497D" w:themeColor="text2"/>
          <w:lang w:val="fr-FR"/>
        </w:rPr>
        <w:t xml:space="preserve">documents </w:t>
      </w:r>
      <w:r w:rsidRPr="00480BB0">
        <w:rPr>
          <w:rFonts w:ascii="Century Gothic" w:hAnsi="Century Gothic"/>
          <w:color w:val="1F497D" w:themeColor="text2"/>
          <w:lang w:val="fr-FR"/>
        </w:rPr>
        <w:t xml:space="preserve">doivent parvenir au Secrétariat par les dates d'échéance et </w:t>
      </w:r>
      <w:r w:rsidRPr="00480BB0">
        <w:rPr>
          <w:rFonts w:ascii="Century Gothic" w:hAnsi="Century Gothic"/>
          <w:b/>
          <w:i/>
          <w:color w:val="1F497D" w:themeColor="text2"/>
          <w:lang w:val="fr-FR"/>
        </w:rPr>
        <w:t>doivent être produits avec une longueur maximum de 2000 caractères</w:t>
      </w:r>
      <w:r w:rsidR="00B64ED1" w:rsidRPr="00480BB0">
        <w:rPr>
          <w:rFonts w:ascii="Century Gothic" w:hAnsi="Century Gothic"/>
          <w:b/>
          <w:i/>
          <w:color w:val="1F497D" w:themeColor="text2"/>
          <w:lang w:val="fr-FR"/>
        </w:rPr>
        <w:t xml:space="preserve"> en</w:t>
      </w:r>
    </w:p>
    <w:p w:rsidR="00903F0B" w:rsidRPr="00480BB0" w:rsidRDefault="00903F0B" w:rsidP="00903F0B">
      <w:pPr>
        <w:pStyle w:val="Nessunaspaziatura"/>
        <w:numPr>
          <w:ilvl w:val="0"/>
          <w:numId w:val="32"/>
        </w:numPr>
        <w:rPr>
          <w:rFonts w:ascii="Century Gothic" w:hAnsi="Century Gothic"/>
          <w:b/>
          <w:i/>
          <w:color w:val="1F497D" w:themeColor="text2"/>
          <w:lang w:val="fr-FR"/>
        </w:rPr>
      </w:pPr>
      <w:r w:rsidRPr="00480BB0">
        <w:rPr>
          <w:rFonts w:ascii="Century Gothic" w:hAnsi="Century Gothic"/>
          <w:b/>
          <w:i/>
          <w:color w:val="1F497D" w:themeColor="text2"/>
          <w:lang w:val="fr-FR"/>
        </w:rPr>
        <w:t>format</w:t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>:</w:t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ab/>
      </w:r>
      <w:r w:rsidRPr="00480BB0">
        <w:rPr>
          <w:rFonts w:ascii="Century Gothic" w:hAnsi="Century Gothic"/>
          <w:b/>
          <w:i/>
          <w:color w:val="1F497D" w:themeColor="text2"/>
          <w:lang w:val="fr-FR"/>
        </w:rPr>
        <w:t>A5</w:t>
      </w:r>
    </w:p>
    <w:p w:rsidR="00533EEE" w:rsidRPr="00480BB0" w:rsidRDefault="00533EEE" w:rsidP="00533EEE">
      <w:pPr>
        <w:pStyle w:val="Nessunaspaziatura"/>
        <w:numPr>
          <w:ilvl w:val="0"/>
          <w:numId w:val="31"/>
        </w:numPr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480BB0">
        <w:rPr>
          <w:rFonts w:ascii="Century Gothic" w:hAnsi="Century Gothic"/>
          <w:b/>
          <w:i/>
          <w:color w:val="1F497D" w:themeColor="text2"/>
          <w:lang w:val="fr-FR"/>
        </w:rPr>
        <w:t>typo</w:t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>:</w:t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ab/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ab/>
      </w:r>
      <w:r w:rsidR="00B64ED1" w:rsidRPr="00480BB0">
        <w:rPr>
          <w:rFonts w:ascii="Century Gothic" w:hAnsi="Century Gothic"/>
          <w:b/>
          <w:i/>
          <w:color w:val="1F497D" w:themeColor="text2"/>
          <w:lang w:val="en-US"/>
        </w:rPr>
        <w:t>Times New Roman</w:t>
      </w:r>
    </w:p>
    <w:p w:rsidR="00043A42" w:rsidRPr="00480BB0" w:rsidRDefault="00903F0B" w:rsidP="00533EEE">
      <w:pPr>
        <w:pStyle w:val="Nessunaspaziatura"/>
        <w:numPr>
          <w:ilvl w:val="0"/>
          <w:numId w:val="31"/>
        </w:numPr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480BB0">
        <w:rPr>
          <w:rFonts w:ascii="Century Gothic" w:hAnsi="Century Gothic"/>
          <w:b/>
          <w:i/>
          <w:color w:val="1F497D" w:themeColor="text2"/>
          <w:lang w:val="fr-FR"/>
        </w:rPr>
        <w:t>dimension</w:t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>:</w:t>
      </w:r>
      <w:r w:rsidR="00CB6DA8" w:rsidRPr="00480BB0">
        <w:rPr>
          <w:rFonts w:ascii="Century Gothic" w:hAnsi="Century Gothic"/>
          <w:b/>
          <w:i/>
          <w:color w:val="1F497D" w:themeColor="text2"/>
          <w:lang w:val="fr-FR"/>
        </w:rPr>
        <w:tab/>
      </w:r>
      <w:r w:rsidR="00CB6DA8" w:rsidRPr="00480BB0">
        <w:rPr>
          <w:rFonts w:ascii="Century Gothic" w:hAnsi="Century Gothic"/>
          <w:b/>
          <w:i/>
          <w:color w:val="1F497D" w:themeColor="text2"/>
          <w:lang w:val="en-US"/>
        </w:rPr>
        <w:t>11</w:t>
      </w:r>
    </w:p>
    <w:p w:rsidR="002148C0" w:rsidRPr="009B1EB1" w:rsidRDefault="002148C0" w:rsidP="00CB66DD">
      <w:pPr>
        <w:pStyle w:val="Nessunaspaziatura"/>
        <w:jc w:val="both"/>
        <w:rPr>
          <w:rFonts w:ascii="Century Gothic" w:hAnsi="Century Gothic" w:cs="Arial"/>
          <w:color w:val="1F497D" w:themeColor="text2"/>
          <w:lang w:val="fr-FR"/>
        </w:rPr>
      </w:pPr>
    </w:p>
    <w:p w:rsidR="00DE729D" w:rsidRPr="00DE729D" w:rsidRDefault="00AA20AF" w:rsidP="00DE729D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DE729D">
        <w:rPr>
          <w:rFonts w:ascii="Century Gothic" w:hAnsi="Century Gothic"/>
          <w:color w:val="1F497D" w:themeColor="text2"/>
          <w:lang w:val="fr-FR"/>
        </w:rPr>
        <w:t>Le</w:t>
      </w:r>
      <w:r w:rsidR="00DE729D" w:rsidRPr="00DE729D">
        <w:rPr>
          <w:rStyle w:val="alt-edited"/>
          <w:rFonts w:ascii="Century Gothic" w:hAnsi="Century Gothic"/>
          <w:b/>
          <w:color w:val="1F497D" w:themeColor="text2"/>
          <w:lang w:val="fr-FR"/>
        </w:rPr>
        <w:t xml:space="preserve"> Cahier</w:t>
      </w:r>
      <w:r w:rsidRPr="00DE729D">
        <w:rPr>
          <w:rFonts w:ascii="Century Gothic" w:hAnsi="Century Gothic"/>
          <w:color w:val="1F497D" w:themeColor="text2"/>
          <w:lang w:val="fr-FR"/>
        </w:rPr>
        <w:t xml:space="preserve"> contiendra</w:t>
      </w:r>
      <w:r w:rsidR="00DE729D" w:rsidRPr="00DE729D">
        <w:rPr>
          <w:rFonts w:ascii="Century Gothic" w:hAnsi="Century Gothic"/>
          <w:color w:val="1F497D" w:themeColor="text2"/>
          <w:lang w:val="fr-FR"/>
        </w:rPr>
        <w:t xml:space="preserve"> a</w:t>
      </w:r>
      <w:r w:rsidRPr="00DE729D">
        <w:rPr>
          <w:rFonts w:ascii="Century Gothic" w:hAnsi="Century Gothic"/>
          <w:color w:val="1F497D" w:themeColor="text2"/>
          <w:lang w:val="fr-FR"/>
        </w:rPr>
        <w:t xml:space="preserve">ussi </w:t>
      </w:r>
      <w:r w:rsidRPr="00DE729D">
        <w:rPr>
          <w:rStyle w:val="alt-edited"/>
          <w:rFonts w:ascii="Century Gothic" w:hAnsi="Century Gothic"/>
          <w:color w:val="1F497D" w:themeColor="text2"/>
          <w:lang w:val="fr-FR"/>
        </w:rPr>
        <w:t>les textes</w:t>
      </w:r>
      <w:r w:rsidRPr="00DE729D">
        <w:rPr>
          <w:rFonts w:ascii="Century Gothic" w:hAnsi="Century Gothic"/>
          <w:color w:val="1F497D" w:themeColor="text2"/>
          <w:lang w:val="fr-FR"/>
        </w:rPr>
        <w:t xml:space="preserve"> de prières communes</w:t>
      </w:r>
      <w:r w:rsidR="00DE7748">
        <w:rPr>
          <w:rFonts w:ascii="Century Gothic" w:hAnsi="Century Gothic"/>
          <w:color w:val="1F497D" w:themeColor="text2"/>
          <w:lang w:val="fr-FR"/>
        </w:rPr>
        <w:t xml:space="preserve"> </w:t>
      </w:r>
      <w:r w:rsidRPr="00DE729D">
        <w:rPr>
          <w:rFonts w:ascii="Century Gothic" w:hAnsi="Century Gothic"/>
          <w:color w:val="1F497D" w:themeColor="text2"/>
          <w:lang w:val="fr-FR"/>
        </w:rPr>
        <w:t>et des lectures et chansons prévues l'assemblée eucharistique.</w:t>
      </w:r>
    </w:p>
    <w:p w:rsidR="00DE729D" w:rsidRDefault="00DE729D" w:rsidP="00CB66DD">
      <w:pPr>
        <w:pStyle w:val="Nessunaspaziatura"/>
        <w:jc w:val="both"/>
        <w:rPr>
          <w:lang w:val="fr-FR"/>
        </w:rPr>
      </w:pPr>
    </w:p>
    <w:p w:rsidR="00B570B5" w:rsidRDefault="00904FC0" w:rsidP="00F96D9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F96D94">
        <w:rPr>
          <w:rFonts w:ascii="Century Gothic" w:hAnsi="Century Gothic"/>
          <w:color w:val="1F497D" w:themeColor="text2"/>
          <w:lang w:val="fr-FR"/>
        </w:rPr>
        <w:t>Ils ont également abordé plusieurs aspects pratiques et il a été notamment déterminé que:</w:t>
      </w:r>
    </w:p>
    <w:p w:rsidR="00904FC0" w:rsidRPr="005D201A" w:rsidRDefault="00904FC0" w:rsidP="00B570B5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 w:rsidRPr="00F96D94">
        <w:rPr>
          <w:rFonts w:ascii="Century Gothic" w:hAnsi="Century Gothic"/>
          <w:color w:val="1F497D" w:themeColor="text2"/>
          <w:lang w:val="fr-FR"/>
        </w:rPr>
        <w:t xml:space="preserve">- les </w:t>
      </w:r>
      <w:r w:rsidRPr="00F8597C">
        <w:rPr>
          <w:rFonts w:ascii="Century Gothic" w:hAnsi="Century Gothic"/>
          <w:b/>
          <w:i/>
          <w:color w:val="1F497D" w:themeColor="text2"/>
          <w:lang w:val="fr-FR"/>
        </w:rPr>
        <w:t>inscriptions</w:t>
      </w:r>
      <w:r w:rsidRPr="00F96D94">
        <w:rPr>
          <w:rFonts w:ascii="Century Gothic" w:hAnsi="Century Gothic"/>
          <w:color w:val="1F497D" w:themeColor="text2"/>
          <w:lang w:val="fr-FR"/>
        </w:rPr>
        <w:t xml:space="preserve"> doivent être faites </w:t>
      </w:r>
      <w:r w:rsidRPr="00F8597C">
        <w:rPr>
          <w:rFonts w:ascii="Century Gothic" w:hAnsi="Century Gothic"/>
          <w:b/>
          <w:i/>
          <w:color w:val="1F497D" w:themeColor="text2"/>
          <w:lang w:val="fr-FR"/>
        </w:rPr>
        <w:t>par mai 2018</w:t>
      </w:r>
      <w:r w:rsidRPr="00F96D94">
        <w:rPr>
          <w:rFonts w:ascii="Century Gothic" w:hAnsi="Century Gothic"/>
          <w:color w:val="1F497D" w:themeColor="text2"/>
          <w:lang w:val="fr-FR"/>
        </w:rPr>
        <w:br/>
        <w:t>- le secrétariat préparera un</w:t>
      </w:r>
      <w:r w:rsidR="00870168" w:rsidRPr="00F96D94">
        <w:rPr>
          <w:rFonts w:ascii="Century Gothic" w:hAnsi="Century Gothic"/>
          <w:color w:val="1F497D" w:themeColor="text2"/>
          <w:lang w:val="fr-FR"/>
        </w:rPr>
        <w:t>e</w:t>
      </w:r>
      <w:r w:rsidRPr="00F96D94">
        <w:rPr>
          <w:rFonts w:ascii="Century Gothic" w:hAnsi="Century Gothic"/>
          <w:color w:val="1F497D" w:themeColor="text2"/>
          <w:lang w:val="fr-FR"/>
        </w:rPr>
        <w:t xml:space="preserve"> </w:t>
      </w:r>
      <w:r w:rsidRPr="00F96D94">
        <w:rPr>
          <w:rStyle w:val="shorttext"/>
          <w:rFonts w:ascii="Century Gothic" w:hAnsi="Century Gothic"/>
          <w:color w:val="1F497D" w:themeColor="text2"/>
          <w:lang w:val="fr-FR"/>
        </w:rPr>
        <w:t>ébauche</w:t>
      </w:r>
      <w:r w:rsidRPr="00F96D94">
        <w:rPr>
          <w:rFonts w:ascii="Century Gothic" w:hAnsi="Century Gothic"/>
          <w:color w:val="1F497D" w:themeColor="text2"/>
          <w:lang w:val="fr-FR"/>
        </w:rPr>
        <w:t xml:space="preserve"> de </w:t>
      </w:r>
      <w:r w:rsidR="00870168" w:rsidRPr="00F96D94">
        <w:rPr>
          <w:rFonts w:ascii="Century Gothic" w:hAnsi="Century Gothic"/>
          <w:color w:val="1F497D" w:themeColor="text2"/>
          <w:lang w:val="fr-FR"/>
        </w:rPr>
        <w:t>"</w:t>
      </w:r>
      <w:r w:rsidR="00870168" w:rsidRPr="005D201A">
        <w:rPr>
          <w:rFonts w:ascii="Century Gothic" w:hAnsi="Century Gothic"/>
          <w:b/>
          <w:i/>
          <w:color w:val="1F497D" w:themeColor="text2"/>
          <w:lang w:val="fr-FR"/>
        </w:rPr>
        <w:t>Fiche d'inscription</w:t>
      </w:r>
      <w:r w:rsidR="00870168" w:rsidRPr="00F96D94">
        <w:rPr>
          <w:rFonts w:ascii="Century Gothic" w:hAnsi="Century Gothic"/>
          <w:color w:val="1F497D" w:themeColor="text2"/>
          <w:lang w:val="fr-FR"/>
        </w:rPr>
        <w:t>"</w:t>
      </w:r>
      <w:r w:rsidRPr="00F96D94">
        <w:rPr>
          <w:rFonts w:ascii="Century Gothic" w:hAnsi="Century Gothic"/>
          <w:color w:val="1F497D" w:themeColor="text2"/>
          <w:lang w:val="fr-FR"/>
        </w:rPr>
        <w:t>,</w:t>
      </w:r>
      <w:r w:rsidR="00F96D94" w:rsidRPr="00F96D94">
        <w:rPr>
          <w:rFonts w:ascii="Century Gothic" w:hAnsi="Century Gothic"/>
          <w:color w:val="1F497D" w:themeColor="text2"/>
          <w:lang w:val="fr-FR"/>
        </w:rPr>
        <w:t xml:space="preserve"> </w:t>
      </w:r>
      <w:r w:rsidRPr="00F96D94">
        <w:rPr>
          <w:rFonts w:ascii="Century Gothic" w:hAnsi="Century Gothic"/>
          <w:color w:val="1F497D" w:themeColor="text2"/>
          <w:lang w:val="fr-FR"/>
        </w:rPr>
        <w:t xml:space="preserve">ainsi que d'un </w:t>
      </w:r>
      <w:r w:rsidR="00033092" w:rsidRPr="00F96D94">
        <w:rPr>
          <w:rFonts w:ascii="Century Gothic" w:hAnsi="Century Gothic"/>
          <w:color w:val="1F497D" w:themeColor="text2"/>
          <w:lang w:val="fr-FR"/>
        </w:rPr>
        <w:t>"</w:t>
      </w:r>
      <w:r w:rsidR="00033092" w:rsidRPr="005D201A">
        <w:rPr>
          <w:rFonts w:ascii="Century Gothic" w:hAnsi="Century Gothic"/>
          <w:b/>
          <w:i/>
          <w:color w:val="1F497D" w:themeColor="text2"/>
          <w:lang w:val="fr-FR"/>
        </w:rPr>
        <w:t xml:space="preserve">Fiche de </w:t>
      </w:r>
      <w:r w:rsidR="00033092" w:rsidRPr="005D201A"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>réservation</w:t>
      </w:r>
      <w:r w:rsidR="00033092" w:rsidRPr="005D201A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5D201A">
        <w:rPr>
          <w:rFonts w:ascii="Century Gothic" w:hAnsi="Century Gothic"/>
          <w:b/>
          <w:i/>
          <w:color w:val="1F497D" w:themeColor="text2"/>
          <w:lang w:val="fr-FR"/>
        </w:rPr>
        <w:t>espace d'exposition</w:t>
      </w:r>
      <w:r w:rsidR="00F96D94" w:rsidRPr="00F96D94">
        <w:rPr>
          <w:rFonts w:ascii="Century Gothic" w:hAnsi="Century Gothic"/>
          <w:color w:val="1F497D" w:themeColor="text2"/>
          <w:lang w:val="fr-FR"/>
        </w:rPr>
        <w:t>":</w:t>
      </w:r>
      <w:r w:rsidRPr="00F96D94">
        <w:rPr>
          <w:rFonts w:ascii="Century Gothic" w:hAnsi="Century Gothic"/>
          <w:color w:val="1F497D" w:themeColor="text2"/>
          <w:lang w:val="fr-FR"/>
        </w:rPr>
        <w:t xml:space="preserve"> livres, objets, projets ...</w:t>
      </w:r>
      <w:r w:rsidR="00F96D94" w:rsidRPr="00F96D94">
        <w:rPr>
          <w:rFonts w:ascii="Century Gothic" w:hAnsi="Century Gothic"/>
          <w:color w:val="1F497D" w:themeColor="text2"/>
          <w:lang w:val="fr-FR"/>
        </w:rPr>
        <w:t xml:space="preserve">, </w:t>
      </w:r>
      <w:r w:rsidR="00F96D94" w:rsidRPr="005D201A">
        <w:rPr>
          <w:rFonts w:ascii="Century Gothic" w:hAnsi="Century Gothic"/>
          <w:b/>
          <w:i/>
          <w:color w:val="1F497D" w:themeColor="text2"/>
          <w:lang w:val="fr-FR"/>
        </w:rPr>
        <w:t>à valider d'ici la fin de 2017</w:t>
      </w:r>
    </w:p>
    <w:p w:rsidR="00904FC0" w:rsidRDefault="00904FC0" w:rsidP="00CB66DD">
      <w:pPr>
        <w:pStyle w:val="Nessunaspaziatura"/>
        <w:jc w:val="both"/>
        <w:rPr>
          <w:lang w:val="fr-FR"/>
        </w:rPr>
      </w:pPr>
    </w:p>
    <w:p w:rsidR="00F52E2D" w:rsidRPr="001620A5" w:rsidRDefault="00A73BF9" w:rsidP="00F52E2D">
      <w:pPr>
        <w:pStyle w:val="Nessunaspaziatura"/>
        <w:jc w:val="both"/>
        <w:rPr>
          <w:rFonts w:ascii="Century Gothic" w:hAnsi="Century Gothic"/>
          <w:color w:val="1F497D" w:themeColor="text2"/>
          <w:lang w:val="fr-FR"/>
        </w:rPr>
      </w:pPr>
      <w:r w:rsidRPr="001620A5">
        <w:rPr>
          <w:rFonts w:ascii="Century Gothic" w:hAnsi="Century Gothic"/>
          <w:color w:val="1F497D" w:themeColor="text2"/>
          <w:lang w:val="fr-FR"/>
        </w:rPr>
        <w:t>Sur la base des expériences précédentes: Vienne Buizingen</w:t>
      </w:r>
      <w:r w:rsidRPr="001620A5">
        <w:rPr>
          <w:rStyle w:val="alt-edited"/>
          <w:rFonts w:ascii="Century Gothic" w:hAnsi="Century Gothic"/>
          <w:color w:val="1F497D" w:themeColor="text2"/>
          <w:lang w:val="fr-FR"/>
        </w:rPr>
        <w:t>, sont été</w:t>
      </w:r>
      <w:r w:rsidRPr="001620A5">
        <w:rPr>
          <w:rFonts w:ascii="Century Gothic" w:hAnsi="Century Gothic"/>
          <w:color w:val="1F497D" w:themeColor="text2"/>
          <w:lang w:val="fr-FR"/>
        </w:rPr>
        <w:t xml:space="preserve"> analysé les solutions, positives ou non, </w:t>
      </w:r>
      <w:r w:rsidR="001620A5" w:rsidRPr="001620A5">
        <w:rPr>
          <w:rFonts w:ascii="Century Gothic" w:hAnsi="Century Gothic"/>
          <w:color w:val="1F497D" w:themeColor="text2"/>
          <w:lang w:val="fr-FR"/>
        </w:rPr>
        <w:t xml:space="preserve">afin d'améliorer </w:t>
      </w:r>
      <w:r w:rsidRPr="001620A5">
        <w:rPr>
          <w:rStyle w:val="alt-edited"/>
          <w:rFonts w:ascii="Century Gothic" w:hAnsi="Century Gothic"/>
          <w:color w:val="1F497D" w:themeColor="text2"/>
          <w:lang w:val="fr-FR"/>
        </w:rPr>
        <w:t>des questions</w:t>
      </w:r>
      <w:r w:rsidRPr="001620A5">
        <w:rPr>
          <w:rFonts w:ascii="Century Gothic" w:hAnsi="Century Gothic"/>
          <w:color w:val="1F497D" w:themeColor="text2"/>
          <w:lang w:val="fr-FR"/>
        </w:rPr>
        <w:t xml:space="preserve"> critiques ont émergé.</w:t>
      </w:r>
    </w:p>
    <w:p w:rsidR="001620A5" w:rsidRDefault="001620A5" w:rsidP="00924EA1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655491" w:rsidRPr="00741BD5" w:rsidRDefault="00741BD5" w:rsidP="00924EA1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1BD5">
        <w:rPr>
          <w:rFonts w:ascii="Century Gothic" w:hAnsi="Century Gothic"/>
          <w:color w:val="1F497D" w:themeColor="text2"/>
          <w:lang w:val="fr-FR"/>
        </w:rPr>
        <w:t xml:space="preserve">Ils </w:t>
      </w:r>
      <w:r w:rsidRPr="00741BD5">
        <w:rPr>
          <w:rStyle w:val="alt-edited"/>
          <w:rFonts w:ascii="Century Gothic" w:hAnsi="Century Gothic"/>
          <w:color w:val="1F497D" w:themeColor="text2"/>
          <w:lang w:val="fr-FR"/>
        </w:rPr>
        <w:t xml:space="preserve">ont été concentrés </w:t>
      </w:r>
      <w:r w:rsidRPr="00741BD5">
        <w:rPr>
          <w:rFonts w:ascii="Century Gothic" w:hAnsi="Century Gothic"/>
          <w:color w:val="1F497D" w:themeColor="text2"/>
          <w:lang w:val="fr-FR"/>
        </w:rPr>
        <w:t xml:space="preserve">en particulier le mode d'organisation </w:t>
      </w:r>
      <w:r w:rsidR="00C00052" w:rsidRPr="00741BD5">
        <w:rPr>
          <w:rStyle w:val="alt-edited"/>
          <w:rFonts w:ascii="Century Gothic" w:hAnsi="Century Gothic"/>
          <w:color w:val="1F497D" w:themeColor="text2"/>
          <w:lang w:val="fr-FR"/>
        </w:rPr>
        <w:t>de la première soirée</w:t>
      </w:r>
      <w:r w:rsidR="00C00052" w:rsidRPr="00741BD5">
        <w:rPr>
          <w:rFonts w:ascii="Century Gothic" w:hAnsi="Century Gothic"/>
          <w:color w:val="1F497D" w:themeColor="text2"/>
          <w:lang w:val="fr-FR"/>
        </w:rPr>
        <w:t>,</w:t>
      </w:r>
      <w:r w:rsidRPr="00741BD5">
        <w:rPr>
          <w:rFonts w:ascii="Century Gothic" w:hAnsi="Century Gothic"/>
          <w:color w:val="1F497D" w:themeColor="text2"/>
          <w:lang w:val="fr-FR"/>
        </w:rPr>
        <w:t xml:space="preserve"> </w:t>
      </w:r>
      <w:r w:rsidR="00C00052" w:rsidRPr="00741BD5">
        <w:rPr>
          <w:rStyle w:val="alt-edited"/>
          <w:rFonts w:ascii="Century Gothic" w:hAnsi="Century Gothic"/>
          <w:color w:val="1F497D" w:themeColor="text2"/>
          <w:lang w:val="fr-FR"/>
        </w:rPr>
        <w:t>de la relation</w:t>
      </w:r>
      <w:r w:rsidR="00C00052" w:rsidRPr="00741BD5">
        <w:rPr>
          <w:rFonts w:ascii="Century Gothic" w:hAnsi="Century Gothic"/>
          <w:color w:val="1F497D" w:themeColor="text2"/>
          <w:lang w:val="fr-FR"/>
        </w:rPr>
        <w:br/>
      </w:r>
      <w:r w:rsidR="00C00052" w:rsidRPr="00741BD5">
        <w:rPr>
          <w:rStyle w:val="alt-edited"/>
          <w:rFonts w:ascii="Century Gothic" w:hAnsi="Century Gothic"/>
          <w:color w:val="1F497D" w:themeColor="text2"/>
          <w:lang w:val="fr-FR"/>
        </w:rPr>
        <w:t>introductif</w:t>
      </w:r>
      <w:r w:rsidRPr="00741BD5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="00C00052" w:rsidRPr="00741BD5">
        <w:rPr>
          <w:rFonts w:ascii="Century Gothic" w:hAnsi="Century Gothic"/>
          <w:color w:val="1F497D" w:themeColor="text2"/>
          <w:lang w:val="fr-FR"/>
        </w:rPr>
        <w:t>et l'assemblée eucharistique</w:t>
      </w:r>
      <w:r w:rsidRPr="00741BD5">
        <w:rPr>
          <w:rFonts w:ascii="Century Gothic" w:hAnsi="Century Gothic"/>
          <w:color w:val="1F497D" w:themeColor="text2"/>
          <w:lang w:val="fr-FR"/>
        </w:rPr>
        <w:t>,</w:t>
      </w:r>
      <w:r w:rsidR="00C00052" w:rsidRPr="00741BD5">
        <w:rPr>
          <w:rFonts w:ascii="Century Gothic" w:hAnsi="Century Gothic"/>
          <w:color w:val="1F497D" w:themeColor="text2"/>
          <w:lang w:val="fr-FR"/>
        </w:rPr>
        <w:t xml:space="preserve"> comme des moments </w:t>
      </w:r>
      <w:r w:rsidR="00655491" w:rsidRPr="00741BD5">
        <w:rPr>
          <w:rFonts w:ascii="Century Gothic" w:hAnsi="Century Gothic"/>
          <w:color w:val="1F497D" w:themeColor="text2"/>
          <w:lang w:val="fr-FR"/>
        </w:rPr>
        <w:t xml:space="preserve"> sur lesquels </w:t>
      </w:r>
      <w:r w:rsidR="00655491" w:rsidRPr="00741BD5">
        <w:rPr>
          <w:rStyle w:val="alt-edited"/>
          <w:rFonts w:ascii="Century Gothic" w:hAnsi="Century Gothic"/>
          <w:color w:val="1F497D" w:themeColor="text2"/>
          <w:lang w:val="fr-FR"/>
        </w:rPr>
        <w:t>mettre un</w:t>
      </w:r>
      <w:r w:rsidR="00655491" w:rsidRPr="00741BD5">
        <w:rPr>
          <w:rFonts w:ascii="Century Gothic" w:hAnsi="Century Gothic"/>
          <w:color w:val="1F497D" w:themeColor="text2"/>
          <w:lang w:val="fr-FR"/>
        </w:rPr>
        <w:t xml:space="preserve"> </w:t>
      </w:r>
      <w:r w:rsidR="00655491" w:rsidRPr="00741BD5">
        <w:rPr>
          <w:rStyle w:val="alt-edited"/>
          <w:rFonts w:ascii="Century Gothic" w:hAnsi="Century Gothic"/>
          <w:color w:val="1F497D" w:themeColor="text2"/>
          <w:lang w:val="fr-FR"/>
        </w:rPr>
        <w:t>attention particulière</w:t>
      </w:r>
      <w:r w:rsidRPr="00741BD5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="00655491" w:rsidRPr="00741BD5">
        <w:rPr>
          <w:rFonts w:ascii="Century Gothic" w:hAnsi="Century Gothic"/>
          <w:color w:val="1F497D" w:themeColor="text2"/>
          <w:lang w:val="fr-FR"/>
        </w:rPr>
        <w:t>avec des solutions</w:t>
      </w:r>
      <w:r w:rsidR="003F70FF" w:rsidRPr="00741BD5">
        <w:rPr>
          <w:rFonts w:ascii="Century Gothic" w:hAnsi="Century Gothic"/>
          <w:color w:val="1F497D" w:themeColor="text2"/>
          <w:lang w:val="fr-FR"/>
        </w:rPr>
        <w:t xml:space="preserve"> plus fonctionnel et </w:t>
      </w:r>
      <w:r w:rsidR="003F70FF" w:rsidRPr="00741BD5">
        <w:rPr>
          <w:rStyle w:val="alt-edited"/>
          <w:rFonts w:ascii="Century Gothic" w:hAnsi="Century Gothic"/>
          <w:color w:val="1F497D" w:themeColor="text2"/>
          <w:lang w:val="fr-FR"/>
        </w:rPr>
        <w:t>améliorant</w:t>
      </w:r>
      <w:r w:rsidRPr="00741BD5">
        <w:rPr>
          <w:rStyle w:val="alt-edited"/>
          <w:rFonts w:ascii="Century Gothic" w:hAnsi="Century Gothic"/>
          <w:color w:val="1F497D" w:themeColor="text2"/>
          <w:lang w:val="fr-FR"/>
        </w:rPr>
        <w:t>.</w:t>
      </w:r>
    </w:p>
    <w:p w:rsidR="00655491" w:rsidRDefault="00655491" w:rsidP="00924EA1">
      <w:pPr>
        <w:pStyle w:val="Nessunaspaziatura"/>
        <w:rPr>
          <w:lang w:val="fr-FR"/>
        </w:rPr>
      </w:pPr>
    </w:p>
    <w:p w:rsidR="00741BD5" w:rsidRPr="000F326B" w:rsidRDefault="00741BD5" w:rsidP="00924EA1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  <w:r w:rsidRPr="000F326B">
        <w:rPr>
          <w:rStyle w:val="shorttext"/>
          <w:rFonts w:ascii="Century Gothic" w:hAnsi="Century Gothic"/>
          <w:b/>
          <w:color w:val="1F497D" w:themeColor="text2"/>
          <w:lang w:val="fr-FR"/>
        </w:rPr>
        <w:t>Recommandations et propositions</w:t>
      </w:r>
    </w:p>
    <w:p w:rsidR="00655491" w:rsidRPr="000F326B" w:rsidRDefault="00655491" w:rsidP="00924EA1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0F326B" w:rsidRPr="000F326B" w:rsidRDefault="003D5E43" w:rsidP="000F326B">
      <w:pPr>
        <w:pStyle w:val="Nessunaspaziatura"/>
        <w:numPr>
          <w:ilvl w:val="0"/>
          <w:numId w:val="22"/>
        </w:numPr>
        <w:rPr>
          <w:rFonts w:ascii="Century Gothic" w:hAnsi="Century Gothic" w:cs="Arial"/>
          <w:i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>S</w:t>
      </w:r>
      <w:r w:rsidR="00E379A2" w:rsidRPr="000F326B">
        <w:rPr>
          <w:rStyle w:val="alt-edited"/>
          <w:rFonts w:ascii="Century Gothic" w:hAnsi="Century Gothic"/>
          <w:b/>
          <w:color w:val="1F497D" w:themeColor="text2"/>
          <w:lang w:val="fr-FR"/>
        </w:rPr>
        <w:t>oirée d' accueil</w:t>
      </w:r>
      <w:r w:rsidR="00E379A2" w:rsidRPr="000F326B">
        <w:rPr>
          <w:rFonts w:ascii="Century Gothic" w:hAnsi="Century Gothic"/>
          <w:color w:val="1F497D" w:themeColor="text2"/>
          <w:lang w:val="fr-FR"/>
        </w:rPr>
        <w:t xml:space="preserve"> (vendredi soir)</w:t>
      </w:r>
    </w:p>
    <w:p w:rsidR="00C00052" w:rsidRDefault="000F326B" w:rsidP="000F326B">
      <w:pPr>
        <w:pStyle w:val="Nessunaspaziatura"/>
        <w:ind w:left="777"/>
        <w:rPr>
          <w:rFonts w:ascii="Century Gothic" w:hAnsi="Century Gothic"/>
          <w:i/>
          <w:color w:val="1F497D" w:themeColor="text2"/>
          <w:lang w:val="fr-FR"/>
        </w:rPr>
      </w:pPr>
      <w:r w:rsidRPr="006778F8">
        <w:rPr>
          <w:rStyle w:val="alt-edited"/>
          <w:rFonts w:ascii="Century Gothic" w:hAnsi="Century Gothic"/>
          <w:color w:val="FF0000"/>
          <w:lang w:val="fr-FR"/>
        </w:rPr>
        <w:t>&gt;&gt;</w:t>
      </w:r>
      <w:r w:rsidRPr="006778F8">
        <w:rPr>
          <w:rFonts w:ascii="Century Gothic" w:hAnsi="Century Gothic"/>
          <w:i/>
          <w:color w:val="FF0000"/>
          <w:lang w:val="fr-FR"/>
        </w:rPr>
        <w:t xml:space="preserve"> </w:t>
      </w:r>
      <w:r w:rsidR="00E379A2" w:rsidRPr="006778F8">
        <w:rPr>
          <w:rFonts w:ascii="Century Gothic" w:hAnsi="Century Gothic"/>
          <w:i/>
          <w:color w:val="FF0000"/>
          <w:lang w:val="fr-FR"/>
        </w:rPr>
        <w:t xml:space="preserve"> empêcher la </w:t>
      </w:r>
      <w:r w:rsidR="00E379A2" w:rsidRPr="006778F8">
        <w:rPr>
          <w:rStyle w:val="alt-edited"/>
          <w:rFonts w:ascii="Century Gothic" w:hAnsi="Century Gothic"/>
          <w:i/>
          <w:color w:val="FF0000"/>
          <w:lang w:val="fr-FR"/>
        </w:rPr>
        <w:t>présentation des</w:t>
      </w:r>
      <w:r w:rsidR="002E07BD">
        <w:rPr>
          <w:rFonts w:ascii="Century Gothic" w:hAnsi="Century Gothic"/>
          <w:i/>
          <w:color w:val="FF0000"/>
          <w:lang w:val="fr-FR"/>
        </w:rPr>
        <w:t xml:space="preserve"> pays</w:t>
      </w:r>
      <w:r w:rsidR="00E379A2" w:rsidRPr="006778F8">
        <w:rPr>
          <w:rFonts w:ascii="Century Gothic" w:hAnsi="Century Gothic"/>
          <w:i/>
          <w:color w:val="FF0000"/>
          <w:lang w:val="fr-FR"/>
        </w:rPr>
        <w:t xml:space="preserve">/régions participant à déjà présent dans </w:t>
      </w:r>
      <w:r w:rsidR="006A1B74" w:rsidRPr="006778F8">
        <w:rPr>
          <w:rFonts w:ascii="Century Gothic" w:hAnsi="Century Gothic"/>
          <w:i/>
          <w:color w:val="FF0000"/>
          <w:lang w:val="fr-FR"/>
        </w:rPr>
        <w:t>le C</w:t>
      </w:r>
      <w:r w:rsidR="00E379A2" w:rsidRPr="006778F8">
        <w:rPr>
          <w:rStyle w:val="alt-edited"/>
          <w:rFonts w:ascii="Century Gothic" w:hAnsi="Century Gothic"/>
          <w:i/>
          <w:color w:val="FF0000"/>
          <w:lang w:val="fr-FR"/>
        </w:rPr>
        <w:t>ahier</w:t>
      </w:r>
      <w:r w:rsidR="00E379A2" w:rsidRPr="006778F8">
        <w:rPr>
          <w:rStyle w:val="alt-edited"/>
          <w:rFonts w:ascii="Century Gothic" w:hAnsi="Century Gothic"/>
          <w:color w:val="FF0000"/>
          <w:lang w:val="fr-FR"/>
        </w:rPr>
        <w:t xml:space="preserve"> </w:t>
      </w:r>
      <w:r w:rsidR="00E379A2" w:rsidRPr="006778F8">
        <w:rPr>
          <w:rFonts w:ascii="Century Gothic" w:hAnsi="Century Gothic"/>
          <w:color w:val="FF0000"/>
          <w:lang w:val="fr-FR"/>
        </w:rPr>
        <w:br/>
      </w:r>
      <w:r w:rsidR="00E379A2" w:rsidRPr="000F326B"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="00E379A2" w:rsidRPr="000F326B">
        <w:rPr>
          <w:rFonts w:ascii="Century Gothic" w:hAnsi="Century Gothic"/>
          <w:i/>
          <w:color w:val="1F497D" w:themeColor="text2"/>
          <w:lang w:val="fr-FR"/>
        </w:rPr>
        <w:t>il se propose de faire une soirée de divertissement</w:t>
      </w:r>
      <w:r w:rsidR="006A1B74" w:rsidRPr="000F326B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="00E379A2" w:rsidRPr="000F326B">
        <w:rPr>
          <w:rStyle w:val="alt-edited"/>
          <w:rFonts w:ascii="Century Gothic" w:hAnsi="Century Gothic"/>
          <w:i/>
          <w:color w:val="1F497D" w:themeColor="text2"/>
          <w:lang w:val="fr-FR"/>
        </w:rPr>
        <w:t>léger</w:t>
      </w:r>
      <w:r w:rsidR="00E379A2" w:rsidRPr="000F326B">
        <w:rPr>
          <w:rFonts w:ascii="Century Gothic" w:hAnsi="Century Gothic"/>
          <w:i/>
          <w:color w:val="1F497D" w:themeColor="text2"/>
          <w:lang w:val="fr-FR"/>
        </w:rPr>
        <w:t xml:space="preserve"> (pas une représentation théâtrale) qui permet de se familiariser; </w:t>
      </w:r>
      <w:r w:rsidR="00E379A2" w:rsidRPr="000F326B">
        <w:rPr>
          <w:rStyle w:val="alt-edited"/>
          <w:rFonts w:ascii="Century Gothic" w:hAnsi="Century Gothic"/>
          <w:i/>
          <w:color w:val="1F497D" w:themeColor="text2"/>
          <w:lang w:val="fr-FR"/>
        </w:rPr>
        <w:t>même</w:t>
      </w:r>
      <w:r w:rsidR="00E379A2" w:rsidRPr="000F326B">
        <w:rPr>
          <w:rFonts w:ascii="Century Gothic" w:hAnsi="Century Gothic"/>
          <w:i/>
          <w:color w:val="1F497D" w:themeColor="text2"/>
          <w:lang w:val="fr-FR"/>
        </w:rPr>
        <w:t xml:space="preserve"> avec la participation de tous les participants.</w:t>
      </w:r>
    </w:p>
    <w:p w:rsidR="00591CDE" w:rsidRDefault="00591CDE" w:rsidP="000F326B">
      <w:pPr>
        <w:pStyle w:val="Nessunaspaziatura"/>
        <w:ind w:left="777"/>
        <w:rPr>
          <w:rFonts w:ascii="Century Gothic" w:hAnsi="Century Gothic"/>
          <w:i/>
          <w:color w:val="1F497D" w:themeColor="text2"/>
          <w:lang w:val="fr-FR"/>
        </w:rPr>
      </w:pPr>
    </w:p>
    <w:p w:rsidR="00591CDE" w:rsidRPr="00591CDE" w:rsidRDefault="00591CDE" w:rsidP="00591CDE">
      <w:pPr>
        <w:ind w:left="417"/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</w:pP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Pierre &gt;&gt; </w:t>
      </w:r>
      <w:r w:rsidRPr="00591CDE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>mais il faudrait que ce soit une vraie rencontre : chants, danse, fête, jeux, quitte à ce que cette "animation" permette quelques présentations ponctuelles. A réfléchir...</w:t>
      </w:r>
    </w:p>
    <w:p w:rsidR="00B648ED" w:rsidRPr="000F326B" w:rsidRDefault="00B648ED" w:rsidP="000F326B">
      <w:pPr>
        <w:pStyle w:val="Nessunaspaziatura"/>
        <w:ind w:left="777"/>
        <w:rPr>
          <w:rFonts w:ascii="Century Gothic" w:hAnsi="Century Gothic" w:cs="Arial"/>
          <w:i/>
          <w:color w:val="1F497D" w:themeColor="text2"/>
          <w:lang w:val="fr-FR"/>
        </w:rPr>
      </w:pPr>
    </w:p>
    <w:p w:rsidR="002E07BD" w:rsidRDefault="00B648ED" w:rsidP="002E07BD">
      <w:pPr>
        <w:pStyle w:val="Nessunaspaziatura"/>
        <w:numPr>
          <w:ilvl w:val="0"/>
          <w:numId w:val="34"/>
        </w:numPr>
        <w:rPr>
          <w:rFonts w:ascii="Century Gothic" w:hAnsi="Century Gothic"/>
          <w:color w:val="1F497D" w:themeColor="text2"/>
          <w:lang w:val="fr-FR"/>
        </w:rPr>
      </w:pPr>
      <w:r w:rsidRPr="00B648ED">
        <w:rPr>
          <w:rFonts w:ascii="Century Gothic" w:hAnsi="Century Gothic"/>
          <w:b/>
          <w:color w:val="1F497D" w:themeColor="text2"/>
          <w:lang w:val="fr-FR"/>
        </w:rPr>
        <w:t xml:space="preserve">Conférence </w:t>
      </w:r>
      <w:r w:rsidRPr="00B648ED">
        <w:rPr>
          <w:rStyle w:val="alt-edited"/>
          <w:rFonts w:ascii="Century Gothic" w:hAnsi="Century Gothic"/>
          <w:b/>
          <w:color w:val="1F497D" w:themeColor="text2"/>
          <w:lang w:val="fr-FR"/>
        </w:rPr>
        <w:t>introductif</w:t>
      </w:r>
      <w:r w:rsidRPr="00B648ED">
        <w:rPr>
          <w:rFonts w:ascii="Century Gothic" w:hAnsi="Century Gothic"/>
          <w:color w:val="1F497D" w:themeColor="text2"/>
          <w:lang w:val="fr-FR"/>
        </w:rPr>
        <w:t xml:space="preserve"> (samedi matin)</w:t>
      </w:r>
    </w:p>
    <w:p w:rsidR="00BA5EBB" w:rsidRDefault="00B648ED" w:rsidP="00BA5EBB">
      <w:pPr>
        <w:pStyle w:val="Nessunaspaziatura"/>
        <w:numPr>
          <w:ilvl w:val="0"/>
          <w:numId w:val="35"/>
        </w:numPr>
        <w:rPr>
          <w:rFonts w:ascii="Century Gothic" w:hAnsi="Century Gothic" w:cs="Calibri Light"/>
          <w:i/>
          <w:color w:val="1F497D" w:themeColor="text2"/>
        </w:rPr>
      </w:pPr>
      <w:r w:rsidRPr="002E07BD">
        <w:rPr>
          <w:rFonts w:ascii="Century Gothic" w:hAnsi="Century Gothic"/>
          <w:b/>
          <w:i/>
          <w:color w:val="1F497D" w:themeColor="text2"/>
          <w:lang w:val="fr-FR"/>
        </w:rPr>
        <w:t>maximum 45 minutes durée</w:t>
      </w:r>
    </w:p>
    <w:p w:rsidR="00BA5EBB" w:rsidRDefault="00B648ED" w:rsidP="00BA5EBB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BA5EBB">
        <w:rPr>
          <w:rFonts w:ascii="Century Gothic" w:hAnsi="Century Gothic"/>
          <w:i/>
          <w:color w:val="FF0000"/>
          <w:lang w:val="fr-FR"/>
        </w:rPr>
        <w:t xml:space="preserve">&gt;&gt;  il est important que le rapporteur peut être présent </w:t>
      </w:r>
      <w:r w:rsidRPr="00BA5EBB">
        <w:rPr>
          <w:rStyle w:val="alt-edited"/>
          <w:rFonts w:ascii="Century Gothic" w:hAnsi="Century Gothic"/>
          <w:i/>
          <w:color w:val="FF0000"/>
          <w:lang w:val="fr-FR"/>
        </w:rPr>
        <w:t>pendant toute la réncontre</w:t>
      </w:r>
      <w:r w:rsidRPr="00BA5EBB">
        <w:rPr>
          <w:rFonts w:ascii="Century Gothic" w:hAnsi="Century Gothic"/>
          <w:i/>
          <w:color w:val="FF0000"/>
          <w:lang w:val="fr-FR"/>
        </w:rPr>
        <w:br/>
      </w:r>
    </w:p>
    <w:p w:rsidR="00ED7563" w:rsidRPr="008C60C4" w:rsidRDefault="00AD07E9" w:rsidP="003F5FA8">
      <w:pPr>
        <w:ind w:left="708"/>
        <w:rPr>
          <w:rFonts w:ascii="Century Gothic" w:hAnsi="Century Gothic" w:cs="Arial"/>
          <w:color w:val="1F497D" w:themeColor="text2"/>
          <w:sz w:val="20"/>
          <w:szCs w:val="20"/>
          <w:lang w:val="fr-FR"/>
        </w:rPr>
      </w:pPr>
      <w:r w:rsidRPr="008C60C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Pour introduire la rencontre, on espère trouver une personnalité capable de nous faire une conférence (samedi matin : entre 30' et 50'). </w:t>
      </w:r>
    </w:p>
    <w:p w:rsidR="00DE4C43" w:rsidRPr="008C60C4" w:rsidRDefault="00AD07E9" w:rsidP="003F5FA8">
      <w:pPr>
        <w:ind w:left="708"/>
        <w:rPr>
          <w:rFonts w:ascii="Century Gothic" w:hAnsi="Century Gothic" w:cs="Arial"/>
          <w:color w:val="1F497D" w:themeColor="text2"/>
          <w:sz w:val="20"/>
          <w:szCs w:val="20"/>
          <w:lang w:val="fr-FR"/>
        </w:rPr>
      </w:pPr>
      <w:r w:rsidRPr="008C60C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On a cité </w:t>
      </w:r>
      <w:r w:rsidRPr="008C60C4">
        <w:rPr>
          <w:rFonts w:ascii="Century Gothic" w:hAnsi="Century Gothic" w:cs="Arial"/>
          <w:b/>
          <w:color w:val="1F497D" w:themeColor="text2"/>
          <w:sz w:val="20"/>
          <w:szCs w:val="20"/>
          <w:lang w:val="fr-FR"/>
        </w:rPr>
        <w:t>José Arregi</w:t>
      </w:r>
      <w:r w:rsidR="00DE4C43" w:rsidRPr="008C60C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</w:t>
      </w:r>
      <w:r w:rsidR="00DE4C43" w:rsidRPr="008C60C4">
        <w:rPr>
          <w:rFonts w:ascii="Century Gothic" w:hAnsi="Century Gothic"/>
          <w:color w:val="1F497D" w:themeColor="text2"/>
          <w:sz w:val="20"/>
          <w:szCs w:val="20"/>
          <w:lang w:val="fr-FR"/>
        </w:rPr>
        <w:t>théologien basque (qui parle espagnol et français)</w:t>
      </w:r>
      <w:r w:rsidR="00DE4C43" w:rsidRPr="008C60C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;</w:t>
      </w:r>
      <w:r w:rsidR="00DE4C43" w:rsidRPr="008C60C4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Mauro Johri</w:t>
      </w:r>
      <w:r w:rsidR="00DE4C43" w:rsidRPr="008C60C4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: Président </w:t>
      </w:r>
      <w:r w:rsidR="00DE4C43" w:rsidRPr="008C60C4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"Union des Supérieurs Généraux des capucins"</w:t>
      </w:r>
      <w:r w:rsidR="00DE4C43" w:rsidRPr="008C60C4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(multilingue)</w:t>
      </w:r>
    </w:p>
    <w:p w:rsidR="00DE4C43" w:rsidRDefault="00DE4C43" w:rsidP="003F5FA8">
      <w:pPr>
        <w:ind w:left="708"/>
        <w:rPr>
          <w:rFonts w:ascii="Verdana" w:hAnsi="Verdana" w:cs="Arial"/>
          <w:color w:val="000000"/>
          <w:sz w:val="20"/>
          <w:szCs w:val="20"/>
          <w:lang w:val="fr-FR"/>
        </w:rPr>
      </w:pPr>
    </w:p>
    <w:p w:rsidR="00AD07E9" w:rsidRPr="00A30CE0" w:rsidRDefault="008C60C4" w:rsidP="003F5FA8">
      <w:pPr>
        <w:ind w:left="708"/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</w:pPr>
      <w:r w:rsidRPr="00A30CE0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Pierre propose &gt;&gt; </w:t>
      </w:r>
      <w:r w:rsidR="00AD07E9" w:rsidRPr="00A30CE0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Depuis lors, en rapport avec le sujet, je pense à Christian Bobin (France, Bourgogne : voir sur google), et à </w:t>
      </w:r>
      <w:r w:rsidR="00AD07E9" w:rsidRPr="00C93B53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Marion Muller-Colard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(France, Alsace : voir son livre sur "spiritualité et politique", je joins le CR par notre amie </w:t>
      </w:r>
      <w:r w:rsidR="00AD07E9" w:rsidRPr="001C463E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Gerda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de la </w:t>
      </w:r>
      <w:r w:rsidR="001C463E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>communauté Passages à Bruxelles - voir annexe)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et aussi à </w:t>
      </w:r>
      <w:r w:rsidR="00AD07E9" w:rsidRPr="00C93B53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Lytta Basset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(Suisse, Neuchâtel). 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Ou </w:t>
      </w:r>
      <w:r w:rsidR="00AD07E9" w:rsidRPr="00C93B53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en-US"/>
        </w:rPr>
        <w:t>Christine Pedotti</w:t>
      </w:r>
      <w:r w:rsidR="00AD07E9" w:rsidRPr="00A30CE0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 xml:space="preserve"> (France, "Conférence des Baptisés"). Traductions simultanées obligatoires... Mais je n'ai que des références d'orateur-e-s possibles en français...</w:t>
      </w:r>
    </w:p>
    <w:p w:rsidR="00AD07E9" w:rsidRPr="00A30CE0" w:rsidRDefault="00AD07E9" w:rsidP="00BA5EBB">
      <w:pPr>
        <w:pStyle w:val="Nessunaspaziatura"/>
        <w:ind w:left="708"/>
        <w:rPr>
          <w:rFonts w:ascii="Century Gothic" w:hAnsi="Century Gothic"/>
          <w:color w:val="1F497D" w:themeColor="text2"/>
          <w:lang w:val="en-US"/>
        </w:rPr>
      </w:pPr>
    </w:p>
    <w:p w:rsidR="00AD07E9" w:rsidRDefault="00AD07E9" w:rsidP="00BA5EBB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</w:p>
    <w:p w:rsidR="00B648ED" w:rsidRPr="00BA5EBB" w:rsidRDefault="003F5FA8" w:rsidP="00BA5EBB">
      <w:pPr>
        <w:pStyle w:val="Nessunaspaziatura"/>
        <w:ind w:left="708"/>
        <w:rPr>
          <w:rFonts w:ascii="Century Gothic" w:hAnsi="Century Gothic" w:cs="Calibri Light"/>
          <w:i/>
          <w:color w:val="1F497D" w:themeColor="text2"/>
        </w:rPr>
      </w:pPr>
      <w:r>
        <w:rPr>
          <w:rFonts w:ascii="Century Gothic" w:hAnsi="Century Gothic"/>
          <w:color w:val="1F497D" w:themeColor="text2"/>
          <w:lang w:val="fr-FR"/>
        </w:rPr>
        <w:t xml:space="preserve">Pierre </w:t>
      </w:r>
      <w:r w:rsidR="00B648ED" w:rsidRPr="00BA5EBB">
        <w:rPr>
          <w:rStyle w:val="alt-edited"/>
          <w:rFonts w:ascii="Century Gothic" w:hAnsi="Century Gothic"/>
          <w:color w:val="1F497D" w:themeColor="text2"/>
          <w:lang w:val="fr-FR"/>
        </w:rPr>
        <w:t xml:space="preserve"> propose </w:t>
      </w:r>
      <w:r w:rsidR="00C93B53">
        <w:rPr>
          <w:rStyle w:val="alt-edited"/>
          <w:rFonts w:ascii="Century Gothic" w:hAnsi="Century Gothic"/>
          <w:color w:val="1F497D" w:themeColor="text2"/>
          <w:lang w:val="fr-FR"/>
        </w:rPr>
        <w:t>de</w:t>
      </w:r>
      <w:r w:rsidR="00B648ED" w:rsidRPr="00BA5EBB">
        <w:rPr>
          <w:rFonts w:ascii="Century Gothic" w:hAnsi="Century Gothic"/>
          <w:color w:val="1F497D" w:themeColor="text2"/>
          <w:lang w:val="fr-FR"/>
        </w:rPr>
        <w:t xml:space="preserve"> </w:t>
      </w:r>
      <w:r w:rsidR="00B648ED" w:rsidRPr="00BA5EBB">
        <w:rPr>
          <w:rStyle w:val="alt-edited"/>
          <w:rFonts w:ascii="Century Gothic" w:hAnsi="Century Gothic"/>
          <w:color w:val="1F497D" w:themeColor="text2"/>
          <w:lang w:val="fr-FR"/>
        </w:rPr>
        <w:t>réaliser</w:t>
      </w:r>
      <w:r w:rsidR="00B648ED" w:rsidRPr="00BA5EBB">
        <w:rPr>
          <w:rFonts w:ascii="Century Gothic" w:hAnsi="Century Gothic"/>
          <w:color w:val="1F497D" w:themeColor="text2"/>
          <w:lang w:val="fr-FR"/>
        </w:rPr>
        <w:t xml:space="preserve"> </w:t>
      </w:r>
      <w:r w:rsidR="00B648ED" w:rsidRPr="00BA5EBB">
        <w:rPr>
          <w:rStyle w:val="alt-edited"/>
          <w:rFonts w:ascii="Century Gothic" w:hAnsi="Century Gothic"/>
          <w:color w:val="1F497D" w:themeColor="text2"/>
          <w:lang w:val="fr-FR"/>
        </w:rPr>
        <w:t>la traduction simultanée</w:t>
      </w:r>
      <w:r>
        <w:rPr>
          <w:rFonts w:ascii="Century Gothic" w:hAnsi="Century Gothic"/>
          <w:color w:val="1F497D" w:themeColor="text2"/>
          <w:lang w:val="fr-FR"/>
        </w:rPr>
        <w:t>;</w:t>
      </w:r>
      <w:r w:rsidR="00B648ED" w:rsidRPr="00BA5EBB">
        <w:rPr>
          <w:rFonts w:ascii="Century Gothic" w:hAnsi="Century Gothic"/>
          <w:color w:val="1F497D" w:themeColor="text2"/>
          <w:lang w:val="fr-FR"/>
        </w:rPr>
        <w:t xml:space="preserve"> le secrétaire vérifiera la faisabilité technique et la compatibilité économique</w:t>
      </w:r>
    </w:p>
    <w:p w:rsidR="00B67A0C" w:rsidRPr="005809B3" w:rsidRDefault="00DF0127" w:rsidP="00633D74">
      <w:pPr>
        <w:pStyle w:val="Nessunaspaziatura"/>
        <w:ind w:left="708"/>
        <w:rPr>
          <w:rFonts w:ascii="Century Gothic" w:hAnsi="Century Gothic" w:cs="Arial"/>
          <w:color w:val="1F497D" w:themeColor="text2"/>
          <w:lang w:val="fr-FR"/>
        </w:rPr>
      </w:pPr>
      <w:r w:rsidRPr="005809B3">
        <w:rPr>
          <w:rFonts w:ascii="Century Gothic" w:hAnsi="Century Gothic" w:cs="Arial"/>
          <w:color w:val="1F497D" w:themeColor="text2"/>
          <w:lang w:val="fr-FR"/>
        </w:rPr>
        <w:t xml:space="preserve">Des frais supplémentaires pourraient s'ajouter si on louait des appareils de traduction simultanée, et en demandant l'interprétation à des étudiants d'une école d'interprètes </w:t>
      </w:r>
      <w:r w:rsidR="0094381B" w:rsidRPr="005809B3">
        <w:rPr>
          <w:rFonts w:ascii="Century Gothic" w:hAnsi="Century Gothic" w:cs="Arial"/>
          <w:color w:val="1F497D" w:themeColor="text2"/>
          <w:lang w:val="fr-FR"/>
        </w:rPr>
        <w:t>(</w:t>
      </w:r>
      <w:r w:rsidR="001F3870" w:rsidRPr="005809B3">
        <w:rPr>
          <w:rStyle w:val="shorttext"/>
          <w:rFonts w:ascii="Century Gothic" w:hAnsi="Century Gothic"/>
          <w:color w:val="1F497D" w:themeColor="text2"/>
          <w:lang w:val="fr-FR"/>
        </w:rPr>
        <w:t xml:space="preserve">Massimiliano </w:t>
      </w:r>
      <w:r w:rsidR="001F3870" w:rsidRPr="005809B3">
        <w:rPr>
          <w:rStyle w:val="alt-edited"/>
          <w:rFonts w:ascii="Century Gothic" w:hAnsi="Century Gothic"/>
          <w:color w:val="1F497D" w:themeColor="text2"/>
          <w:lang w:val="fr-FR"/>
        </w:rPr>
        <w:t>contactera</w:t>
      </w:r>
      <w:r w:rsidR="001F3870" w:rsidRPr="005809B3">
        <w:rPr>
          <w:rStyle w:val="shorttext"/>
          <w:rFonts w:ascii="Century Gothic" w:hAnsi="Century Gothic"/>
          <w:color w:val="1F497D" w:themeColor="text2"/>
          <w:lang w:val="fr-FR"/>
        </w:rPr>
        <w:t xml:space="preserve"> à cet effet l'école</w:t>
      </w:r>
      <w:r w:rsidR="001F3870" w:rsidRPr="005809B3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94381B" w:rsidRPr="005809B3">
        <w:rPr>
          <w:rFonts w:ascii="Century Gothic" w:hAnsi="Century Gothic" w:cs="Arial"/>
          <w:color w:val="1F497D" w:themeColor="text2"/>
          <w:lang w:val="fr-FR"/>
        </w:rPr>
        <w:t xml:space="preserve"> de Forlì)</w:t>
      </w:r>
      <w:r w:rsidR="00D277A7" w:rsidRPr="005809B3">
        <w:rPr>
          <w:rFonts w:ascii="Century Gothic" w:hAnsi="Century Gothic" w:cs="Arial"/>
          <w:color w:val="1F497D" w:themeColor="text2"/>
          <w:lang w:val="fr-FR"/>
        </w:rPr>
        <w:t xml:space="preserve"> (*)</w:t>
      </w:r>
      <w:r w:rsidRPr="005809B3">
        <w:rPr>
          <w:rFonts w:ascii="Century Gothic" w:hAnsi="Century Gothic" w:cs="Arial"/>
          <w:color w:val="1F497D" w:themeColor="text2"/>
          <w:lang w:val="fr-FR"/>
        </w:rPr>
        <w:t xml:space="preserve">il faudrait sans doute compter un surcoût d'environ 1500 euros. </w:t>
      </w:r>
    </w:p>
    <w:p w:rsidR="00C93B53" w:rsidRPr="00C93B53" w:rsidRDefault="00C93B53" w:rsidP="001C0CAC">
      <w:pPr>
        <w:ind w:left="708"/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</w:pPr>
    </w:p>
    <w:p w:rsidR="001C0CAC" w:rsidRPr="00C93B53" w:rsidRDefault="00BA5EBB" w:rsidP="001C0CAC">
      <w:pPr>
        <w:ind w:left="708"/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</w:pPr>
      <w:r w:rsidRPr="00C93B53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>Pierre</w:t>
      </w:r>
      <w:r w:rsidR="003330C2" w:rsidRPr="00C93B53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propose &gt;</w:t>
      </w:r>
      <w:r w:rsidR="005809B3" w:rsidRPr="00C93B53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&gt; </w:t>
      </w:r>
      <w:r w:rsidR="00D277A7" w:rsidRPr="00C93B53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>N</w:t>
      </w:r>
      <w:r w:rsidR="001C0CAC" w:rsidRPr="00C93B53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ous estimons par contre que les étrangers doivent apporter leur propre contribution financière, au minimum une contribution libre selon les capacités de chacun. </w:t>
      </w:r>
      <w:r w:rsidR="001C0CAC" w:rsidRPr="00C93B53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>Surtout si on prévoit ce surcoût "confort" des traductions simultanées.</w:t>
      </w:r>
    </w:p>
    <w:p w:rsidR="001C0CAC" w:rsidRPr="0042634B" w:rsidRDefault="001C0CAC" w:rsidP="00633D74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en-US"/>
        </w:rPr>
      </w:pPr>
    </w:p>
    <w:p w:rsidR="00CB5D60" w:rsidRPr="006B1F2D" w:rsidRDefault="00CB5D60" w:rsidP="00037D15">
      <w:pPr>
        <w:pStyle w:val="Nessunaspaziatura"/>
        <w:ind w:left="720"/>
        <w:rPr>
          <w:rFonts w:ascii="Century Gothic" w:hAnsi="Century Gothic"/>
          <w:b/>
          <w:i/>
          <w:color w:val="1F497D" w:themeColor="text2"/>
          <w:lang w:val="fr-FR"/>
        </w:rPr>
      </w:pPr>
      <w:r w:rsidRPr="006B1F2D">
        <w:rPr>
          <w:rStyle w:val="shorttext"/>
          <w:rFonts w:ascii="Century Gothic" w:hAnsi="Century Gothic"/>
          <w:b/>
          <w:color w:val="1F497D" w:themeColor="text2"/>
          <w:lang w:val="fr-FR"/>
        </w:rPr>
        <w:t>Les noms proposés</w:t>
      </w:r>
      <w:r w:rsidRPr="006B1F2D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</w:p>
    <w:p w:rsidR="006B1F2D" w:rsidRPr="006B1F2D" w:rsidRDefault="006B1F2D" w:rsidP="00037D15">
      <w:pPr>
        <w:pStyle w:val="Nessunaspaziatura"/>
        <w:ind w:left="720"/>
        <w:rPr>
          <w:rFonts w:ascii="Century Gothic" w:hAnsi="Century Gothic"/>
          <w:b/>
          <w:i/>
          <w:color w:val="1F497D" w:themeColor="text2"/>
          <w:lang w:val="fr-FR"/>
        </w:rPr>
      </w:pPr>
      <w:r w:rsidRPr="006B1F2D">
        <w:rPr>
          <w:rFonts w:ascii="Century Gothic" w:hAnsi="Century Gothic"/>
          <w:color w:val="1F497D" w:themeColor="text2"/>
          <w:lang w:val="fr-FR"/>
        </w:rPr>
        <w:t xml:space="preserve">- </w:t>
      </w:r>
      <w:r>
        <w:rPr>
          <w:rFonts w:ascii="Century Gothic" w:hAnsi="Century Gothic"/>
          <w:b/>
          <w:color w:val="1F497D" w:themeColor="text2"/>
          <w:lang w:val="fr-FR"/>
        </w:rPr>
        <w:t>Mauro J</w:t>
      </w:r>
      <w:r w:rsidRPr="006B1F2D">
        <w:rPr>
          <w:rFonts w:ascii="Century Gothic" w:hAnsi="Century Gothic"/>
          <w:b/>
          <w:color w:val="1F497D" w:themeColor="text2"/>
          <w:lang w:val="fr-FR"/>
        </w:rPr>
        <w:t>ohri</w:t>
      </w:r>
      <w:r w:rsidRPr="006B1F2D">
        <w:rPr>
          <w:rFonts w:ascii="Century Gothic" w:hAnsi="Century Gothic"/>
          <w:color w:val="1F497D" w:themeColor="text2"/>
          <w:lang w:val="fr-FR"/>
        </w:rPr>
        <w:t xml:space="preserve">: Président </w:t>
      </w:r>
      <w:r w:rsidRPr="006B1F2D">
        <w:rPr>
          <w:rFonts w:ascii="Century Gothic" w:hAnsi="Century Gothic"/>
          <w:i/>
          <w:color w:val="1F497D" w:themeColor="text2"/>
          <w:lang w:val="fr-FR"/>
        </w:rPr>
        <w:t>"Union des Supérieurs Généraux des capucins"</w:t>
      </w:r>
      <w:r w:rsidRPr="006B1F2D">
        <w:rPr>
          <w:rFonts w:ascii="Century Gothic" w:hAnsi="Century Gothic"/>
          <w:color w:val="1F497D" w:themeColor="text2"/>
          <w:lang w:val="fr-FR"/>
        </w:rPr>
        <w:t xml:space="preserve"> (multilingue)</w:t>
      </w:r>
      <w:r w:rsidRPr="006B1F2D">
        <w:rPr>
          <w:rFonts w:ascii="Century Gothic" w:hAnsi="Century Gothic"/>
          <w:color w:val="1F497D" w:themeColor="text2"/>
          <w:lang w:val="fr-FR"/>
        </w:rPr>
        <w:br/>
        <w:t xml:space="preserve">- </w:t>
      </w:r>
      <w:r>
        <w:rPr>
          <w:rFonts w:ascii="Century Gothic" w:hAnsi="Century Gothic"/>
          <w:b/>
          <w:color w:val="1F497D" w:themeColor="text2"/>
          <w:lang w:val="fr-FR"/>
        </w:rPr>
        <w:t>José A</w:t>
      </w:r>
      <w:r w:rsidRPr="006B1F2D">
        <w:rPr>
          <w:rFonts w:ascii="Century Gothic" w:hAnsi="Century Gothic"/>
          <w:b/>
          <w:color w:val="1F497D" w:themeColor="text2"/>
          <w:lang w:val="fr-FR"/>
        </w:rPr>
        <w:t>rregui</w:t>
      </w:r>
      <w:r w:rsidRPr="006B1F2D">
        <w:rPr>
          <w:rFonts w:ascii="Century Gothic" w:hAnsi="Century Gothic"/>
          <w:color w:val="1F497D" w:themeColor="text2"/>
          <w:lang w:val="fr-FR"/>
        </w:rPr>
        <w:t>: théologien basque (parle espagnol et français)</w:t>
      </w:r>
    </w:p>
    <w:p w:rsidR="005809B3" w:rsidRPr="005809B3" w:rsidRDefault="005809B3" w:rsidP="005809B3">
      <w:pPr>
        <w:pStyle w:val="Nessunaspaziatura"/>
        <w:ind w:left="777"/>
        <w:rPr>
          <w:rFonts w:ascii="Century Gothic" w:hAnsi="Century Gothic"/>
          <w:color w:val="1F497D" w:themeColor="text2"/>
          <w:lang w:val="fr-FR"/>
        </w:rPr>
      </w:pPr>
    </w:p>
    <w:p w:rsidR="00CB5D60" w:rsidRPr="003A3517" w:rsidRDefault="004A74D6" w:rsidP="003A3517">
      <w:pPr>
        <w:pStyle w:val="Nessunaspaziatura"/>
        <w:numPr>
          <w:ilvl w:val="0"/>
          <w:numId w:val="22"/>
        </w:numPr>
        <w:rPr>
          <w:rFonts w:ascii="Century Gothic" w:hAnsi="Century Gothic"/>
          <w:color w:val="1F497D" w:themeColor="text2"/>
          <w:lang w:val="fr-FR"/>
        </w:rPr>
      </w:pPr>
      <w:r w:rsidRPr="003A3517">
        <w:rPr>
          <w:rFonts w:ascii="Century Gothic" w:hAnsi="Century Gothic"/>
          <w:b/>
          <w:color w:val="1F497D" w:themeColor="text2"/>
          <w:lang w:val="fr-FR"/>
        </w:rPr>
        <w:t xml:space="preserve">Dialogue </w:t>
      </w:r>
      <w:r w:rsidRPr="003A3517">
        <w:rPr>
          <w:rFonts w:ascii="Century Gothic" w:hAnsi="Century Gothic"/>
          <w:color w:val="1F497D" w:themeColor="text2"/>
          <w:lang w:val="fr-FR"/>
        </w:rPr>
        <w:t>(samedi matin)</w:t>
      </w:r>
      <w:r w:rsidRPr="003A3517">
        <w:rPr>
          <w:rFonts w:ascii="Century Gothic" w:hAnsi="Century Gothic"/>
          <w:color w:val="1F497D" w:themeColor="text2"/>
          <w:lang w:val="fr-FR"/>
        </w:rPr>
        <w:br/>
      </w:r>
      <w:r w:rsidRPr="003A3517">
        <w:rPr>
          <w:rStyle w:val="alt-edited"/>
          <w:rFonts w:ascii="Century Gothic" w:hAnsi="Century Gothic"/>
          <w:color w:val="1F497D" w:themeColor="text2"/>
          <w:lang w:val="fr-FR"/>
        </w:rPr>
        <w:t>Quatre ou cinc intervenants</w:t>
      </w:r>
      <w:r w:rsidRPr="003A3517">
        <w:rPr>
          <w:rFonts w:ascii="Century Gothic" w:hAnsi="Century Gothic"/>
          <w:color w:val="1F497D" w:themeColor="text2"/>
          <w:lang w:val="fr-FR"/>
        </w:rPr>
        <w:t xml:space="preserve"> </w:t>
      </w:r>
      <w:r w:rsidRPr="003A3517">
        <w:rPr>
          <w:rStyle w:val="alt-edited"/>
          <w:rFonts w:ascii="Century Gothic" w:hAnsi="Century Gothic"/>
          <w:color w:val="1F497D" w:themeColor="text2"/>
          <w:lang w:val="fr-FR"/>
        </w:rPr>
        <w:t xml:space="preserve">qui mettent au point certain </w:t>
      </w:r>
      <w:r w:rsidRPr="003A3517">
        <w:rPr>
          <w:rFonts w:ascii="Century Gothic" w:hAnsi="Century Gothic"/>
          <w:color w:val="1F497D" w:themeColor="text2"/>
          <w:lang w:val="fr-FR"/>
        </w:rPr>
        <w:t>aspects spécifiques</w:t>
      </w:r>
    </w:p>
    <w:p w:rsidR="004A74D6" w:rsidRPr="003A3517" w:rsidRDefault="003A3517" w:rsidP="003A3517">
      <w:pPr>
        <w:pStyle w:val="Nessunaspaziatura"/>
        <w:ind w:left="1416"/>
        <w:rPr>
          <w:rFonts w:ascii="Century Gothic" w:hAnsi="Century Gothic"/>
          <w:b/>
          <w:i/>
          <w:color w:val="1F497D" w:themeColor="text2"/>
          <w:lang w:val="fr-FR"/>
        </w:rPr>
      </w:pPr>
      <w:r w:rsidRPr="003A3517">
        <w:rPr>
          <w:rFonts w:ascii="Century Gothic" w:hAnsi="Century Gothic"/>
          <w:b/>
          <w:i/>
          <w:color w:val="1F497D" w:themeColor="text2"/>
          <w:lang w:val="fr-FR"/>
        </w:rPr>
        <w:t>"</w:t>
      </w:r>
      <w:r w:rsidR="004A74D6" w:rsidRPr="003A3517">
        <w:rPr>
          <w:rFonts w:ascii="Century Gothic" w:hAnsi="Century Gothic"/>
          <w:b/>
          <w:i/>
          <w:color w:val="1F497D" w:themeColor="text2"/>
          <w:lang w:val="fr-FR"/>
        </w:rPr>
        <w:t xml:space="preserve">ce qui </w:t>
      </w:r>
      <w:r w:rsidR="004A74D6" w:rsidRPr="003A3517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signifie</w:t>
      </w:r>
      <w:r w:rsidR="004A74D6" w:rsidRPr="003A3517">
        <w:rPr>
          <w:rFonts w:ascii="Century Gothic" w:hAnsi="Century Gothic"/>
          <w:b/>
          <w:i/>
          <w:color w:val="1F497D" w:themeColor="text2"/>
          <w:lang w:val="fr-FR"/>
        </w:rPr>
        <w:t xml:space="preserve"> la pauvreté en ce qui concerne</w:t>
      </w:r>
      <w:r w:rsidRPr="003A3517">
        <w:rPr>
          <w:rFonts w:ascii="Century Gothic" w:hAnsi="Century Gothic"/>
          <w:b/>
          <w:i/>
          <w:color w:val="1F497D" w:themeColor="text2"/>
          <w:lang w:val="fr-FR"/>
        </w:rPr>
        <w:t>"</w:t>
      </w:r>
      <w:r w:rsidR="004A74D6" w:rsidRPr="003A3517">
        <w:rPr>
          <w:rFonts w:ascii="Century Gothic" w:hAnsi="Century Gothic"/>
          <w:color w:val="1F497D" w:themeColor="text2"/>
          <w:lang w:val="fr-FR"/>
        </w:rPr>
        <w:t>:</w:t>
      </w:r>
      <w:r w:rsidR="004A74D6" w:rsidRPr="003A3517">
        <w:rPr>
          <w:rFonts w:ascii="Century Gothic" w:hAnsi="Century Gothic"/>
          <w:color w:val="1F497D" w:themeColor="text2"/>
          <w:lang w:val="fr-FR"/>
        </w:rPr>
        <w:br/>
        <w:t>- Immigration / réfugiés</w:t>
      </w:r>
      <w:r w:rsidR="004A74D6" w:rsidRPr="003A3517">
        <w:rPr>
          <w:rFonts w:ascii="Century Gothic" w:hAnsi="Century Gothic"/>
          <w:color w:val="1F497D" w:themeColor="text2"/>
          <w:lang w:val="fr-FR"/>
        </w:rPr>
        <w:br/>
        <w:t xml:space="preserve">- l'engagement social, politique et </w:t>
      </w:r>
      <w:r w:rsidR="004A74D6" w:rsidRPr="003A3517">
        <w:rPr>
          <w:rStyle w:val="alt-edited"/>
          <w:rFonts w:ascii="Century Gothic" w:hAnsi="Century Gothic"/>
          <w:color w:val="1F497D" w:themeColor="text2"/>
          <w:lang w:val="fr-FR"/>
        </w:rPr>
        <w:t>de citoyenneté</w:t>
      </w:r>
      <w:r w:rsidR="004A74D6" w:rsidRPr="003A3517">
        <w:rPr>
          <w:rFonts w:ascii="Century Gothic" w:hAnsi="Century Gothic"/>
          <w:color w:val="1F497D" w:themeColor="text2"/>
          <w:lang w:val="fr-FR"/>
        </w:rPr>
        <w:br/>
        <w:t>- la communion avec la nature</w:t>
      </w:r>
      <w:r w:rsidR="004A74D6" w:rsidRPr="003A3517">
        <w:rPr>
          <w:rFonts w:ascii="Century Gothic" w:hAnsi="Century Gothic"/>
          <w:color w:val="1F497D" w:themeColor="text2"/>
          <w:lang w:val="fr-FR"/>
        </w:rPr>
        <w:br/>
        <w:t>- pluralisme culturel</w:t>
      </w:r>
      <w:r w:rsidR="004A74D6" w:rsidRPr="003A3517">
        <w:rPr>
          <w:rFonts w:ascii="Century Gothic" w:hAnsi="Century Gothic"/>
          <w:color w:val="1F497D" w:themeColor="text2"/>
          <w:lang w:val="fr-FR"/>
        </w:rPr>
        <w:br/>
        <w:t xml:space="preserve">- </w:t>
      </w:r>
      <w:r w:rsidR="004A74D6" w:rsidRPr="003A3517">
        <w:rPr>
          <w:rStyle w:val="alt-edited"/>
          <w:rFonts w:ascii="Century Gothic" w:hAnsi="Century Gothic"/>
          <w:color w:val="1F497D" w:themeColor="text2"/>
          <w:lang w:val="fr-FR"/>
        </w:rPr>
        <w:t>économie</w:t>
      </w:r>
      <w:r w:rsidR="004A74D6" w:rsidRPr="003A3517">
        <w:rPr>
          <w:rFonts w:ascii="Century Gothic" w:hAnsi="Century Gothic"/>
          <w:color w:val="1F497D" w:themeColor="text2"/>
          <w:lang w:val="fr-FR"/>
        </w:rPr>
        <w:t xml:space="preserve"> </w:t>
      </w:r>
      <w:r w:rsidR="004A74D6" w:rsidRPr="003A3517">
        <w:rPr>
          <w:rStyle w:val="alt-edited"/>
          <w:rFonts w:ascii="Century Gothic" w:hAnsi="Century Gothic"/>
          <w:color w:val="1F497D" w:themeColor="text2"/>
          <w:lang w:val="fr-FR"/>
        </w:rPr>
        <w:t>et travail</w:t>
      </w:r>
    </w:p>
    <w:p w:rsidR="00FB1146" w:rsidRDefault="00FB1146" w:rsidP="00FB1146">
      <w:pPr>
        <w:ind w:left="708"/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</w:pPr>
    </w:p>
    <w:p w:rsidR="00FB1146" w:rsidRPr="00FB1146" w:rsidRDefault="00FB1146" w:rsidP="00FB1146">
      <w:pPr>
        <w:ind w:left="708"/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</w:pPr>
      <w:r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Pierre propose &gt;&gt; </w:t>
      </w:r>
      <w:r w:rsidRPr="00FB1146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On voudrait aussi que quelques "expériences concrètes" </w:t>
      </w:r>
      <w:r w:rsidRPr="008C69F0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en rapport avec les "domaines" cités</w:t>
      </w:r>
      <w:r w:rsidRPr="00FB1146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plus haut puissent être présentées ensuite sous forme de </w:t>
      </w:r>
      <w:r w:rsidRPr="00D05FFF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5 témoignages</w:t>
      </w:r>
      <w:r w:rsidRPr="00FB1146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de 10' (Pierre suggère par exemple que quelqu'un présente la "simplicité volontaire", voir p.ex. en Belgique </w:t>
      </w:r>
      <w:hyperlink r:id="rId12" w:history="1">
        <w:r w:rsidRPr="00FB1146">
          <w:rPr>
            <w:rStyle w:val="Collegamentoipertestuale"/>
            <w:rFonts w:ascii="Century Gothic" w:hAnsi="Century Gothic" w:cs="Arial"/>
            <w:i/>
            <w:color w:val="1F497D" w:themeColor="text2"/>
            <w:sz w:val="20"/>
            <w:szCs w:val="20"/>
            <w:lang w:val="fr-FR"/>
          </w:rPr>
          <w:t>https://www.amisdelaterre.be/spip.php?rubrique32</w:t>
        </w:r>
      </w:hyperlink>
      <w:r w:rsidRPr="00FB1146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 )</w:t>
      </w:r>
    </w:p>
    <w:p w:rsidR="000B58AD" w:rsidRDefault="000B58AD" w:rsidP="00AC2F37">
      <w:pPr>
        <w:pStyle w:val="Nessunaspaziatura"/>
        <w:ind w:left="1416"/>
        <w:rPr>
          <w:rFonts w:ascii="Century Gothic" w:hAnsi="Century Gothic"/>
          <w:i/>
          <w:color w:val="FF0000"/>
          <w:lang w:val="fr-FR"/>
        </w:rPr>
      </w:pPr>
    </w:p>
    <w:p w:rsidR="003F57B9" w:rsidRDefault="007B2E23" w:rsidP="003F57B9">
      <w:pPr>
        <w:pStyle w:val="Nessunaspaziatura"/>
        <w:ind w:left="786"/>
        <w:rPr>
          <w:rFonts w:ascii="Century Gothic" w:hAnsi="Century Gothic"/>
          <w:i/>
          <w:color w:val="FF0000"/>
          <w:lang w:val="fr-FR"/>
        </w:rPr>
      </w:pPr>
      <w:r w:rsidRPr="003330C2">
        <w:rPr>
          <w:rFonts w:ascii="Century Gothic" w:hAnsi="Century Gothic"/>
          <w:i/>
          <w:color w:val="FF0000"/>
          <w:lang w:val="fr-FR"/>
        </w:rPr>
        <w:t xml:space="preserve">Massimiliano </w:t>
      </w:r>
      <w:r w:rsidR="003330C2" w:rsidRPr="003330C2">
        <w:rPr>
          <w:rFonts w:ascii="Century Gothic" w:hAnsi="Century Gothic"/>
          <w:i/>
          <w:color w:val="FF0000"/>
          <w:lang w:val="fr-FR"/>
        </w:rPr>
        <w:t xml:space="preserve">propose </w:t>
      </w:r>
      <w:r w:rsidR="00AC2F37" w:rsidRPr="003330C2">
        <w:rPr>
          <w:rFonts w:ascii="Century Gothic" w:hAnsi="Century Gothic"/>
          <w:i/>
          <w:color w:val="FF0000"/>
          <w:lang w:val="fr-FR"/>
        </w:rPr>
        <w:t>&gt;&gt;</w:t>
      </w:r>
      <w:r w:rsidR="007A4DEB" w:rsidRPr="003330C2">
        <w:rPr>
          <w:rFonts w:ascii="Century Gothic" w:hAnsi="Century Gothic"/>
          <w:i/>
          <w:color w:val="FF0000"/>
          <w:lang w:val="fr-FR"/>
        </w:rPr>
        <w:t xml:space="preserve"> </w:t>
      </w:r>
    </w:p>
    <w:p w:rsidR="009E76C6" w:rsidRPr="003330C2" w:rsidRDefault="007A4DEB" w:rsidP="003F57B9">
      <w:pPr>
        <w:pStyle w:val="Nessunaspaziatura"/>
        <w:ind w:left="786"/>
        <w:rPr>
          <w:rFonts w:ascii="Century Gothic" w:hAnsi="Century Gothic"/>
          <w:i/>
          <w:color w:val="FF0000"/>
          <w:lang w:val="fr-FR"/>
        </w:rPr>
      </w:pPr>
      <w:r w:rsidRPr="003330C2">
        <w:rPr>
          <w:rFonts w:ascii="Century Gothic" w:hAnsi="Century Gothic"/>
          <w:i/>
          <w:color w:val="FF0000"/>
          <w:lang w:val="fr-FR"/>
        </w:rPr>
        <w:t>pour des raisons d'organisation et économiques, il serait souhaitable que:</w:t>
      </w:r>
      <w:r w:rsidRPr="003330C2">
        <w:rPr>
          <w:rFonts w:ascii="Century Gothic" w:hAnsi="Century Gothic"/>
          <w:i/>
          <w:color w:val="FF0000"/>
          <w:lang w:val="fr-FR"/>
        </w:rPr>
        <w:br/>
        <w:t xml:space="preserve">- chaque pays / région choisit un aspect spécifique </w:t>
      </w:r>
      <w:r w:rsidRPr="003330C2">
        <w:rPr>
          <w:rStyle w:val="alt-edited"/>
          <w:rFonts w:ascii="Century Gothic" w:hAnsi="Century Gothic"/>
          <w:i/>
          <w:color w:val="FF0000"/>
          <w:lang w:val="fr-FR"/>
        </w:rPr>
        <w:t>et proposent</w:t>
      </w:r>
      <w:r w:rsidRPr="003330C2">
        <w:rPr>
          <w:rFonts w:ascii="Century Gothic" w:hAnsi="Century Gothic"/>
          <w:i/>
          <w:color w:val="FF0000"/>
          <w:lang w:val="fr-FR"/>
        </w:rPr>
        <w:t xml:space="preserve"> un ou deux noms</w:t>
      </w:r>
      <w:r w:rsidRPr="003330C2">
        <w:rPr>
          <w:rFonts w:ascii="Century Gothic" w:hAnsi="Century Gothic"/>
          <w:i/>
          <w:color w:val="FF0000"/>
          <w:lang w:val="fr-FR"/>
        </w:rPr>
        <w:br/>
        <w:t xml:space="preserve">- pour des </w:t>
      </w:r>
      <w:r w:rsidR="00901B5B" w:rsidRPr="003330C2">
        <w:rPr>
          <w:rFonts w:ascii="Century Gothic" w:hAnsi="Century Gothic"/>
          <w:i/>
          <w:color w:val="FF0000"/>
          <w:lang w:val="fr-FR"/>
        </w:rPr>
        <w:t xml:space="preserve">évidentes </w:t>
      </w:r>
      <w:r w:rsidRPr="003330C2">
        <w:rPr>
          <w:rFonts w:ascii="Century Gothic" w:hAnsi="Century Gothic"/>
          <w:i/>
          <w:color w:val="FF0000"/>
          <w:lang w:val="fr-FR"/>
        </w:rPr>
        <w:t xml:space="preserve">raisons économiques, il serait bon </w:t>
      </w:r>
      <w:r w:rsidR="00901B5B" w:rsidRPr="003330C2">
        <w:rPr>
          <w:rFonts w:ascii="Century Gothic" w:hAnsi="Century Gothic"/>
          <w:i/>
          <w:color w:val="FF0000"/>
          <w:lang w:val="fr-FR"/>
        </w:rPr>
        <w:t>que le rapporteur fut</w:t>
      </w:r>
      <w:r w:rsidRPr="003330C2">
        <w:rPr>
          <w:rFonts w:ascii="Century Gothic" w:hAnsi="Century Gothic"/>
          <w:i/>
          <w:color w:val="FF0000"/>
          <w:lang w:val="fr-FR"/>
        </w:rPr>
        <w:t xml:space="preserve"> invité à </w:t>
      </w:r>
      <w:r w:rsidRPr="003330C2">
        <w:rPr>
          <w:rStyle w:val="alt-edited"/>
          <w:rFonts w:ascii="Century Gothic" w:hAnsi="Century Gothic"/>
          <w:i/>
          <w:color w:val="FF0000"/>
          <w:lang w:val="fr-FR"/>
        </w:rPr>
        <w:t>charge du</w:t>
      </w:r>
      <w:r w:rsidRPr="003330C2">
        <w:rPr>
          <w:rFonts w:ascii="Century Gothic" w:hAnsi="Century Gothic"/>
          <w:i/>
          <w:color w:val="FF0000"/>
          <w:lang w:val="fr-FR"/>
        </w:rPr>
        <w:t xml:space="preserve"> pays </w:t>
      </w:r>
      <w:r w:rsidR="00AC2F37" w:rsidRPr="003330C2">
        <w:rPr>
          <w:rStyle w:val="alt-edited"/>
          <w:rFonts w:ascii="Century Gothic" w:hAnsi="Century Gothic"/>
          <w:i/>
          <w:color w:val="FF0000"/>
          <w:lang w:val="fr-FR"/>
        </w:rPr>
        <w:t>promoteur</w:t>
      </w:r>
    </w:p>
    <w:p w:rsidR="009E76C6" w:rsidRPr="009E76C6" w:rsidRDefault="009E76C6" w:rsidP="003F57B9">
      <w:pPr>
        <w:pStyle w:val="Nessunaspaziatura"/>
        <w:ind w:left="156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D67F37" w:rsidRDefault="0041017E" w:rsidP="00D67F37">
      <w:pPr>
        <w:pStyle w:val="Nessunaspaziatura"/>
        <w:numPr>
          <w:ilvl w:val="0"/>
          <w:numId w:val="27"/>
        </w:numPr>
        <w:rPr>
          <w:rStyle w:val="alt-edited"/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>A</w:t>
      </w:r>
      <w:r w:rsidR="009E76C6" w:rsidRPr="0041017E">
        <w:rPr>
          <w:rStyle w:val="alt-edited"/>
          <w:rFonts w:ascii="Century Gothic" w:hAnsi="Century Gothic"/>
          <w:b/>
          <w:color w:val="1F497D" w:themeColor="text2"/>
          <w:lang w:val="fr-FR"/>
        </w:rPr>
        <w:t>teliers</w:t>
      </w:r>
    </w:p>
    <w:p w:rsidR="00D67F37" w:rsidRDefault="00D67F37" w:rsidP="00D67F37">
      <w:pPr>
        <w:pStyle w:val="Nessunaspaziatura"/>
        <w:ind w:left="786"/>
        <w:rPr>
          <w:rStyle w:val="alt-edited"/>
          <w:rFonts w:ascii="Century Gothic" w:hAnsi="Century Gothic"/>
          <w:b/>
          <w:i/>
          <w:color w:val="1F497D" w:themeColor="text2"/>
          <w:lang w:val="fr-FR"/>
        </w:rPr>
      </w:pPr>
      <w:r w:rsidRPr="00D67F37">
        <w:rPr>
          <w:rStyle w:val="alt-edited"/>
          <w:rFonts w:ascii="Century Gothic" w:hAnsi="Century Gothic"/>
          <w:i/>
          <w:color w:val="1F497D" w:themeColor="text2"/>
          <w:lang w:val="fr-FR"/>
        </w:rPr>
        <w:t xml:space="preserve">- </w:t>
      </w:r>
      <w:r w:rsidRPr="00D67F37">
        <w:rPr>
          <w:rStyle w:val="alt-edited"/>
          <w:rFonts w:ascii="Century Gothic" w:hAnsi="Century Gothic"/>
          <w:color w:val="1F497D" w:themeColor="text2"/>
          <w:lang w:val="fr-FR"/>
        </w:rPr>
        <w:t>deux sessions</w:t>
      </w:r>
    </w:p>
    <w:p w:rsidR="00D67F37" w:rsidRDefault="00D67F37" w:rsidP="00D67F37">
      <w:pPr>
        <w:pStyle w:val="Nessunaspaziatura"/>
        <w:ind w:left="786"/>
        <w:rPr>
          <w:rFonts w:ascii="Century Gothic" w:hAnsi="Century Gothic"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i/>
          <w:color w:val="1F497D" w:themeColor="text2"/>
          <w:lang w:val="fr-FR"/>
        </w:rPr>
        <w:t>-</w:t>
      </w:r>
      <w:r>
        <w:rPr>
          <w:rFonts w:ascii="Century Gothic" w:hAnsi="Century Gothic"/>
          <w:color w:val="1F497D" w:themeColor="text2"/>
          <w:lang w:val="fr-FR"/>
        </w:rPr>
        <w:t xml:space="preserve"> c</w:t>
      </w:r>
      <w:r w:rsidR="009E76C6" w:rsidRPr="0041017E">
        <w:rPr>
          <w:rFonts w:ascii="Century Gothic" w:hAnsi="Century Gothic"/>
          <w:color w:val="1F497D" w:themeColor="text2"/>
          <w:lang w:val="fr-FR"/>
        </w:rPr>
        <w:t xml:space="preserve">haque participant participera à un </w:t>
      </w:r>
      <w:r w:rsidR="0041017E" w:rsidRPr="0041017E">
        <w:rPr>
          <w:rFonts w:ascii="Century Gothic" w:hAnsi="Century Gothic"/>
          <w:color w:val="1F497D" w:themeColor="text2"/>
          <w:lang w:val="fr-FR"/>
        </w:rPr>
        <w:t>atelier</w:t>
      </w:r>
      <w:r w:rsidR="009E76C6" w:rsidRPr="0041017E">
        <w:rPr>
          <w:rFonts w:ascii="Century Gothic" w:hAnsi="Century Gothic"/>
          <w:color w:val="1F497D" w:themeColor="text2"/>
          <w:lang w:val="fr-FR"/>
        </w:rPr>
        <w:t xml:space="preserve"> différent dans </w:t>
      </w:r>
      <w:r w:rsidR="0041017E">
        <w:rPr>
          <w:rFonts w:ascii="Century Gothic" w:hAnsi="Century Gothic"/>
          <w:color w:val="1F497D" w:themeColor="text2"/>
          <w:lang w:val="fr-FR"/>
        </w:rPr>
        <w:t xml:space="preserve">le deux </w:t>
      </w:r>
      <w:r w:rsidR="009E76C6" w:rsidRPr="0041017E">
        <w:rPr>
          <w:rFonts w:ascii="Century Gothic" w:hAnsi="Century Gothic"/>
          <w:color w:val="1F497D" w:themeColor="text2"/>
          <w:lang w:val="fr-FR"/>
        </w:rPr>
        <w:t>sessions</w:t>
      </w:r>
      <w:r w:rsidR="0041017E">
        <w:rPr>
          <w:rFonts w:ascii="Century Gothic" w:hAnsi="Century Gothic"/>
          <w:color w:val="1F497D" w:themeColor="text2"/>
          <w:lang w:val="fr-FR"/>
        </w:rPr>
        <w:t xml:space="preserve"> </w:t>
      </w:r>
    </w:p>
    <w:p w:rsidR="009E76C6" w:rsidRDefault="009E76C6" w:rsidP="00D67F37">
      <w:pPr>
        <w:pStyle w:val="Nessunaspaziatura"/>
        <w:ind w:left="786"/>
        <w:rPr>
          <w:rFonts w:ascii="Century Gothic" w:hAnsi="Century Gothic"/>
          <w:color w:val="1F497D" w:themeColor="text2"/>
          <w:lang w:val="fr-FR"/>
        </w:rPr>
      </w:pPr>
      <w:r w:rsidRPr="0041017E">
        <w:rPr>
          <w:rFonts w:ascii="Century Gothic" w:hAnsi="Century Gothic"/>
          <w:color w:val="1F497D" w:themeColor="text2"/>
          <w:lang w:val="fr-FR"/>
        </w:rPr>
        <w:t>- deux animateurs pour chaque atelier (de deux pays différents)</w:t>
      </w:r>
      <w:r w:rsidRPr="0041017E">
        <w:rPr>
          <w:rFonts w:ascii="Century Gothic" w:hAnsi="Century Gothic"/>
          <w:color w:val="1F497D" w:themeColor="text2"/>
          <w:lang w:val="fr-FR"/>
        </w:rPr>
        <w:br/>
        <w:t xml:space="preserve">- les rapports de pays </w:t>
      </w:r>
      <w:r w:rsidR="00436FD3" w:rsidRPr="00436FD3">
        <w:rPr>
          <w:rStyle w:val="Enfasicorsivo"/>
          <w:rFonts w:ascii="Century Gothic" w:hAnsi="Century Gothic"/>
          <w:i w:val="0"/>
          <w:color w:val="1F497D" w:themeColor="text2"/>
          <w:lang w:val="fr-FR"/>
        </w:rPr>
        <w:t>pourront</w:t>
      </w:r>
      <w:r w:rsidR="00436FD3" w:rsidRPr="00436FD3">
        <w:rPr>
          <w:rFonts w:ascii="Century Gothic" w:hAnsi="Century Gothic"/>
          <w:i/>
          <w:color w:val="1F497D" w:themeColor="text2"/>
          <w:lang w:val="fr-FR"/>
        </w:rPr>
        <w:t xml:space="preserve"> être</w:t>
      </w:r>
      <w:r w:rsidR="00436FD3" w:rsidRPr="00436FD3">
        <w:rPr>
          <w:lang w:val="fr-FR"/>
        </w:rPr>
        <w:t xml:space="preserve"> </w:t>
      </w:r>
      <w:r w:rsidRPr="0041017E">
        <w:rPr>
          <w:rFonts w:ascii="Century Gothic" w:hAnsi="Century Gothic"/>
          <w:color w:val="1F497D" w:themeColor="text2"/>
          <w:lang w:val="fr-FR"/>
        </w:rPr>
        <w:t xml:space="preserve">utilisés dans la sélection des </w:t>
      </w:r>
      <w:r w:rsidRPr="0041017E">
        <w:rPr>
          <w:rStyle w:val="alt-edited"/>
          <w:rFonts w:ascii="Century Gothic" w:hAnsi="Century Gothic"/>
          <w:color w:val="1F497D" w:themeColor="text2"/>
          <w:lang w:val="fr-FR"/>
        </w:rPr>
        <w:t>intervenants</w:t>
      </w:r>
      <w:r w:rsidRPr="0041017E">
        <w:rPr>
          <w:rFonts w:ascii="Century Gothic" w:hAnsi="Century Gothic"/>
          <w:color w:val="1F497D" w:themeColor="text2"/>
          <w:lang w:val="fr-FR"/>
        </w:rPr>
        <w:br/>
        <w:t>- jusqu'à deux langues pour chaque atelier</w:t>
      </w:r>
      <w:r w:rsidRPr="0041017E">
        <w:rPr>
          <w:rFonts w:ascii="Century Gothic" w:hAnsi="Century Gothic"/>
          <w:color w:val="1F497D" w:themeColor="text2"/>
          <w:lang w:val="fr-FR"/>
        </w:rPr>
        <w:br/>
        <w:t xml:space="preserve">- le choix des laboratoires doit être indiqué sur </w:t>
      </w:r>
      <w:r w:rsidRPr="0041017E">
        <w:rPr>
          <w:rStyle w:val="alt-edited"/>
          <w:rFonts w:ascii="Century Gothic" w:hAnsi="Century Gothic"/>
          <w:color w:val="1F497D" w:themeColor="text2"/>
          <w:lang w:val="fr-FR"/>
        </w:rPr>
        <w:t>la fiche d'inscription</w:t>
      </w:r>
      <w:r w:rsidRPr="0041017E">
        <w:rPr>
          <w:rFonts w:ascii="Century Gothic" w:hAnsi="Century Gothic"/>
          <w:color w:val="1F497D" w:themeColor="text2"/>
          <w:lang w:val="fr-FR"/>
        </w:rPr>
        <w:t xml:space="preserve"> (et au plus tard à la fin de la matinée du samedi)</w:t>
      </w:r>
    </w:p>
    <w:p w:rsidR="006F14CC" w:rsidRPr="0041017E" w:rsidRDefault="006F14CC" w:rsidP="00D67F37">
      <w:pPr>
        <w:pStyle w:val="Nessunaspaziatura"/>
        <w:ind w:left="786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6F14CC" w:rsidRPr="00656937" w:rsidRDefault="00656937" w:rsidP="006F14CC">
      <w:pPr>
        <w:pStyle w:val="Nessunaspaziatura"/>
        <w:numPr>
          <w:ilvl w:val="0"/>
          <w:numId w:val="30"/>
        </w:numPr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b/>
          <w:color w:val="1F497D" w:themeColor="text2"/>
          <w:lang w:val="fr-FR"/>
        </w:rPr>
        <w:t>A</w:t>
      </w:r>
      <w:r w:rsidR="006F14CC" w:rsidRPr="00656937">
        <w:rPr>
          <w:rFonts w:ascii="Century Gothic" w:hAnsi="Century Gothic"/>
          <w:b/>
          <w:color w:val="1F497D" w:themeColor="text2"/>
          <w:lang w:val="fr-FR"/>
        </w:rPr>
        <w:t>ssemblée eucharistique</w:t>
      </w:r>
      <w:r w:rsidR="006F14CC" w:rsidRPr="00656937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i/>
          <w:color w:val="1F497D" w:themeColor="text2"/>
          <w:lang w:val="fr-FR"/>
        </w:rPr>
        <w:t xml:space="preserve">&gt;&gt; </w:t>
      </w:r>
      <w:r w:rsidR="006F14CC" w:rsidRPr="00656937">
        <w:rPr>
          <w:rFonts w:ascii="Century Gothic" w:hAnsi="Century Gothic"/>
          <w:i/>
          <w:color w:val="1F497D" w:themeColor="text2"/>
          <w:lang w:val="fr-FR"/>
        </w:rPr>
        <w:t>par la cdb italienne</w:t>
      </w:r>
      <w:r w:rsidR="006F14CC" w:rsidRPr="00656937">
        <w:rPr>
          <w:rFonts w:ascii="Century Gothic" w:hAnsi="Century Gothic"/>
          <w:color w:val="1F497D" w:themeColor="text2"/>
          <w:lang w:val="fr-FR"/>
        </w:rPr>
        <w:br/>
        <w:t>- les textes des lectures, le chant, le</w:t>
      </w:r>
      <w:r w:rsidRPr="00656937">
        <w:rPr>
          <w:rFonts w:ascii="Century Gothic" w:hAnsi="Century Gothic"/>
          <w:color w:val="1F497D" w:themeColor="text2"/>
          <w:lang w:val="fr-FR"/>
        </w:rPr>
        <w:t xml:space="preserve"> canon </w:t>
      </w:r>
      <w:r w:rsidR="006F14CC" w:rsidRPr="00656937">
        <w:rPr>
          <w:rFonts w:ascii="Century Gothic" w:hAnsi="Century Gothic"/>
          <w:color w:val="1F497D" w:themeColor="text2"/>
          <w:lang w:val="fr-FR"/>
        </w:rPr>
        <w:t>et toute autre lecture c</w:t>
      </w:r>
      <w:r w:rsidR="00391EE9">
        <w:rPr>
          <w:rFonts w:ascii="Century Gothic" w:hAnsi="Century Gothic"/>
          <w:color w:val="1F497D" w:themeColor="text2"/>
          <w:lang w:val="fr-FR"/>
        </w:rPr>
        <w:t>ommune seront intégrés dans le C</w:t>
      </w:r>
      <w:r w:rsidR="006F14CC" w:rsidRPr="00656937">
        <w:rPr>
          <w:rFonts w:ascii="Century Gothic" w:hAnsi="Century Gothic"/>
          <w:color w:val="1F497D" w:themeColor="text2"/>
          <w:lang w:val="fr-FR"/>
        </w:rPr>
        <w:t>ahier</w:t>
      </w:r>
    </w:p>
    <w:p w:rsidR="00436FD3" w:rsidRDefault="00436FD3" w:rsidP="00436FD3">
      <w:pPr>
        <w:pStyle w:val="Nessunaspaziatura"/>
        <w:ind w:left="785"/>
        <w:rPr>
          <w:rFonts w:ascii="Century Gothic" w:hAnsi="Century Gothic"/>
          <w:i/>
          <w:color w:val="FF0000"/>
          <w:lang w:val="fr-FR"/>
        </w:rPr>
      </w:pPr>
    </w:p>
    <w:p w:rsidR="00377326" w:rsidRDefault="00625D5C" w:rsidP="00625D5C">
      <w:pPr>
        <w:rPr>
          <w:rFonts w:ascii="Century Gothic" w:hAnsi="Century Gothic" w:cs="Arial"/>
          <w:color w:val="1F497D" w:themeColor="text2"/>
          <w:sz w:val="20"/>
          <w:szCs w:val="20"/>
          <w:lang w:val="fr-FR"/>
        </w:rPr>
      </w:pPr>
      <w:r w:rsidRPr="00377326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Pierre</w:t>
      </w:r>
      <w:r w:rsidR="00377326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</w:t>
      </w:r>
      <w:r w:rsidRPr="00377326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&gt;&gt; </w:t>
      </w:r>
    </w:p>
    <w:p w:rsidR="00625D5C" w:rsidRPr="00377326" w:rsidRDefault="00625D5C" w:rsidP="00377326">
      <w:pPr>
        <w:ind w:left="425"/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</w:pPr>
      <w:r w:rsidRPr="00377326">
        <w:rPr>
          <w:rFonts w:ascii="Century Gothic" w:hAnsi="Century Gothic" w:cs="Arial"/>
          <w:i/>
          <w:color w:val="1F497D" w:themeColor="text2"/>
          <w:sz w:val="20"/>
          <w:szCs w:val="20"/>
          <w:lang w:val="fr-FR"/>
        </w:rPr>
        <w:t xml:space="preserve">Le dimanche matin serait consacré à la "célébration", commencerait par un temps de prière puis un temps d'échange et de partage, une sorte de mise en commun en tout petits groupes "promeneurs" de 2-3-4 personnes sans retour parlé devant l'assemblée, mais une possibilité d'écriture de quelques mots sur les panneaux ad hoc. </w:t>
      </w:r>
      <w:r w:rsidRPr="00377326">
        <w:rPr>
          <w:rFonts w:ascii="Century Gothic" w:hAnsi="Century Gothic" w:cs="Arial"/>
          <w:i/>
          <w:color w:val="1F497D" w:themeColor="text2"/>
          <w:sz w:val="20"/>
          <w:szCs w:val="20"/>
          <w:lang w:val="en-US"/>
        </w:rPr>
        <w:t>La célébration festive pourrait utiliser les chants de Taizé par exemple, bien adaptés à ce genre de circonstance. Je joins pour information le livret réalisé pour une rencontre en Belgique en mai 2014.</w:t>
      </w:r>
    </w:p>
    <w:p w:rsidR="00625D5C" w:rsidRPr="00377326" w:rsidRDefault="00625D5C" w:rsidP="00625D5C">
      <w:p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377326">
        <w:rPr>
          <w:rFonts w:ascii="Century Gothic" w:hAnsi="Century Gothic" w:cs="Arial"/>
          <w:color w:val="1F497D" w:themeColor="text2"/>
          <w:sz w:val="20"/>
          <w:szCs w:val="20"/>
          <w:lang w:val="en-US"/>
        </w:rPr>
        <w:t> </w:t>
      </w:r>
    </w:p>
    <w:p w:rsidR="00625D5C" w:rsidRPr="00436FD3" w:rsidRDefault="00625D5C" w:rsidP="00436FD3">
      <w:pPr>
        <w:pStyle w:val="Nessunaspaziatura"/>
        <w:ind w:left="785"/>
        <w:rPr>
          <w:rFonts w:ascii="Century Gothic" w:hAnsi="Century Gothic"/>
          <w:i/>
          <w:color w:val="FF0000"/>
          <w:lang w:val="fr-FR"/>
        </w:rPr>
      </w:pPr>
    </w:p>
    <w:p w:rsidR="006F14CC" w:rsidRPr="00967CE8" w:rsidRDefault="00391EE9" w:rsidP="00391EE9">
      <w:pPr>
        <w:pStyle w:val="Nessunaspaziatura"/>
        <w:numPr>
          <w:ilvl w:val="0"/>
          <w:numId w:val="30"/>
        </w:numPr>
        <w:rPr>
          <w:rFonts w:ascii="Century Gothic" w:hAnsi="Century Gothic"/>
          <w:i/>
          <w:color w:val="FF0000"/>
          <w:lang w:val="fr-FR"/>
        </w:rPr>
      </w:pPr>
      <w:r>
        <w:rPr>
          <w:rFonts w:ascii="Century Gothic" w:hAnsi="Century Gothic"/>
          <w:b/>
          <w:color w:val="1F497D" w:themeColor="text2"/>
          <w:lang w:val="fr-FR"/>
        </w:rPr>
        <w:t>D</w:t>
      </w:r>
      <w:r w:rsidRPr="00391EE9">
        <w:rPr>
          <w:rFonts w:ascii="Century Gothic" w:hAnsi="Century Gothic"/>
          <w:b/>
          <w:color w:val="1F497D" w:themeColor="text2"/>
          <w:lang w:val="fr-FR"/>
        </w:rPr>
        <w:t>éjeuner d'adieu</w:t>
      </w:r>
      <w:r w:rsidR="00436FD3" w:rsidRPr="00DF1E5B">
        <w:rPr>
          <w:rFonts w:ascii="Century Gothic" w:hAnsi="Century Gothic"/>
          <w:color w:val="1F497D" w:themeColor="text2"/>
          <w:lang w:val="fr-FR"/>
        </w:rPr>
        <w:t xml:space="preserve"> (dimance</w:t>
      </w:r>
      <w:r w:rsidR="00DF1E5B" w:rsidRPr="00DF1E5B">
        <w:rPr>
          <w:rFonts w:ascii="Century Gothic" w:hAnsi="Century Gothic"/>
          <w:color w:val="1F497D" w:themeColor="text2"/>
          <w:lang w:val="fr-FR"/>
        </w:rPr>
        <w:t>)</w:t>
      </w:r>
      <w:r w:rsidRPr="00391EE9">
        <w:rPr>
          <w:rFonts w:ascii="Century Gothic" w:hAnsi="Century Gothic"/>
          <w:b/>
          <w:color w:val="1F497D" w:themeColor="text2"/>
          <w:lang w:val="fr-FR"/>
        </w:rPr>
        <w:br/>
      </w:r>
      <w:r w:rsidRPr="00FC54E5">
        <w:rPr>
          <w:rFonts w:ascii="Century Gothic" w:hAnsi="Century Gothic"/>
          <w:i/>
          <w:color w:val="1F497D" w:themeColor="text2"/>
          <w:lang w:val="fr-FR"/>
        </w:rPr>
        <w:t xml:space="preserve">&gt;&gt;  </w:t>
      </w:r>
      <w:r w:rsidR="00967CE8" w:rsidRPr="00FC54E5">
        <w:rPr>
          <w:rFonts w:ascii="Century Gothic" w:hAnsi="Century Gothic"/>
          <w:i/>
          <w:color w:val="1F497D" w:themeColor="text2"/>
          <w:lang w:val="fr-FR"/>
        </w:rPr>
        <w:t>des sacs de voyage seront fourni comme</w:t>
      </w:r>
      <w:r w:rsidRPr="00FC54E5">
        <w:rPr>
          <w:rFonts w:ascii="Century Gothic" w:hAnsi="Century Gothic"/>
          <w:i/>
          <w:color w:val="1F497D" w:themeColor="text2"/>
          <w:lang w:val="fr-FR"/>
        </w:rPr>
        <w:t xml:space="preserve"> alternative pour ceux qui ne bénéficieront le repas</w:t>
      </w:r>
    </w:p>
    <w:p w:rsidR="006F14CC" w:rsidRDefault="006F14CC" w:rsidP="00367D81">
      <w:pPr>
        <w:pStyle w:val="Nessunaspaziatura"/>
        <w:ind w:left="765" w:hanging="340"/>
        <w:rPr>
          <w:lang w:val="fr-FR"/>
        </w:rPr>
      </w:pPr>
    </w:p>
    <w:p w:rsidR="000E3E0C" w:rsidRPr="000E3E0C" w:rsidRDefault="00C503F5" w:rsidP="00C503F5">
      <w:pPr>
        <w:pStyle w:val="Nessunaspaziatura"/>
        <w:numPr>
          <w:ilvl w:val="0"/>
          <w:numId w:val="30"/>
        </w:numPr>
        <w:rPr>
          <w:rStyle w:val="alt-edited"/>
          <w:rFonts w:ascii="Century Gothic" w:hAnsi="Century Gothic"/>
          <w:i/>
          <w:color w:val="1F497D" w:themeColor="text2"/>
          <w:lang w:val="fr-FR"/>
        </w:rPr>
      </w:pPr>
      <w:r w:rsidRPr="00FC54E5">
        <w:rPr>
          <w:rFonts w:ascii="Century Gothic" w:hAnsi="Century Gothic"/>
          <w:b/>
          <w:color w:val="1F497D" w:themeColor="text2"/>
          <w:lang w:val="fr-FR"/>
        </w:rPr>
        <w:t xml:space="preserve">Organisation </w:t>
      </w:r>
      <w:r w:rsidRPr="00FC54E5">
        <w:rPr>
          <w:rStyle w:val="alt-edited"/>
          <w:rFonts w:ascii="Century Gothic" w:hAnsi="Century Gothic"/>
          <w:b/>
          <w:color w:val="1F497D" w:themeColor="text2"/>
          <w:lang w:val="fr-FR"/>
        </w:rPr>
        <w:t>et Secrétariat</w:t>
      </w:r>
      <w:r w:rsidRPr="00FC54E5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="00DF1E5B">
        <w:rPr>
          <w:rStyle w:val="alt-edited"/>
          <w:rFonts w:ascii="Century Gothic" w:hAnsi="Century Gothic"/>
          <w:b/>
          <w:color w:val="1F497D" w:themeColor="text2"/>
          <w:lang w:val="fr-FR"/>
        </w:rPr>
        <w:t>de la R</w:t>
      </w:r>
      <w:r w:rsidRPr="00FC54E5">
        <w:rPr>
          <w:rStyle w:val="alt-edited"/>
          <w:rFonts w:ascii="Century Gothic" w:hAnsi="Century Gothic"/>
          <w:b/>
          <w:color w:val="1F497D" w:themeColor="text2"/>
          <w:lang w:val="fr-FR"/>
        </w:rPr>
        <w:t>encontre</w:t>
      </w:r>
    </w:p>
    <w:p w:rsidR="00856BDC" w:rsidRPr="000542FD" w:rsidRDefault="000542FD" w:rsidP="000E3E0C">
      <w:pPr>
        <w:pStyle w:val="Nessunaspaziatura"/>
        <w:ind w:left="785"/>
        <w:rPr>
          <w:rFonts w:ascii="Century Gothic" w:hAnsi="Century Gothic"/>
          <w:i/>
          <w:color w:val="1F497D" w:themeColor="text2"/>
          <w:lang w:val="fr-FR"/>
        </w:rPr>
      </w:pPr>
      <w:r w:rsidRPr="000542FD">
        <w:rPr>
          <w:rStyle w:val="alt-edited"/>
          <w:rFonts w:ascii="Century Gothic" w:hAnsi="Century Gothic"/>
          <w:i/>
          <w:color w:val="1F497D" w:themeColor="text2"/>
          <w:lang w:val="fr-FR"/>
        </w:rPr>
        <w:t xml:space="preserve">&gt;&gt; </w:t>
      </w:r>
      <w:r w:rsidR="00671D55" w:rsidRPr="000542FD">
        <w:rPr>
          <w:rStyle w:val="alt-edited"/>
          <w:rFonts w:ascii="Century Gothic" w:hAnsi="Century Gothic"/>
          <w:i/>
          <w:color w:val="1F497D" w:themeColor="text2"/>
          <w:lang w:val="fr-FR"/>
        </w:rPr>
        <w:t>il</w:t>
      </w:r>
      <w:r w:rsidR="00671D55" w:rsidRPr="000542FD"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 sera géré</w:t>
      </w:r>
      <w:r w:rsidR="00671D55" w:rsidRPr="000542FD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="00C503F5" w:rsidRPr="000542FD">
        <w:rPr>
          <w:rFonts w:ascii="Century Gothic" w:hAnsi="Century Gothic"/>
          <w:i/>
          <w:color w:val="1F497D" w:themeColor="text2"/>
          <w:lang w:val="fr-FR"/>
        </w:rPr>
        <w:t>par le secréta</w:t>
      </w:r>
      <w:r w:rsidR="00FC54E5" w:rsidRPr="000542FD">
        <w:rPr>
          <w:rFonts w:ascii="Century Gothic" w:hAnsi="Century Gothic"/>
          <w:i/>
          <w:color w:val="1F497D" w:themeColor="text2"/>
          <w:lang w:val="fr-FR"/>
        </w:rPr>
        <w:t>riat européen en accord avec les CCB</w:t>
      </w:r>
      <w:r w:rsidR="00C503F5" w:rsidRPr="000542FD">
        <w:rPr>
          <w:rFonts w:ascii="Century Gothic" w:hAnsi="Century Gothic"/>
          <w:i/>
          <w:color w:val="1F497D" w:themeColor="text2"/>
          <w:lang w:val="fr-FR"/>
        </w:rPr>
        <w:t xml:space="preserve"> italien</w:t>
      </w:r>
      <w:r w:rsidR="00FC54E5" w:rsidRPr="000542FD">
        <w:rPr>
          <w:rFonts w:ascii="Century Gothic" w:hAnsi="Century Gothic"/>
          <w:i/>
          <w:color w:val="1F497D" w:themeColor="text2"/>
          <w:lang w:val="fr-FR"/>
        </w:rPr>
        <w:t>nes</w:t>
      </w:r>
    </w:p>
    <w:p w:rsidR="00CF1887" w:rsidRDefault="00CF1887" w:rsidP="00913E1B">
      <w:pPr>
        <w:pStyle w:val="Nessunaspaziatura"/>
        <w:rPr>
          <w:rFonts w:ascii="Century Gothic" w:hAnsi="Century Gothic"/>
          <w:i/>
          <w:color w:val="FF0000"/>
          <w:lang w:val="fr-FR"/>
        </w:rPr>
      </w:pPr>
      <w:r>
        <w:rPr>
          <w:rFonts w:ascii="Century Gothic" w:hAnsi="Century Gothic"/>
          <w:i/>
          <w:color w:val="FF0000"/>
          <w:lang w:val="fr-FR"/>
        </w:rPr>
        <w:tab/>
      </w:r>
    </w:p>
    <w:p w:rsidR="00CF1887" w:rsidRPr="00913E1B" w:rsidRDefault="00CF1887" w:rsidP="00CF1887">
      <w:pPr>
        <w:pStyle w:val="Nessunaspaziatura"/>
        <w:rPr>
          <w:rFonts w:ascii="Century Gothic" w:hAnsi="Century Gothic"/>
          <w:i/>
          <w:color w:val="FF0000"/>
          <w:lang w:val="fr-FR"/>
        </w:rPr>
      </w:pPr>
    </w:p>
    <w:p w:rsidR="00A3315B" w:rsidRPr="00154392" w:rsidRDefault="00E42C12" w:rsidP="007972BE">
      <w:pPr>
        <w:jc w:val="center"/>
        <w:rPr>
          <w:rStyle w:val="shorttext"/>
          <w:rFonts w:ascii="Century Gothic" w:hAnsi="Century Gothic"/>
          <w:b/>
          <w:color w:val="1F497D" w:themeColor="text2"/>
          <w:sz w:val="24"/>
          <w:szCs w:val="24"/>
          <w:lang w:val="fr-FR"/>
        </w:rPr>
      </w:pPr>
      <w:r w:rsidRPr="00154392">
        <w:rPr>
          <w:rStyle w:val="shorttext"/>
          <w:rFonts w:ascii="Century Gothic" w:hAnsi="Century Gothic"/>
          <w:b/>
          <w:color w:val="1F497D" w:themeColor="text2"/>
          <w:sz w:val="24"/>
          <w:szCs w:val="24"/>
          <w:lang w:val="fr-FR"/>
        </w:rPr>
        <w:t>P</w:t>
      </w:r>
      <w:r w:rsidR="00A3315B" w:rsidRPr="00154392">
        <w:rPr>
          <w:rStyle w:val="shorttext"/>
          <w:rFonts w:ascii="Century Gothic" w:hAnsi="Century Gothic"/>
          <w:b/>
          <w:color w:val="1F497D" w:themeColor="text2"/>
          <w:sz w:val="24"/>
          <w:szCs w:val="24"/>
          <w:lang w:val="fr-FR"/>
        </w:rPr>
        <w:t>rogramme</w:t>
      </w:r>
    </w:p>
    <w:p w:rsidR="00684137" w:rsidRDefault="00891690" w:rsidP="00B947C5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3C3AB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vendredi soir</w:t>
      </w:r>
      <w:r w:rsidRPr="003C3ABF">
        <w:rPr>
          <w:rFonts w:ascii="Century Gothic" w:hAnsi="Century Gothic"/>
          <w:color w:val="1F497D" w:themeColor="text2"/>
          <w:sz w:val="22"/>
          <w:szCs w:val="22"/>
          <w:lang w:val="fr-FR"/>
        </w:rPr>
        <w:br/>
      </w:r>
      <w:r w:rsidR="00344566">
        <w:rPr>
          <w:rFonts w:ascii="Century Gothic" w:hAnsi="Century Gothic"/>
          <w:color w:val="1F497D" w:themeColor="text2"/>
          <w:lang w:val="fr-FR"/>
        </w:rPr>
        <w:t xml:space="preserve"> </w:t>
      </w:r>
      <w:r w:rsidR="00B947C5">
        <w:rPr>
          <w:rFonts w:ascii="Century Gothic" w:hAnsi="Century Gothic"/>
          <w:color w:val="1F497D" w:themeColor="text2"/>
          <w:lang w:val="fr-FR"/>
        </w:rPr>
        <w:t xml:space="preserve">   </w:t>
      </w:r>
      <w:r w:rsidR="008E776B">
        <w:rPr>
          <w:rFonts w:ascii="Century Gothic" w:hAnsi="Century Gothic"/>
          <w:color w:val="1F497D" w:themeColor="text2"/>
          <w:lang w:val="fr-FR"/>
        </w:rPr>
        <w:tab/>
      </w:r>
      <w:r w:rsidRPr="00344566">
        <w:rPr>
          <w:rFonts w:ascii="Century Gothic" w:hAnsi="Century Gothic"/>
          <w:b/>
          <w:color w:val="1F497D" w:themeColor="text2"/>
          <w:lang w:val="fr-FR"/>
        </w:rPr>
        <w:t>16.00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344566">
        <w:rPr>
          <w:rFonts w:ascii="Century Gothic" w:hAnsi="Century Gothic"/>
          <w:color w:val="1F497D" w:themeColor="text2"/>
          <w:lang w:val="fr-FR"/>
        </w:rPr>
        <w:t xml:space="preserve">- </w:t>
      </w:r>
      <w:r w:rsidRPr="000C0804">
        <w:rPr>
          <w:rStyle w:val="alt-edited"/>
          <w:rFonts w:ascii="Century Gothic" w:hAnsi="Century Gothic"/>
          <w:b/>
          <w:color w:val="1F497D" w:themeColor="text2"/>
          <w:lang w:val="fr-FR"/>
        </w:rPr>
        <w:t>accueil</w:t>
      </w:r>
      <w:r w:rsidRPr="000C0804">
        <w:rPr>
          <w:rFonts w:ascii="Century Gothic" w:hAnsi="Century Gothic"/>
          <w:b/>
          <w:color w:val="1F497D" w:themeColor="text2"/>
          <w:lang w:val="fr-FR"/>
        </w:rPr>
        <w:t>/réception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E42C12">
        <w:rPr>
          <w:rFonts w:ascii="Century Gothic" w:hAnsi="Century Gothic"/>
          <w:color w:val="1F497D" w:themeColor="text2"/>
          <w:lang w:val="fr-FR"/>
        </w:rPr>
        <w:tab/>
        <w:t xml:space="preserve">-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accueil et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ouverture de l'espace d'exposition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="00553D6A" w:rsidRPr="00E42C12">
        <w:rPr>
          <w:rFonts w:ascii="Century Gothic" w:hAnsi="Century Gothic"/>
          <w:color w:val="1F497D" w:themeColor="text2"/>
          <w:lang w:val="fr-FR"/>
        </w:rPr>
        <w:tab/>
      </w:r>
      <w:r w:rsidRPr="00344566">
        <w:rPr>
          <w:rFonts w:ascii="Century Gothic" w:hAnsi="Century Gothic"/>
          <w:b/>
          <w:color w:val="1F497D" w:themeColor="text2"/>
          <w:lang w:val="fr-FR"/>
        </w:rPr>
        <w:t>19.30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0C0804">
        <w:rPr>
          <w:rFonts w:ascii="Century Gothic" w:hAnsi="Century Gothic"/>
          <w:b/>
          <w:color w:val="1F497D" w:themeColor="text2"/>
          <w:lang w:val="fr-FR"/>
        </w:rPr>
        <w:t>Dîner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="00553D6A" w:rsidRPr="00E42C12">
        <w:rPr>
          <w:rFonts w:ascii="Century Gothic" w:hAnsi="Century Gothic"/>
          <w:color w:val="1F497D" w:themeColor="text2"/>
          <w:lang w:val="fr-FR"/>
        </w:rPr>
        <w:tab/>
      </w:r>
      <w:r w:rsidRPr="00344566">
        <w:rPr>
          <w:rFonts w:ascii="Century Gothic" w:hAnsi="Century Gothic"/>
          <w:b/>
          <w:color w:val="1F497D" w:themeColor="text2"/>
          <w:lang w:val="fr-FR"/>
        </w:rPr>
        <w:t>21.30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684137">
        <w:rPr>
          <w:rFonts w:ascii="Century Gothic" w:hAnsi="Century Gothic"/>
          <w:color w:val="1F497D" w:themeColor="text2"/>
          <w:lang w:val="fr-FR"/>
        </w:rPr>
        <w:t>–</w:t>
      </w:r>
      <w:r w:rsidR="000C0804">
        <w:rPr>
          <w:rFonts w:ascii="Century Gothic" w:hAnsi="Century Gothic"/>
          <w:color w:val="1F497D" w:themeColor="text2"/>
          <w:lang w:val="fr-FR"/>
        </w:rPr>
        <w:t xml:space="preserve"> </w:t>
      </w:r>
      <w:r w:rsidR="000C0804" w:rsidRPr="000C0804">
        <w:rPr>
          <w:rStyle w:val="alt-edited"/>
          <w:rFonts w:ascii="Century Gothic" w:hAnsi="Century Gothic"/>
          <w:b/>
          <w:color w:val="1F497D" w:themeColor="text2"/>
          <w:lang w:val="fr-FR"/>
        </w:rPr>
        <w:t>la soirée</w:t>
      </w:r>
    </w:p>
    <w:p w:rsidR="00684137" w:rsidRDefault="00891690" w:rsidP="00684137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B06DBB">
        <w:rPr>
          <w:rFonts w:ascii="Century Gothic" w:hAnsi="Century Gothic"/>
          <w:color w:val="1F497D" w:themeColor="text2"/>
          <w:lang w:val="fr-FR"/>
        </w:rPr>
        <w:tab/>
        <w:t xml:space="preserve">-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brève présentation</w:t>
      </w:r>
      <w:r w:rsidR="00B06DBB">
        <w:rPr>
          <w:rStyle w:val="alt-edited"/>
          <w:rFonts w:ascii="Century Gothic" w:hAnsi="Century Gothic"/>
          <w:color w:val="1F497D" w:themeColor="text2"/>
          <w:lang w:val="fr-FR"/>
        </w:rPr>
        <w:t xml:space="preserve"> par le Secretariat</w:t>
      </w:r>
      <w:r w:rsidR="00B06DBB">
        <w:rPr>
          <w:rFonts w:ascii="Century Gothic" w:hAnsi="Century Gothic"/>
          <w:color w:val="1F497D" w:themeColor="text2"/>
          <w:lang w:val="fr-FR"/>
        </w:rPr>
        <w:t xml:space="preserve"> des pays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/régions participantes </w:t>
      </w:r>
      <w:r w:rsidR="00684137">
        <w:rPr>
          <w:rFonts w:ascii="Century Gothic" w:hAnsi="Century Gothic"/>
          <w:color w:val="1F497D" w:themeColor="text2"/>
          <w:lang w:val="fr-FR"/>
        </w:rPr>
        <w:t xml:space="preserve"> </w:t>
      </w:r>
      <w:r w:rsidR="00684137" w:rsidRPr="00B06DBB">
        <w:rPr>
          <w:rFonts w:ascii="Century Gothic" w:hAnsi="Century Gothic"/>
          <w:b/>
          <w:i/>
          <w:color w:val="1F497D" w:themeColor="text2"/>
          <w:lang w:val="fr-FR"/>
        </w:rPr>
        <w:t>max 15 minutes</w:t>
      </w:r>
    </w:p>
    <w:p w:rsidR="004E05B0" w:rsidRPr="00E42C12" w:rsidRDefault="00B06DBB" w:rsidP="000C0804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 w:rsidR="00891690" w:rsidRPr="00E42C12">
        <w:rPr>
          <w:rFonts w:ascii="Century Gothic" w:hAnsi="Century Gothic"/>
          <w:color w:val="1F497D" w:themeColor="text2"/>
          <w:lang w:val="fr-FR"/>
        </w:rPr>
        <w:t>- Divertissement</w:t>
      </w:r>
      <w:r w:rsidR="00553D6A"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DF48DE" w:rsidRPr="00E42C12">
        <w:rPr>
          <w:rFonts w:ascii="Century Gothic" w:hAnsi="Century Gothic"/>
          <w:color w:val="1F497D" w:themeColor="text2"/>
          <w:lang w:val="fr-FR"/>
        </w:rPr>
        <w:t>humoristique d'</w:t>
      </w:r>
      <w:r w:rsidR="00891690" w:rsidRPr="00E42C12">
        <w:rPr>
          <w:rFonts w:ascii="Century Gothic" w:hAnsi="Century Gothic"/>
          <w:color w:val="1F497D" w:themeColor="text2"/>
          <w:lang w:val="fr-FR"/>
        </w:rPr>
        <w:t>animation.</w:t>
      </w:r>
      <w:r w:rsidR="00891690" w:rsidRPr="00E42C12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ab/>
      </w:r>
      <w:r w:rsidR="00891690" w:rsidRPr="00E42C12">
        <w:rPr>
          <w:rFonts w:ascii="Century Gothic" w:hAnsi="Century Gothic"/>
          <w:color w:val="1F497D" w:themeColor="text2"/>
          <w:lang w:val="fr-FR"/>
        </w:rPr>
        <w:t xml:space="preserve">- </w:t>
      </w:r>
      <w:r w:rsidR="00891690" w:rsidRPr="00E42C12">
        <w:rPr>
          <w:rStyle w:val="alt-edited"/>
          <w:rFonts w:ascii="Century Gothic" w:hAnsi="Century Gothic"/>
          <w:color w:val="1F497D" w:themeColor="text2"/>
          <w:lang w:val="fr-FR"/>
        </w:rPr>
        <w:t>Prière</w:t>
      </w:r>
      <w:r w:rsidR="00891690"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987922" w:rsidRPr="00E42C12">
        <w:rPr>
          <w:rFonts w:ascii="Century Gothic" w:hAnsi="Century Gothic"/>
          <w:color w:val="1F497D" w:themeColor="text2"/>
          <w:lang w:val="fr-FR"/>
        </w:rPr>
        <w:t>du soir</w:t>
      </w:r>
    </w:p>
    <w:p w:rsidR="00664FE8" w:rsidRDefault="00D8408C" w:rsidP="007972BE">
      <w:pPr>
        <w:pStyle w:val="Nessunaspaziatura"/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3C3AB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samedi</w:t>
      </w:r>
    </w:p>
    <w:p w:rsidR="00D8408C" w:rsidRPr="007972BE" w:rsidRDefault="00344566" w:rsidP="00664FE8">
      <w:pPr>
        <w:pStyle w:val="Nessunaspaziatura"/>
        <w:ind w:left="708"/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>
        <w:rPr>
          <w:rFonts w:ascii="Century Gothic" w:hAnsi="Century Gothic"/>
          <w:b/>
          <w:color w:val="1F497D" w:themeColor="text2"/>
          <w:lang w:val="fr-FR"/>
        </w:rPr>
        <w:t>9,00 - P</w:t>
      </w:r>
      <w:r w:rsidR="00D8408C" w:rsidRPr="00344566">
        <w:rPr>
          <w:rFonts w:ascii="Century Gothic" w:hAnsi="Century Gothic"/>
          <w:b/>
          <w:color w:val="1F497D" w:themeColor="text2"/>
          <w:lang w:val="fr-FR"/>
        </w:rPr>
        <w:t>résentation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 xml:space="preserve"> (programme et </w:t>
      </w:r>
      <w:r w:rsidR="00D8408C" w:rsidRPr="00E42C12">
        <w:rPr>
          <w:rStyle w:val="alt-edited"/>
          <w:rFonts w:ascii="Century Gothic" w:hAnsi="Century Gothic"/>
          <w:color w:val="1F497D" w:themeColor="text2"/>
          <w:lang w:val="fr-FR"/>
        </w:rPr>
        <w:t>ateliers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 xml:space="preserve">) </w:t>
      </w:r>
      <w:r w:rsidR="00D8408C" w:rsidRPr="00E42C12">
        <w:rPr>
          <w:rStyle w:val="alt-edited"/>
          <w:rFonts w:ascii="Century Gothic" w:hAnsi="Century Gothic"/>
          <w:color w:val="1F497D" w:themeColor="text2"/>
          <w:lang w:val="fr-FR"/>
        </w:rPr>
        <w:t>et introduction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D8408C" w:rsidRPr="00E42C12">
        <w:rPr>
          <w:rStyle w:val="alt-edited"/>
          <w:rFonts w:ascii="Century Gothic" w:hAnsi="Century Gothic"/>
          <w:color w:val="1F497D" w:themeColor="text2"/>
          <w:lang w:val="fr-FR"/>
        </w:rPr>
        <w:t>des activités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 xml:space="preserve"> (10 min.)</w:t>
      </w:r>
      <w:r w:rsidR="00D8408C" w:rsidRPr="00E42C12">
        <w:rPr>
          <w:rFonts w:ascii="Century Gothic" w:hAnsi="Century Gothic"/>
          <w:color w:val="1F497D" w:themeColor="text2"/>
          <w:lang w:val="fr-FR"/>
        </w:rPr>
        <w:br/>
      </w:r>
      <w:r w:rsidR="00017CB4">
        <w:rPr>
          <w:rFonts w:ascii="Century Gothic" w:hAnsi="Century Gothic"/>
          <w:color w:val="1F497D" w:themeColor="text2"/>
          <w:lang w:val="fr-FR"/>
        </w:rPr>
        <w:tab/>
        <w:t xml:space="preserve"> 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 xml:space="preserve">- Prière / chant commun (v. </w:t>
      </w:r>
      <w:r w:rsidR="00D8408C" w:rsidRPr="00E42C12">
        <w:rPr>
          <w:rStyle w:val="alt-edited"/>
          <w:rFonts w:ascii="Century Gothic" w:hAnsi="Century Gothic"/>
          <w:color w:val="1F497D" w:themeColor="text2"/>
          <w:lang w:val="fr-FR"/>
        </w:rPr>
        <w:t>Cahier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>)</w:t>
      </w:r>
      <w:r w:rsidR="00D8408C" w:rsidRPr="00E42C12">
        <w:rPr>
          <w:rFonts w:ascii="Century Gothic" w:hAnsi="Century Gothic"/>
          <w:color w:val="1F497D" w:themeColor="text2"/>
          <w:lang w:val="fr-FR"/>
        </w:rPr>
        <w:br/>
      </w:r>
      <w:r w:rsidR="00D8408C" w:rsidRPr="00344566">
        <w:rPr>
          <w:rFonts w:ascii="Century Gothic" w:hAnsi="Century Gothic"/>
          <w:b/>
          <w:color w:val="1F497D" w:themeColor="text2"/>
          <w:lang w:val="fr-FR"/>
        </w:rPr>
        <w:t>9,15 - Conférence</w:t>
      </w:r>
      <w:r w:rsidR="00D8408C" w:rsidRPr="00E42C12">
        <w:rPr>
          <w:rFonts w:ascii="Century Gothic" w:hAnsi="Century Gothic"/>
          <w:color w:val="1F497D" w:themeColor="text2"/>
          <w:lang w:val="fr-FR"/>
        </w:rPr>
        <w:br/>
      </w:r>
      <w:r w:rsidR="00017CB4">
        <w:rPr>
          <w:rFonts w:ascii="Century Gothic" w:hAnsi="Century Gothic"/>
          <w:color w:val="1F497D" w:themeColor="text2"/>
          <w:lang w:val="fr-FR"/>
        </w:rPr>
        <w:tab/>
      </w:r>
      <w:r w:rsidR="00D8408C" w:rsidRPr="00E42C12">
        <w:rPr>
          <w:rFonts w:ascii="Century Gothic" w:hAnsi="Century Gothic"/>
          <w:color w:val="1F497D" w:themeColor="text2"/>
          <w:lang w:val="fr-FR"/>
        </w:rPr>
        <w:t> </w:t>
      </w:r>
      <w:r w:rsidR="00B947C5">
        <w:rPr>
          <w:rFonts w:ascii="Century Gothic" w:hAnsi="Century Gothic"/>
          <w:color w:val="1F497D" w:themeColor="text2"/>
          <w:lang w:val="fr-FR"/>
        </w:rPr>
        <w:t xml:space="preserve">- 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>à la fin</w:t>
      </w:r>
      <w:r w:rsidR="00212839"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D8408C" w:rsidRPr="00E42C12">
        <w:rPr>
          <w:rStyle w:val="alt-edited"/>
          <w:rFonts w:ascii="Century Gothic" w:hAnsi="Century Gothic"/>
          <w:color w:val="1F497D" w:themeColor="text2"/>
          <w:lang w:val="fr-FR"/>
        </w:rPr>
        <w:t>il seront proposé</w:t>
      </w:r>
      <w:r w:rsidR="00212839" w:rsidRPr="00E42C12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>et recueilli</w:t>
      </w:r>
      <w:r w:rsidR="00212839"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>des questions</w:t>
      </w:r>
      <w:r w:rsidR="003C3ABF">
        <w:rPr>
          <w:rFonts w:ascii="Century Gothic" w:hAnsi="Century Gothic"/>
          <w:color w:val="1F497D" w:themeColor="text2"/>
          <w:lang w:val="fr-FR"/>
        </w:rPr>
        <w:t xml:space="preserve">, </w:t>
      </w:r>
      <w:r w:rsidR="00D8408C"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="00D8408C" w:rsidRPr="00E42C12">
        <w:rPr>
          <w:rStyle w:val="alt-edited"/>
          <w:rFonts w:ascii="Century Gothic" w:hAnsi="Century Gothic"/>
          <w:color w:val="1F497D" w:themeColor="text2"/>
          <w:lang w:val="fr-FR"/>
        </w:rPr>
        <w:t>uniquement par écrit</w:t>
      </w:r>
      <w:r w:rsidR="003C3ABF">
        <w:rPr>
          <w:rFonts w:ascii="Century Gothic" w:hAnsi="Century Gothic"/>
          <w:color w:val="1F497D" w:themeColor="text2"/>
          <w:lang w:val="fr-FR"/>
        </w:rPr>
        <w:t xml:space="preserve"> </w:t>
      </w:r>
      <w:r w:rsidR="00D8408C" w:rsidRPr="00E42C12">
        <w:rPr>
          <w:rFonts w:ascii="Century Gothic" w:hAnsi="Century Gothic"/>
          <w:color w:val="1F497D" w:themeColor="text2"/>
          <w:lang w:val="fr-FR"/>
        </w:rPr>
        <w:br/>
      </w:r>
      <w:r w:rsidR="00D8408C" w:rsidRPr="00344566">
        <w:rPr>
          <w:rFonts w:ascii="Century Gothic" w:hAnsi="Century Gothic"/>
          <w:b/>
          <w:color w:val="1F497D" w:themeColor="text2"/>
          <w:lang w:val="fr-FR"/>
        </w:rPr>
        <w:t>10</w:t>
      </w:r>
      <w:r>
        <w:rPr>
          <w:rFonts w:ascii="Century Gothic" w:hAnsi="Century Gothic"/>
          <w:b/>
          <w:color w:val="1F497D" w:themeColor="text2"/>
          <w:lang w:val="fr-FR"/>
        </w:rPr>
        <w:t>,00</w:t>
      </w:r>
      <w:r w:rsidR="00D8408C" w:rsidRPr="00344566">
        <w:rPr>
          <w:rFonts w:ascii="Century Gothic" w:hAnsi="Century Gothic"/>
          <w:b/>
          <w:color w:val="1F497D" w:themeColor="text2"/>
          <w:lang w:val="fr-FR"/>
        </w:rPr>
        <w:t xml:space="preserve"> - Pause café</w:t>
      </w:r>
    </w:p>
    <w:p w:rsidR="005D7291" w:rsidRDefault="00D94FC1" w:rsidP="00664FE8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5D7291">
        <w:rPr>
          <w:rFonts w:ascii="Century Gothic" w:hAnsi="Century Gothic"/>
          <w:b/>
          <w:color w:val="1F497D" w:themeColor="text2"/>
          <w:lang w:val="fr-FR"/>
        </w:rPr>
        <w:t>10,</w:t>
      </w:r>
      <w:r w:rsidR="005D7291" w:rsidRPr="005D7291">
        <w:rPr>
          <w:rFonts w:ascii="Century Gothic" w:hAnsi="Century Gothic"/>
          <w:b/>
          <w:color w:val="1F497D" w:themeColor="text2"/>
          <w:lang w:val="fr-FR"/>
        </w:rPr>
        <w:t>30</w:t>
      </w:r>
      <w:r w:rsidR="005D7291">
        <w:rPr>
          <w:rFonts w:ascii="Century Gothic" w:hAnsi="Century Gothic"/>
          <w:color w:val="1F497D" w:themeColor="text2"/>
          <w:lang w:val="fr-FR"/>
        </w:rPr>
        <w:t xml:space="preserve"> - </w:t>
      </w:r>
      <w:r w:rsidR="005D7291" w:rsidRPr="005D7291">
        <w:rPr>
          <w:rFonts w:ascii="Century Gothic" w:hAnsi="Century Gothic"/>
          <w:b/>
          <w:color w:val="1F497D" w:themeColor="text2"/>
          <w:lang w:val="fr-FR"/>
        </w:rPr>
        <w:t>D</w:t>
      </w:r>
      <w:r w:rsidRPr="005D7291">
        <w:rPr>
          <w:rFonts w:ascii="Century Gothic" w:hAnsi="Century Gothic"/>
          <w:b/>
          <w:color w:val="1F497D" w:themeColor="text2"/>
          <w:lang w:val="fr-FR"/>
        </w:rPr>
        <w:t xml:space="preserve">ialogue </w:t>
      </w:r>
    </w:p>
    <w:p w:rsidR="00D94FC1" w:rsidRPr="00D94FC1" w:rsidRDefault="00017CB4" w:rsidP="00664FE8">
      <w:pPr>
        <w:pStyle w:val="Nessunaspaziatura"/>
        <w:ind w:left="708"/>
        <w:rPr>
          <w:rFonts w:ascii="Century Gothic" w:hAnsi="Century Gothic"/>
          <w:b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  <w:t xml:space="preserve">  </w:t>
      </w:r>
      <w:r w:rsidR="005D7291">
        <w:rPr>
          <w:rFonts w:ascii="Century Gothic" w:hAnsi="Century Gothic"/>
          <w:color w:val="1F497D" w:themeColor="text2"/>
          <w:lang w:val="fr-FR"/>
        </w:rPr>
        <w:t xml:space="preserve">- </w:t>
      </w:r>
      <w:r w:rsidR="00D94FC1" w:rsidRPr="00D94FC1">
        <w:rPr>
          <w:rFonts w:ascii="Century Gothic" w:hAnsi="Century Gothic"/>
          <w:color w:val="1F497D" w:themeColor="text2"/>
          <w:lang w:val="fr-FR"/>
        </w:rPr>
        <w:t xml:space="preserve">avec </w:t>
      </w:r>
      <w:r w:rsidR="00E96D36">
        <w:rPr>
          <w:rStyle w:val="alt-edited"/>
          <w:rFonts w:ascii="Century Gothic" w:hAnsi="Century Gothic"/>
          <w:color w:val="1F497D" w:themeColor="text2"/>
          <w:lang w:val="fr-FR"/>
        </w:rPr>
        <w:t>q</w:t>
      </w:r>
      <w:r w:rsidR="00E96D36" w:rsidRPr="003A3517">
        <w:rPr>
          <w:rStyle w:val="alt-edited"/>
          <w:rFonts w:ascii="Century Gothic" w:hAnsi="Century Gothic"/>
          <w:color w:val="1F497D" w:themeColor="text2"/>
          <w:lang w:val="fr-FR"/>
        </w:rPr>
        <w:t xml:space="preserve">uatre ou cinc </w:t>
      </w:r>
      <w:r w:rsidR="00D94FC1" w:rsidRPr="00D94FC1">
        <w:rPr>
          <w:rFonts w:ascii="Century Gothic" w:hAnsi="Century Gothic"/>
          <w:color w:val="1F497D" w:themeColor="text2"/>
          <w:lang w:val="fr-FR"/>
        </w:rPr>
        <w:t xml:space="preserve">intervenants </w:t>
      </w:r>
      <w:r w:rsidR="005D7291">
        <w:rPr>
          <w:rFonts w:ascii="Century Gothic" w:hAnsi="Century Gothic"/>
          <w:color w:val="1F497D" w:themeColor="text2"/>
          <w:lang w:val="fr-FR"/>
        </w:rPr>
        <w:br/>
      </w:r>
      <w:r w:rsidR="005D7291" w:rsidRPr="005D7291">
        <w:rPr>
          <w:rFonts w:ascii="Century Gothic" w:hAnsi="Century Gothic"/>
          <w:b/>
          <w:color w:val="1F497D" w:themeColor="text2"/>
          <w:lang w:val="fr-FR"/>
        </w:rPr>
        <w:t>11,</w:t>
      </w:r>
      <w:r w:rsidR="00D94FC1" w:rsidRPr="005D7291">
        <w:rPr>
          <w:rFonts w:ascii="Century Gothic" w:hAnsi="Century Gothic"/>
          <w:b/>
          <w:color w:val="1F497D" w:themeColor="text2"/>
          <w:lang w:val="fr-FR"/>
        </w:rPr>
        <w:t>30</w:t>
      </w:r>
      <w:r w:rsidR="00D94FC1" w:rsidRPr="00D94FC1">
        <w:rPr>
          <w:rFonts w:ascii="Century Gothic" w:hAnsi="Century Gothic"/>
          <w:color w:val="1F497D" w:themeColor="text2"/>
          <w:lang w:val="fr-FR"/>
        </w:rPr>
        <w:t xml:space="preserve"> - </w:t>
      </w:r>
      <w:r w:rsidR="00D94FC1" w:rsidRPr="005D7291">
        <w:rPr>
          <w:rFonts w:ascii="Century Gothic" w:hAnsi="Century Gothic"/>
          <w:b/>
          <w:color w:val="1F497D" w:themeColor="text2"/>
          <w:lang w:val="fr-FR"/>
        </w:rPr>
        <w:t>Discussion</w:t>
      </w:r>
      <w:r w:rsidR="00D94FC1" w:rsidRPr="00D94FC1">
        <w:rPr>
          <w:rFonts w:ascii="Century Gothic" w:hAnsi="Century Gothic"/>
          <w:color w:val="1F497D" w:themeColor="text2"/>
          <w:lang w:val="fr-FR"/>
        </w:rPr>
        <w:br/>
        <w:t xml:space="preserve">     </w:t>
      </w:r>
      <w:r w:rsidR="005D7291"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 xml:space="preserve">  </w:t>
      </w:r>
      <w:r w:rsidR="00D94FC1" w:rsidRPr="00D94FC1">
        <w:rPr>
          <w:rFonts w:ascii="Century Gothic" w:hAnsi="Century Gothic"/>
          <w:color w:val="1F497D" w:themeColor="text2"/>
          <w:lang w:val="fr-FR"/>
        </w:rPr>
        <w:t>- réponse aux questions</w:t>
      </w:r>
      <w:r w:rsidR="00D94FC1" w:rsidRPr="00D94FC1">
        <w:rPr>
          <w:rFonts w:ascii="Century Gothic" w:hAnsi="Century Gothic"/>
          <w:color w:val="1F497D" w:themeColor="text2"/>
          <w:lang w:val="fr-FR"/>
        </w:rPr>
        <w:br/>
      </w:r>
      <w:r w:rsidR="00D94FC1" w:rsidRPr="00E96D36">
        <w:rPr>
          <w:rFonts w:ascii="Century Gothic" w:hAnsi="Century Gothic"/>
          <w:b/>
          <w:color w:val="1F497D" w:themeColor="text2"/>
          <w:lang w:val="fr-FR"/>
        </w:rPr>
        <w:t>13</w:t>
      </w:r>
      <w:r w:rsidR="005D7291" w:rsidRPr="00E96D36">
        <w:rPr>
          <w:rFonts w:ascii="Century Gothic" w:hAnsi="Century Gothic"/>
          <w:b/>
          <w:color w:val="1F497D" w:themeColor="text2"/>
          <w:lang w:val="fr-FR"/>
        </w:rPr>
        <w:t>,</w:t>
      </w:r>
      <w:r w:rsidR="00D94FC1" w:rsidRPr="00E96D36">
        <w:rPr>
          <w:rFonts w:ascii="Century Gothic" w:hAnsi="Century Gothic"/>
          <w:b/>
          <w:color w:val="1F497D" w:themeColor="text2"/>
          <w:lang w:val="fr-FR"/>
        </w:rPr>
        <w:t>00 - Déjeuner</w:t>
      </w:r>
      <w:r w:rsidR="00D94FC1" w:rsidRPr="00D94FC1">
        <w:rPr>
          <w:rFonts w:ascii="Century Gothic" w:hAnsi="Century Gothic"/>
          <w:color w:val="1F497D" w:themeColor="text2"/>
          <w:lang w:val="fr-FR"/>
        </w:rPr>
        <w:br/>
      </w:r>
      <w:r w:rsidR="00D94FC1" w:rsidRPr="00E96D36">
        <w:rPr>
          <w:rFonts w:ascii="Century Gothic" w:hAnsi="Century Gothic"/>
          <w:b/>
          <w:color w:val="1F497D" w:themeColor="text2"/>
          <w:lang w:val="fr-FR"/>
        </w:rPr>
        <w:t xml:space="preserve">14.30 - </w:t>
      </w:r>
      <w:r w:rsidR="005D7291" w:rsidRPr="00E96D36">
        <w:rPr>
          <w:rStyle w:val="alt-edited"/>
          <w:rFonts w:ascii="Century Gothic" w:hAnsi="Century Gothic"/>
          <w:b/>
          <w:color w:val="1F497D" w:themeColor="text2"/>
          <w:lang w:val="fr-FR"/>
        </w:rPr>
        <w:t>A</w:t>
      </w:r>
      <w:r w:rsidR="00D94FC1" w:rsidRPr="00E96D36">
        <w:rPr>
          <w:rStyle w:val="alt-edited"/>
          <w:rFonts w:ascii="Century Gothic" w:hAnsi="Century Gothic"/>
          <w:b/>
          <w:color w:val="1F497D" w:themeColor="text2"/>
          <w:lang w:val="fr-FR"/>
        </w:rPr>
        <w:t>teliers</w:t>
      </w:r>
      <w:r w:rsidR="00D94FC1" w:rsidRPr="00D94FC1">
        <w:rPr>
          <w:rFonts w:ascii="Century Gothic" w:hAnsi="Century Gothic"/>
          <w:color w:val="1F497D" w:themeColor="text2"/>
          <w:lang w:val="fr-FR"/>
        </w:rPr>
        <w:t xml:space="preserve"> - Première session</w:t>
      </w:r>
    </w:p>
    <w:p w:rsidR="004E05B0" w:rsidRPr="00A17FD1" w:rsidRDefault="00A17FD1" w:rsidP="00664FE8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 w:rsidRPr="00A17FD1">
        <w:rPr>
          <w:rFonts w:ascii="Century Gothic" w:hAnsi="Century Gothic"/>
          <w:b/>
          <w:color w:val="1F497D" w:themeColor="text2"/>
          <w:lang w:val="fr-FR"/>
        </w:rPr>
        <w:lastRenderedPageBreak/>
        <w:t>16</w:t>
      </w:r>
      <w:r w:rsidR="00DA6129">
        <w:rPr>
          <w:rFonts w:ascii="Century Gothic" w:hAnsi="Century Gothic"/>
          <w:b/>
          <w:color w:val="1F497D" w:themeColor="text2"/>
          <w:lang w:val="fr-FR"/>
        </w:rPr>
        <w:t>,00 - Pause</w:t>
      </w:r>
      <w:r w:rsidR="00DA6129">
        <w:rPr>
          <w:rFonts w:ascii="Century Gothic" w:hAnsi="Century Gothic"/>
          <w:b/>
          <w:color w:val="1F497D" w:themeColor="text2"/>
          <w:lang w:val="fr-FR"/>
        </w:rPr>
        <w:br/>
        <w:t>16,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30 - </w:t>
      </w: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>A</w:t>
      </w:r>
      <w:r w:rsidRPr="00A17FD1">
        <w:rPr>
          <w:rStyle w:val="alt-edited"/>
          <w:rFonts w:ascii="Century Gothic" w:hAnsi="Century Gothic"/>
          <w:b/>
          <w:color w:val="1F497D" w:themeColor="text2"/>
          <w:lang w:val="fr-FR"/>
        </w:rPr>
        <w:t>teliers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- </w:t>
      </w:r>
      <w:r w:rsidRPr="00A17FD1">
        <w:rPr>
          <w:rFonts w:ascii="Century Gothic" w:hAnsi="Century Gothic"/>
          <w:color w:val="1F497D" w:themeColor="text2"/>
          <w:lang w:val="fr-FR"/>
        </w:rPr>
        <w:t>deuxième session</w:t>
      </w:r>
      <w:r w:rsidR="00DA6129">
        <w:rPr>
          <w:rFonts w:ascii="Century Gothic" w:hAnsi="Century Gothic"/>
          <w:b/>
          <w:color w:val="1F497D" w:themeColor="text2"/>
          <w:lang w:val="fr-FR"/>
        </w:rPr>
        <w:br/>
        <w:t>18,</w:t>
      </w:r>
      <w:r>
        <w:rPr>
          <w:rFonts w:ascii="Century Gothic" w:hAnsi="Century Gothic"/>
          <w:b/>
          <w:color w:val="1F497D" w:themeColor="text2"/>
          <w:lang w:val="fr-FR"/>
        </w:rPr>
        <w:t>00 – "dazebao"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A17FD1">
        <w:rPr>
          <w:rFonts w:ascii="Century Gothic" w:hAnsi="Century Gothic"/>
          <w:color w:val="1F497D" w:themeColor="text2"/>
          <w:lang w:val="fr-FR"/>
        </w:rPr>
        <w:t xml:space="preserve">écrit avec des phrases / réflexion sur les travaux effectués dans les </w:t>
      </w:r>
      <w:r w:rsidRPr="00A17FD1">
        <w:rPr>
          <w:rStyle w:val="alt-edited"/>
          <w:rFonts w:ascii="Century Gothic" w:hAnsi="Century Gothic"/>
          <w:color w:val="1F497D" w:themeColor="text2"/>
          <w:lang w:val="fr-FR"/>
        </w:rPr>
        <w:t>ateliers</w:t>
      </w:r>
      <w:r w:rsidRPr="00A17FD1">
        <w:rPr>
          <w:rFonts w:ascii="Century Gothic" w:hAnsi="Century Gothic"/>
          <w:b/>
          <w:color w:val="1F497D" w:themeColor="text2"/>
          <w:lang w:val="fr-FR"/>
        </w:rPr>
        <w:br/>
        <w:t>1</w:t>
      </w:r>
      <w:r w:rsidR="00DA6129">
        <w:rPr>
          <w:rFonts w:ascii="Century Gothic" w:hAnsi="Century Gothic"/>
          <w:b/>
          <w:color w:val="1F497D" w:themeColor="text2"/>
          <w:lang w:val="fr-FR"/>
        </w:rPr>
        <w:t>8,30 - Pause</w:t>
      </w:r>
      <w:r w:rsidR="00DA6129">
        <w:rPr>
          <w:rFonts w:ascii="Century Gothic" w:hAnsi="Century Gothic"/>
          <w:b/>
          <w:color w:val="1F497D" w:themeColor="text2"/>
          <w:lang w:val="fr-FR"/>
        </w:rPr>
        <w:br/>
        <w:t>19,00 - Dîner</w:t>
      </w:r>
      <w:r w:rsidR="00DA6129">
        <w:rPr>
          <w:rFonts w:ascii="Century Gothic" w:hAnsi="Century Gothic"/>
          <w:b/>
          <w:color w:val="1F497D" w:themeColor="text2"/>
          <w:lang w:val="fr-FR"/>
        </w:rPr>
        <w:br/>
        <w:t>21,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00 - </w:t>
      </w:r>
      <w:r w:rsidRPr="00A17FD1">
        <w:rPr>
          <w:rStyle w:val="alt-edited"/>
          <w:rFonts w:ascii="Century Gothic" w:hAnsi="Century Gothic"/>
          <w:b/>
          <w:color w:val="1F497D" w:themeColor="text2"/>
          <w:lang w:val="fr-FR"/>
        </w:rPr>
        <w:t>Soirée visite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à Rimini</w:t>
      </w:r>
    </w:p>
    <w:p w:rsidR="00426BEC" w:rsidRDefault="00DE14DD" w:rsidP="00426BEC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  <w:r w:rsidRPr="00DE14DD">
        <w:rPr>
          <w:rFonts w:ascii="Century Gothic" w:hAnsi="Century Gothic"/>
          <w:b/>
          <w:color w:val="1F497D" w:themeColor="text2"/>
          <w:lang w:val="fr-FR"/>
        </w:rPr>
        <w:t>dimanche</w:t>
      </w:r>
    </w:p>
    <w:p w:rsidR="00FC2C30" w:rsidRPr="00426BEC" w:rsidRDefault="00DE14DD" w:rsidP="00664FE8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 w:rsidRPr="00DE14DD">
        <w:rPr>
          <w:rFonts w:ascii="Century Gothic" w:hAnsi="Century Gothic"/>
          <w:b/>
          <w:color w:val="1F497D" w:themeColor="text2"/>
          <w:lang w:val="fr-FR"/>
        </w:rPr>
        <w:t>9,00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DE14DD">
        <w:rPr>
          <w:rFonts w:ascii="Century Gothic" w:hAnsi="Century Gothic"/>
          <w:b/>
          <w:color w:val="1F497D" w:themeColor="text2"/>
          <w:lang w:val="fr-FR"/>
        </w:rPr>
        <w:t>célébration eucharistique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la prière d'ouverture </w:t>
      </w:r>
      <w:r w:rsidRPr="00DE14DD">
        <w:rPr>
          <w:rStyle w:val="alt-edited"/>
          <w:rFonts w:ascii="Century Gothic" w:hAnsi="Century Gothic"/>
          <w:color w:val="1F497D" w:themeColor="text2"/>
          <w:lang w:val="fr-FR"/>
        </w:rPr>
        <w:t>(par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... à déterminer)</w:t>
      </w:r>
      <w:r w:rsidRPr="00DE14DD">
        <w:rPr>
          <w:rFonts w:ascii="Century Gothic" w:hAnsi="Century Gothic"/>
          <w:color w:val="1F497D" w:themeColor="text2"/>
          <w:lang w:val="fr-FR"/>
        </w:rPr>
        <w:br/>
      </w:r>
      <w:r w:rsidRPr="00DE14DD">
        <w:rPr>
          <w:rFonts w:ascii="Century Gothic" w:hAnsi="Century Gothic"/>
          <w:b/>
          <w:color w:val="1F497D" w:themeColor="text2"/>
          <w:lang w:val="fr-FR"/>
        </w:rPr>
        <w:t>9,15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DE14DD">
        <w:rPr>
          <w:rFonts w:ascii="Century Gothic" w:hAnsi="Century Gothic"/>
          <w:b/>
          <w:color w:val="1F497D" w:themeColor="text2"/>
          <w:lang w:val="fr-FR"/>
        </w:rPr>
        <w:t>dialogue amical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« face à face » avec un voisin</w:t>
      </w:r>
      <w:r w:rsidRPr="00DE14DD">
        <w:rPr>
          <w:rFonts w:ascii="Century Gothic" w:hAnsi="Century Gothic"/>
          <w:color w:val="1F497D" w:themeColor="text2"/>
          <w:lang w:val="fr-FR"/>
        </w:rPr>
        <w:br/>
      </w:r>
      <w:r w:rsidRPr="00DE14DD">
        <w:rPr>
          <w:rFonts w:ascii="Century Gothic" w:hAnsi="Century Gothic"/>
          <w:b/>
          <w:color w:val="1F497D" w:themeColor="text2"/>
          <w:lang w:val="fr-FR"/>
        </w:rPr>
        <w:t>9,45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DE14DD">
        <w:rPr>
          <w:rFonts w:ascii="Century Gothic" w:hAnsi="Century Gothic"/>
          <w:b/>
          <w:color w:val="1F497D" w:themeColor="text2"/>
          <w:lang w:val="fr-FR"/>
        </w:rPr>
        <w:t>panneaux d'écriture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avec des phrases de dialogue</w:t>
      </w:r>
      <w:r w:rsidR="008958D5">
        <w:rPr>
          <w:rFonts w:ascii="Century Gothic" w:hAnsi="Century Gothic"/>
          <w:color w:val="1F497D" w:themeColor="text2"/>
          <w:lang w:val="fr-FR"/>
        </w:rPr>
        <w:t xml:space="preserve"> amical</w:t>
      </w:r>
      <w:r w:rsidRPr="00DE14DD">
        <w:rPr>
          <w:rFonts w:ascii="Century Gothic" w:hAnsi="Century Gothic"/>
          <w:color w:val="1F497D" w:themeColor="text2"/>
          <w:lang w:val="fr-FR"/>
        </w:rPr>
        <w:br/>
      </w:r>
      <w:r w:rsidRPr="00DE14DD">
        <w:rPr>
          <w:rFonts w:ascii="Century Gothic" w:hAnsi="Century Gothic"/>
          <w:b/>
          <w:color w:val="1F497D" w:themeColor="text2"/>
          <w:lang w:val="fr-FR"/>
        </w:rPr>
        <w:t>10.00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426BEC">
        <w:rPr>
          <w:rFonts w:ascii="Century Gothic" w:hAnsi="Century Gothic"/>
          <w:b/>
          <w:color w:val="1F497D" w:themeColor="text2"/>
          <w:lang w:val="fr-FR"/>
        </w:rPr>
        <w:t>... continue la célébration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(par le CdB italien)</w:t>
      </w:r>
      <w:r w:rsidRPr="00DE14DD">
        <w:rPr>
          <w:rFonts w:ascii="Century Gothic" w:hAnsi="Century Gothic"/>
          <w:color w:val="1F497D" w:themeColor="text2"/>
          <w:lang w:val="fr-FR"/>
        </w:rPr>
        <w:br/>
      </w:r>
      <w:r w:rsidRPr="00426BEC">
        <w:rPr>
          <w:rFonts w:ascii="Century Gothic" w:hAnsi="Century Gothic"/>
          <w:b/>
          <w:color w:val="1F497D" w:themeColor="text2"/>
          <w:lang w:val="fr-FR"/>
        </w:rPr>
        <w:t>12,00 -</w:t>
      </w:r>
      <w:r w:rsidR="00426BEC" w:rsidRPr="00426BEC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426BEC">
        <w:rPr>
          <w:rFonts w:ascii="Century Gothic" w:hAnsi="Century Gothic"/>
          <w:b/>
          <w:color w:val="1F497D" w:themeColor="text2"/>
          <w:lang w:val="fr-FR"/>
        </w:rPr>
        <w:t>Déjeuner</w:t>
      </w:r>
    </w:p>
    <w:p w:rsidR="00426BEC" w:rsidRDefault="00426BEC" w:rsidP="004E05B0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4957ED" w:rsidRPr="004957ED" w:rsidRDefault="004957ED" w:rsidP="00924EA1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0251CB">
        <w:rPr>
          <w:rStyle w:val="alt-edited"/>
          <w:rFonts w:ascii="Century Gothic" w:hAnsi="Century Gothic"/>
          <w:b/>
          <w:color w:val="1F497D" w:themeColor="text2"/>
          <w:sz w:val="22"/>
          <w:szCs w:val="22"/>
          <w:lang w:val="fr-FR"/>
        </w:rPr>
        <w:t>Coûts</w:t>
      </w:r>
      <w:r w:rsidRPr="000251CB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br/>
      </w:r>
      <w:r w:rsidR="000251CB">
        <w:rPr>
          <w:rFonts w:ascii="Century Gothic" w:hAnsi="Century Gothic"/>
          <w:color w:val="1F497D" w:themeColor="text2"/>
          <w:lang w:val="fr-FR"/>
        </w:rPr>
        <w:br/>
        <w:t>L</w:t>
      </w:r>
      <w:r w:rsidRPr="004957ED">
        <w:rPr>
          <w:rFonts w:ascii="Century Gothic" w:hAnsi="Century Gothic"/>
          <w:color w:val="1F497D" w:themeColor="text2"/>
          <w:lang w:val="fr-FR"/>
        </w:rPr>
        <w:t>e coût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4957ED">
        <w:rPr>
          <w:rStyle w:val="alt-edited"/>
          <w:rFonts w:ascii="Century Gothic" w:hAnsi="Century Gothic"/>
          <w:color w:val="1F497D" w:themeColor="text2"/>
          <w:lang w:val="fr-FR"/>
        </w:rPr>
        <w:t>d'accueil</w:t>
      </w:r>
      <w:r w:rsidRPr="004957ED">
        <w:rPr>
          <w:rFonts w:ascii="Century Gothic" w:hAnsi="Century Gothic"/>
          <w:color w:val="1F497D" w:themeColor="text2"/>
          <w:lang w:val="fr-FR"/>
        </w:rPr>
        <w:t xml:space="preserve"> pour les participants étrangers</w:t>
      </w:r>
      <w:r>
        <w:rPr>
          <w:rFonts w:ascii="Century Gothic" w:hAnsi="Century Gothic"/>
          <w:color w:val="1F497D" w:themeColor="text2"/>
          <w:lang w:val="fr-FR"/>
        </w:rPr>
        <w:t xml:space="preserve"> seront pris en charge par les CC</w:t>
      </w:r>
      <w:r w:rsidRPr="004957ED">
        <w:rPr>
          <w:rFonts w:ascii="Century Gothic" w:hAnsi="Century Gothic"/>
          <w:color w:val="1F497D" w:themeColor="text2"/>
          <w:lang w:val="fr-FR"/>
        </w:rPr>
        <w:t>B italien</w:t>
      </w:r>
      <w:r>
        <w:rPr>
          <w:rFonts w:ascii="Century Gothic" w:hAnsi="Century Gothic"/>
          <w:color w:val="1F497D" w:themeColor="text2"/>
          <w:lang w:val="fr-FR"/>
        </w:rPr>
        <w:t>nes</w:t>
      </w:r>
      <w:r w:rsidRPr="004957ED">
        <w:rPr>
          <w:rFonts w:ascii="Century Gothic" w:hAnsi="Century Gothic"/>
          <w:color w:val="1F497D" w:themeColor="text2"/>
          <w:lang w:val="fr-FR"/>
        </w:rPr>
        <w:t xml:space="preserve">, </w:t>
      </w:r>
      <w:r w:rsidRPr="004957ED">
        <w:rPr>
          <w:rStyle w:val="alt-edited"/>
          <w:rFonts w:ascii="Century Gothic" w:hAnsi="Century Gothic"/>
          <w:color w:val="1F497D" w:themeColor="text2"/>
          <w:lang w:val="fr-FR"/>
        </w:rPr>
        <w:t>même si</w:t>
      </w:r>
      <w:r w:rsidRPr="004957ED">
        <w:rPr>
          <w:rFonts w:ascii="Century Gothic" w:hAnsi="Century Gothic"/>
          <w:color w:val="1F497D" w:themeColor="text2"/>
          <w:lang w:val="fr-FR"/>
        </w:rPr>
        <w:br/>
      </w:r>
      <w:r w:rsidR="0079110A">
        <w:rPr>
          <w:rFonts w:ascii="Century Gothic" w:hAnsi="Century Gothic"/>
          <w:color w:val="1F497D" w:themeColor="text2"/>
          <w:lang w:val="fr-FR"/>
        </w:rPr>
        <w:t xml:space="preserve">reste </w:t>
      </w:r>
      <w:r w:rsidRPr="004957ED">
        <w:rPr>
          <w:rFonts w:ascii="Century Gothic" w:hAnsi="Century Gothic"/>
          <w:color w:val="1F497D" w:themeColor="text2"/>
          <w:lang w:val="fr-FR"/>
        </w:rPr>
        <w:t>la possibilité de contributions volontaires d'autofinancement (individuel ou au niveau national / régional).</w:t>
      </w:r>
    </w:p>
    <w:p w:rsidR="004957ED" w:rsidRPr="009D068D" w:rsidRDefault="001716AB" w:rsidP="000251CB">
      <w:pPr>
        <w:pStyle w:val="Nessunaspaziatura"/>
        <w:ind w:left="708"/>
        <w:rPr>
          <w:rFonts w:ascii="Century Gothic" w:hAnsi="Century Gothic"/>
          <w:color w:val="1F497D" w:themeColor="text2"/>
          <w:sz w:val="18"/>
          <w:szCs w:val="18"/>
          <w:lang w:val="fr-FR"/>
        </w:rPr>
      </w:pPr>
      <w:r w:rsidRPr="009D068D">
        <w:rPr>
          <w:rFonts w:ascii="Century Gothic" w:hAnsi="Century Gothic"/>
          <w:b/>
          <w:color w:val="1F497D" w:themeColor="text2"/>
          <w:sz w:val="18"/>
          <w:szCs w:val="18"/>
          <w:lang w:val="fr-FR"/>
        </w:rPr>
        <w:t>note</w:t>
      </w:r>
      <w:r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>: à Buizingen a été payé une "</w:t>
      </w:r>
      <w:r w:rsidR="00176BBD">
        <w:rPr>
          <w:rFonts w:ascii="Century Gothic" w:hAnsi="Century Gothic"/>
          <w:color w:val="1F497D" w:themeColor="text2"/>
          <w:sz w:val="18"/>
          <w:szCs w:val="18"/>
          <w:lang w:val="fr-FR"/>
        </w:rPr>
        <w:t xml:space="preserve">Frais </w:t>
      </w:r>
      <w:r w:rsidR="00430515">
        <w:rPr>
          <w:rFonts w:ascii="Century Gothic" w:hAnsi="Century Gothic"/>
          <w:color w:val="1F497D" w:themeColor="text2"/>
          <w:sz w:val="18"/>
          <w:szCs w:val="18"/>
          <w:lang w:val="fr-FR"/>
        </w:rPr>
        <w:t xml:space="preserve"> </w:t>
      </w:r>
      <w:r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>d</w:t>
      </w:r>
      <w:r w:rsidR="00430515">
        <w:rPr>
          <w:rFonts w:ascii="Century Gothic" w:hAnsi="Century Gothic"/>
          <w:color w:val="1F497D" w:themeColor="text2"/>
          <w:sz w:val="18"/>
          <w:szCs w:val="18"/>
          <w:lang w:val="fr-FR"/>
        </w:rPr>
        <w:t>'inscription</w:t>
      </w:r>
      <w:r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 xml:space="preserve">" de 60 € </w:t>
      </w:r>
      <w:r w:rsidRPr="009D068D">
        <w:rPr>
          <w:rStyle w:val="alt-edited"/>
          <w:rFonts w:ascii="Century Gothic" w:hAnsi="Century Gothic"/>
          <w:color w:val="1F497D" w:themeColor="text2"/>
          <w:sz w:val="18"/>
          <w:szCs w:val="18"/>
          <w:lang w:val="fr-FR"/>
        </w:rPr>
        <w:t>comprenant également</w:t>
      </w:r>
      <w:r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>: le dîner du vendredi soir,</w:t>
      </w:r>
      <w:r w:rsidR="009D068D"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 xml:space="preserve"> du</w:t>
      </w:r>
      <w:r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 xml:space="preserve"> samedi midi et </w:t>
      </w:r>
      <w:r w:rsidR="009D068D"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>d</w:t>
      </w:r>
      <w:r w:rsidRPr="009D068D">
        <w:rPr>
          <w:rFonts w:ascii="Century Gothic" w:hAnsi="Century Gothic"/>
          <w:color w:val="1F497D" w:themeColor="text2"/>
          <w:sz w:val="18"/>
          <w:szCs w:val="18"/>
          <w:lang w:val="fr-FR"/>
        </w:rPr>
        <w:t>e dimanche midi.</w:t>
      </w:r>
    </w:p>
    <w:p w:rsidR="00176BBD" w:rsidRDefault="00176BBD" w:rsidP="00C96351">
      <w:pPr>
        <w:pStyle w:val="Nessunaspaziatura"/>
        <w:rPr>
          <w:rFonts w:ascii="Century Gothic" w:hAnsi="Century Gothic"/>
          <w:color w:val="1F497D" w:themeColor="text2"/>
          <w:sz w:val="18"/>
          <w:szCs w:val="18"/>
          <w:lang w:val="fr-FR"/>
        </w:rPr>
      </w:pPr>
    </w:p>
    <w:p w:rsidR="00176BBD" w:rsidRPr="00176BBD" w:rsidRDefault="00176BBD" w:rsidP="00C96351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0251CB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Inscriptions</w:t>
      </w:r>
      <w:r w:rsidRPr="000251CB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br/>
      </w:r>
      <w:r w:rsidRPr="00176BBD">
        <w:rPr>
          <w:rFonts w:ascii="Century Gothic" w:hAnsi="Century Gothic"/>
          <w:color w:val="1F497D" w:themeColor="text2"/>
          <w:lang w:val="fr-FR"/>
        </w:rPr>
        <w:br/>
      </w:r>
      <w:r w:rsidRPr="00FB7948">
        <w:rPr>
          <w:rFonts w:ascii="Century Gothic" w:hAnsi="Century Gothic"/>
          <w:b/>
          <w:color w:val="1F497D" w:themeColor="text2"/>
          <w:lang w:val="fr-FR"/>
        </w:rPr>
        <w:t>Frais d'inscription</w:t>
      </w:r>
      <w:r w:rsidRPr="00176BBD">
        <w:rPr>
          <w:rFonts w:ascii="Century Gothic" w:hAnsi="Century Gothic"/>
          <w:color w:val="1F497D" w:themeColor="text2"/>
          <w:lang w:val="fr-FR"/>
        </w:rPr>
        <w:t>: actuellement aucune décision;</w:t>
      </w:r>
    </w:p>
    <w:p w:rsidR="005C4584" w:rsidRPr="00973BCD" w:rsidRDefault="00176BBD" w:rsidP="00924EA1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  <w:r w:rsidRPr="00176BBD">
        <w:rPr>
          <w:rFonts w:ascii="Century Gothic" w:hAnsi="Century Gothic"/>
          <w:color w:val="1F497D" w:themeColor="text2"/>
          <w:lang w:val="fr-FR"/>
        </w:rPr>
        <w:t xml:space="preserve">- le c.d.b. Italien </w:t>
      </w:r>
      <w:r w:rsidRPr="00176BBD">
        <w:rPr>
          <w:rStyle w:val="alt-edited"/>
          <w:rFonts w:ascii="Century Gothic" w:hAnsi="Century Gothic"/>
          <w:color w:val="1F497D" w:themeColor="text2"/>
          <w:lang w:val="fr-FR"/>
        </w:rPr>
        <w:t>feront</w:t>
      </w:r>
      <w:r w:rsidRPr="00176BBD">
        <w:rPr>
          <w:rFonts w:ascii="Century Gothic" w:hAnsi="Century Gothic"/>
          <w:color w:val="1F497D" w:themeColor="text2"/>
          <w:lang w:val="fr-FR"/>
        </w:rPr>
        <w:t xml:space="preserve"> une proposition</w:t>
      </w:r>
      <w:r w:rsidRPr="00176BBD">
        <w:rPr>
          <w:rFonts w:ascii="Century Gothic" w:hAnsi="Century Gothic"/>
          <w:color w:val="1F497D" w:themeColor="text2"/>
          <w:lang w:val="fr-FR"/>
        </w:rPr>
        <w:br/>
      </w:r>
    </w:p>
    <w:p w:rsidR="00534A17" w:rsidRPr="00534A17" w:rsidRDefault="00534A17" w:rsidP="00924EA1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  <w:lang w:val="en-US"/>
        </w:rPr>
      </w:pPr>
      <w:r>
        <w:rPr>
          <w:rStyle w:val="alt-edited"/>
          <w:rFonts w:ascii="Century Gothic" w:hAnsi="Century Gothic"/>
          <w:b/>
          <w:color w:val="1F497D" w:themeColor="text2"/>
          <w:sz w:val="22"/>
          <w:szCs w:val="22"/>
        </w:rPr>
        <w:t>D</w:t>
      </w:r>
      <w:r w:rsidRPr="00534A17">
        <w:rPr>
          <w:rStyle w:val="alt-edited"/>
          <w:rFonts w:ascii="Century Gothic" w:hAnsi="Century Gothic"/>
          <w:b/>
          <w:color w:val="1F497D" w:themeColor="text2"/>
          <w:sz w:val="22"/>
          <w:szCs w:val="22"/>
          <w:lang w:val="fr-FR"/>
        </w:rPr>
        <w:t>evis</w:t>
      </w:r>
      <w:r w:rsidRPr="00534A17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br/>
      </w:r>
      <w:r w:rsidRPr="00534A17">
        <w:rPr>
          <w:rFonts w:ascii="Century Gothic" w:hAnsi="Century Gothic"/>
          <w:color w:val="1F497D" w:themeColor="text2"/>
          <w:lang w:val="fr-FR"/>
        </w:rPr>
        <w:t xml:space="preserve">La "Casa Don Bosco" dispose de chambres doubles et quadruples (avec double salle de bain); quand il y a la disponibilité </w:t>
      </w:r>
      <w:r w:rsidRPr="00534A17">
        <w:rPr>
          <w:rStyle w:val="alt-edited"/>
          <w:rFonts w:ascii="Century Gothic" w:hAnsi="Century Gothic"/>
          <w:color w:val="1F497D" w:themeColor="text2"/>
          <w:lang w:val="fr-FR"/>
        </w:rPr>
        <w:t>d'un seul individuel</w:t>
      </w:r>
      <w:r w:rsidRPr="00534A17">
        <w:rPr>
          <w:rFonts w:ascii="Century Gothic" w:hAnsi="Century Gothic"/>
          <w:color w:val="1F497D" w:themeColor="text2"/>
          <w:lang w:val="fr-FR"/>
        </w:rPr>
        <w:t xml:space="preserve"> (probablement en Septembre 2018, la disponibilité sera plus élevé).</w:t>
      </w:r>
      <w:r w:rsidRPr="00534A17">
        <w:rPr>
          <w:rFonts w:ascii="Century Gothic" w:hAnsi="Century Gothic"/>
          <w:color w:val="1F497D" w:themeColor="text2"/>
          <w:lang w:val="fr-FR"/>
        </w:rPr>
        <w:br/>
        <w:t xml:space="preserve">Toute demande de chambres individuelles </w:t>
      </w:r>
      <w:r w:rsidRPr="00534A17">
        <w:rPr>
          <w:rStyle w:val="alt-edited"/>
          <w:rFonts w:ascii="Century Gothic" w:hAnsi="Century Gothic"/>
          <w:color w:val="1F497D" w:themeColor="text2"/>
          <w:lang w:val="fr-FR"/>
        </w:rPr>
        <w:t>peuvent quand même</w:t>
      </w:r>
      <w:r>
        <w:rPr>
          <w:rFonts w:ascii="Century Gothic" w:hAnsi="Century Gothic"/>
          <w:color w:val="1F497D" w:themeColor="text2"/>
          <w:lang w:val="fr-FR"/>
        </w:rPr>
        <w:t xml:space="preserve"> être satisfaites en utilisant d</w:t>
      </w:r>
      <w:r w:rsidRPr="00534A17">
        <w:rPr>
          <w:rFonts w:ascii="Century Gothic" w:hAnsi="Century Gothic"/>
          <w:color w:val="1F497D" w:themeColor="text2"/>
          <w:lang w:val="fr-FR"/>
        </w:rPr>
        <w:t xml:space="preserve">es structures voisines </w:t>
      </w:r>
      <w:r w:rsidRPr="00534A17">
        <w:rPr>
          <w:rStyle w:val="alt-edited"/>
          <w:rFonts w:ascii="Century Gothic" w:hAnsi="Century Gothic"/>
          <w:color w:val="1F497D" w:themeColor="text2"/>
          <w:lang w:val="fr-FR"/>
        </w:rPr>
        <w:t>pour la nuit</w:t>
      </w:r>
      <w:r w:rsidRPr="00534A17">
        <w:rPr>
          <w:rFonts w:ascii="Century Gothic" w:hAnsi="Century Gothic"/>
          <w:color w:val="1F497D" w:themeColor="text2"/>
          <w:lang w:val="fr-FR"/>
        </w:rPr>
        <w:t xml:space="preserve"> seulement.</w:t>
      </w:r>
    </w:p>
    <w:p w:rsidR="00534A17" w:rsidRDefault="00534A17" w:rsidP="00924EA1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  <w:lang w:val="en-US"/>
        </w:rPr>
      </w:pPr>
    </w:p>
    <w:p w:rsidR="00FD5C98" w:rsidRPr="00D242E2" w:rsidRDefault="00FD5C98" w:rsidP="00924EA1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  <w:r w:rsidRPr="00D242E2">
        <w:rPr>
          <w:rFonts w:ascii="Century Gothic" w:hAnsi="Century Gothic"/>
          <w:color w:val="1F497D" w:themeColor="text2"/>
        </w:rPr>
        <w:t>L</w:t>
      </w:r>
      <w:r w:rsidRPr="00D242E2">
        <w:rPr>
          <w:rFonts w:ascii="Century Gothic" w:hAnsi="Century Gothic"/>
          <w:color w:val="1F497D" w:themeColor="text2"/>
          <w:lang w:val="fr-FR"/>
        </w:rPr>
        <w:t>e coût requis est unique (quelle que soit la chambre utilisée) et a atteint à 50 € par jour pour la pension complète.</w:t>
      </w:r>
      <w:r w:rsidRPr="00D242E2">
        <w:rPr>
          <w:rFonts w:ascii="Century Gothic" w:hAnsi="Century Gothic"/>
          <w:color w:val="1F497D" w:themeColor="text2"/>
          <w:lang w:val="fr-FR"/>
        </w:rPr>
        <w:br/>
        <w:t>Il faut ajouter le coût de la taxe de séjour de 0,50 € par jour.</w:t>
      </w:r>
    </w:p>
    <w:p w:rsidR="00DB283F" w:rsidRDefault="00DB283F" w:rsidP="00924EA1">
      <w:pPr>
        <w:pStyle w:val="Nessunaspaziatura"/>
        <w:rPr>
          <w:rFonts w:ascii="Century Gothic" w:hAnsi="Century Gothic" w:cs="Arial"/>
          <w:color w:val="1F497D" w:themeColor="text2"/>
        </w:rPr>
      </w:pPr>
    </w:p>
    <w:tbl>
      <w:tblPr>
        <w:tblW w:w="69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23"/>
        <w:gridCol w:w="741"/>
        <w:gridCol w:w="678"/>
        <w:gridCol w:w="962"/>
        <w:gridCol w:w="544"/>
        <w:gridCol w:w="1416"/>
        <w:gridCol w:w="1156"/>
      </w:tblGrid>
      <w:tr w:rsidR="0058090B" w:rsidRPr="0058090B" w:rsidTr="001D4D33">
        <w:trPr>
          <w:trHeight w:val="255"/>
          <w:jc w:val="center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Don Bosco Rimini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€/gg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Q/ty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posti l.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day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€/tot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D242E2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individuel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full pens.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D242E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do</w:t>
            </w:r>
            <w:r w:rsidR="00D242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uble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full pens.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D242E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quadrupl</w:t>
            </w:r>
            <w:r w:rsidR="00D242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full pens.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10.100,00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8E3E4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ta</w:t>
            </w:r>
            <w:r w:rsidR="008E3E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xe de seg</w:t>
            </w: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pro capite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8090B" w:rsidRPr="0058090B" w:rsidTr="001D4D33">
        <w:trPr>
          <w:trHeight w:val="255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8E3E49" w:rsidP="008E3E49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total pour</w:t>
            </w:r>
            <w:r w:rsidR="0058090B"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etranger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4.040,00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8090B" w:rsidRPr="0058090B" w:rsidTr="001D4D33">
        <w:trPr>
          <w:trHeight w:val="270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8E3E49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total general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10.201,00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90B" w:rsidRPr="0058090B" w:rsidRDefault="0058090B" w:rsidP="0058090B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F576CB" w:rsidRDefault="00F576CB" w:rsidP="00B65CF2">
      <w:pPr>
        <w:pStyle w:val="Nessunaspaziatura"/>
        <w:rPr>
          <w:rFonts w:ascii="Century Gothic" w:hAnsi="Century Gothic" w:cs="Arial"/>
          <w:color w:val="FF0000"/>
        </w:rPr>
      </w:pPr>
    </w:p>
    <w:p w:rsidR="00AB0522" w:rsidRPr="00BA7A90" w:rsidRDefault="00AB0522" w:rsidP="00B65CF2">
      <w:pPr>
        <w:pStyle w:val="Nessunaspaziatura"/>
        <w:rPr>
          <w:rFonts w:ascii="Century Gothic" w:hAnsi="Century Gothic" w:cs="Arial"/>
          <w:color w:val="1F497D" w:themeColor="text2"/>
        </w:rPr>
      </w:pPr>
      <w:r w:rsidRPr="00BA7A90">
        <w:rPr>
          <w:rFonts w:ascii="Century Gothic" w:hAnsi="Century Gothic"/>
          <w:color w:val="1F497D" w:themeColor="text2"/>
          <w:lang w:val="fr-FR"/>
        </w:rPr>
        <w:t xml:space="preserve">Sur la base des états financiers et des revenus estimés le Collectif </w:t>
      </w:r>
      <w:r w:rsidRPr="00BA7A90">
        <w:rPr>
          <w:rStyle w:val="alt-edited"/>
          <w:rFonts w:ascii="Century Gothic" w:hAnsi="Century Gothic"/>
          <w:color w:val="1F497D" w:themeColor="text2"/>
          <w:lang w:val="fr-FR"/>
        </w:rPr>
        <w:t>établit de affecter un soutien direct pour</w:t>
      </w:r>
      <w:r w:rsidRPr="00BA7A90">
        <w:rPr>
          <w:rFonts w:ascii="Century Gothic" w:hAnsi="Century Gothic"/>
          <w:color w:val="1F497D" w:themeColor="text2"/>
          <w:lang w:val="fr-FR"/>
        </w:rPr>
        <w:t xml:space="preserve"> </w:t>
      </w:r>
      <w:r w:rsidRPr="00BA7A90">
        <w:rPr>
          <w:rStyle w:val="alt-edited"/>
          <w:rFonts w:ascii="Century Gothic" w:hAnsi="Century Gothic"/>
          <w:color w:val="1F497D" w:themeColor="text2"/>
          <w:lang w:val="fr-FR"/>
        </w:rPr>
        <w:t>le</w:t>
      </w:r>
      <w:r w:rsidRPr="00BA7A90">
        <w:rPr>
          <w:rFonts w:ascii="Century Gothic" w:hAnsi="Century Gothic"/>
          <w:color w:val="1F497D" w:themeColor="text2"/>
          <w:lang w:val="fr-FR"/>
        </w:rPr>
        <w:t xml:space="preserve"> </w:t>
      </w:r>
      <w:r w:rsidRPr="00BA7A90">
        <w:rPr>
          <w:rStyle w:val="alt-edited"/>
          <w:rFonts w:ascii="Century Gothic" w:hAnsi="Century Gothic"/>
          <w:color w:val="1F497D" w:themeColor="text2"/>
          <w:lang w:val="fr-FR"/>
        </w:rPr>
        <w:t>X°</w:t>
      </w:r>
      <w:r w:rsidRPr="00BA7A90">
        <w:rPr>
          <w:rFonts w:ascii="Century Gothic" w:hAnsi="Century Gothic"/>
          <w:color w:val="1F497D" w:themeColor="text2"/>
          <w:lang w:val="fr-FR"/>
        </w:rPr>
        <w:t xml:space="preserve"> </w:t>
      </w:r>
      <w:r w:rsidRPr="00BA7A90">
        <w:rPr>
          <w:rStyle w:val="alt-edited"/>
          <w:rFonts w:ascii="Century Gothic" w:hAnsi="Century Gothic"/>
          <w:color w:val="1F497D" w:themeColor="text2"/>
          <w:lang w:val="fr-FR"/>
        </w:rPr>
        <w:t>Réncontre</w:t>
      </w:r>
      <w:r w:rsidRPr="00BA7A90">
        <w:rPr>
          <w:rFonts w:ascii="Century Gothic" w:hAnsi="Century Gothic"/>
          <w:color w:val="1F497D" w:themeColor="text2"/>
          <w:lang w:val="fr-FR"/>
        </w:rPr>
        <w:t xml:space="preserve"> européenne, </w:t>
      </w:r>
      <w:r w:rsidR="009E2037" w:rsidRPr="00BA7A90">
        <w:rPr>
          <w:rStyle w:val="alt-edited"/>
          <w:rFonts w:ascii="Century Gothic" w:hAnsi="Century Gothic"/>
          <w:color w:val="1F497D" w:themeColor="text2"/>
          <w:lang w:val="fr-FR"/>
        </w:rPr>
        <w:t>un montant d'environ</w:t>
      </w:r>
      <w:r w:rsidR="009E2037" w:rsidRPr="00BA7A90">
        <w:rPr>
          <w:rFonts w:ascii="Century Gothic" w:hAnsi="Century Gothic"/>
          <w:color w:val="1F497D" w:themeColor="text2"/>
          <w:lang w:val="fr-FR"/>
        </w:rPr>
        <w:t xml:space="preserve"> </w:t>
      </w:r>
      <w:r w:rsidRPr="00BA7A90">
        <w:rPr>
          <w:rFonts w:ascii="Century Gothic" w:hAnsi="Century Gothic"/>
          <w:color w:val="1F497D" w:themeColor="text2"/>
          <w:lang w:val="fr-FR"/>
        </w:rPr>
        <w:t xml:space="preserve">1.500 / 2.000 € (le chiffre exact </w:t>
      </w:r>
      <w:r w:rsidRPr="00BA7A90">
        <w:rPr>
          <w:rStyle w:val="alt-edited"/>
          <w:rFonts w:ascii="Century Gothic" w:hAnsi="Century Gothic"/>
          <w:color w:val="1F497D" w:themeColor="text2"/>
          <w:lang w:val="fr-FR"/>
        </w:rPr>
        <w:t>sera valorisé</w:t>
      </w:r>
      <w:r w:rsidRPr="00BA7A90">
        <w:rPr>
          <w:rFonts w:ascii="Century Gothic" w:hAnsi="Century Gothic"/>
          <w:color w:val="1F497D" w:themeColor="text2"/>
          <w:lang w:val="fr-FR"/>
        </w:rPr>
        <w:t xml:space="preserve"> lors de la prochaine réunion du collectif </w:t>
      </w:r>
      <w:r w:rsidR="009E2037" w:rsidRPr="00BA7A90">
        <w:rPr>
          <w:rFonts w:ascii="Century Gothic" w:hAnsi="Century Gothic"/>
          <w:color w:val="1F497D" w:themeColor="text2"/>
          <w:lang w:val="fr-FR"/>
        </w:rPr>
        <w:t xml:space="preserve">en </w:t>
      </w:r>
      <w:r w:rsidRPr="00BA7A90">
        <w:rPr>
          <w:rFonts w:ascii="Century Gothic" w:hAnsi="Century Gothic"/>
          <w:color w:val="1F497D" w:themeColor="text2"/>
          <w:lang w:val="fr-FR"/>
        </w:rPr>
        <w:t>mai 2018).</w:t>
      </w:r>
    </w:p>
    <w:p w:rsidR="00BA7A90" w:rsidRPr="00BA7A90" w:rsidRDefault="00BA7A90" w:rsidP="00924EA1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9E2037" w:rsidRPr="00BA7A90" w:rsidRDefault="00AF0470" w:rsidP="00924EA1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  <w:r w:rsidRPr="00BA7A90">
        <w:rPr>
          <w:rFonts w:ascii="Century Gothic" w:hAnsi="Century Gothic"/>
          <w:color w:val="1F497D" w:themeColor="text2"/>
          <w:lang w:val="fr-FR"/>
        </w:rPr>
        <w:t xml:space="preserve">La réunion du collectif a conclue </w:t>
      </w:r>
      <w:r w:rsidR="00BA7A90" w:rsidRPr="00BA7A90">
        <w:rPr>
          <w:rStyle w:val="shorttext"/>
          <w:rFonts w:ascii="Century Gothic" w:hAnsi="Century Gothic"/>
          <w:color w:val="1F497D" w:themeColor="text2"/>
          <w:lang w:val="fr-FR"/>
        </w:rPr>
        <w:t>le samedi à 18</w:t>
      </w:r>
      <w:r w:rsidRPr="00BA7A90">
        <w:rPr>
          <w:rStyle w:val="shorttext"/>
          <w:rFonts w:ascii="Century Gothic" w:hAnsi="Century Gothic"/>
          <w:color w:val="1F497D" w:themeColor="text2"/>
          <w:lang w:val="fr-FR"/>
        </w:rPr>
        <w:t xml:space="preserve"> heures</w:t>
      </w:r>
      <w:r w:rsidR="00BA7A90" w:rsidRPr="00BA7A90">
        <w:rPr>
          <w:rStyle w:val="shorttext"/>
          <w:rFonts w:ascii="Century Gothic" w:hAnsi="Century Gothic"/>
          <w:color w:val="1F497D" w:themeColor="text2"/>
          <w:lang w:val="fr-FR"/>
        </w:rPr>
        <w:t>.</w:t>
      </w:r>
    </w:p>
    <w:p w:rsidR="009E2037" w:rsidRPr="006E58CA" w:rsidRDefault="006E58CA" w:rsidP="00924EA1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  <w:r w:rsidRPr="006E58CA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Dimanche matin</w:t>
      </w:r>
      <w:r w:rsidRPr="006E58CA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br/>
      </w:r>
      <w:r w:rsidRPr="006E58CA">
        <w:rPr>
          <w:rFonts w:ascii="Century Gothic" w:hAnsi="Century Gothic"/>
          <w:color w:val="1F497D" w:themeColor="text2"/>
          <w:lang w:val="fr-FR"/>
        </w:rPr>
        <w:t>A 9,30 la réunion a continué au siège de la Communauté de base de Saint-Paul.</w:t>
      </w:r>
    </w:p>
    <w:p w:rsidR="00372A06" w:rsidRDefault="00E7332A" w:rsidP="00372A06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372A06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Po</w:t>
      </w:r>
      <w:r w:rsidR="00392661" w:rsidRPr="00372A06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i</w:t>
      </w:r>
      <w:r w:rsidRPr="00372A06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nt 5 </w:t>
      </w:r>
      <w:r w:rsidR="00372A06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et 6 </w:t>
      </w:r>
      <w:r w:rsidRPr="00372A06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de l'o.d.</w:t>
      </w:r>
      <w:r w:rsidR="00372A06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j</w:t>
      </w:r>
      <w:r w:rsidRPr="00392661">
        <w:rPr>
          <w:rFonts w:ascii="Century Gothic" w:hAnsi="Century Gothic"/>
          <w:b/>
          <w:color w:val="1F497D" w:themeColor="text2"/>
          <w:lang w:val="fr-FR"/>
        </w:rPr>
        <w:t>.</w:t>
      </w:r>
      <w:r w:rsidRPr="00392661">
        <w:rPr>
          <w:rFonts w:ascii="Century Gothic" w:hAnsi="Century Gothic"/>
          <w:color w:val="1F497D" w:themeColor="text2"/>
          <w:lang w:val="fr-FR"/>
        </w:rPr>
        <w:t xml:space="preserve"> </w:t>
      </w:r>
    </w:p>
    <w:p w:rsidR="00372A06" w:rsidRPr="00372A06" w:rsidRDefault="00372A06" w:rsidP="00372A06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en-US"/>
        </w:rPr>
        <w:t xml:space="preserve">5 - </w:t>
      </w:r>
      <w:r w:rsidRPr="006C4CCA">
        <w:rPr>
          <w:rFonts w:ascii="Century Gothic" w:hAnsi="Century Gothic"/>
          <w:color w:val="1F497D" w:themeColor="text2"/>
          <w:lang w:val="en-US"/>
        </w:rPr>
        <w:t>Nos relations avec les autres réseaux, et particulièrement le projet "Council 50".</w:t>
      </w:r>
    </w:p>
    <w:p w:rsidR="00E7332A" w:rsidRDefault="00372A06" w:rsidP="00372A06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>
        <w:rPr>
          <w:rFonts w:ascii="Century Gothic" w:hAnsi="Century Gothic"/>
          <w:color w:val="1F497D" w:themeColor="text2"/>
          <w:lang w:val="en-US"/>
        </w:rPr>
        <w:tab/>
        <w:t xml:space="preserve">6 - </w:t>
      </w:r>
      <w:r w:rsidRPr="006C4CCA">
        <w:rPr>
          <w:rFonts w:ascii="Century Gothic" w:hAnsi="Century Gothic"/>
          <w:color w:val="1F497D" w:themeColor="text2"/>
          <w:lang w:val="en-US"/>
        </w:rPr>
        <w:t>Relations avec d'autres groupes européens et projet "Council 50</w:t>
      </w:r>
    </w:p>
    <w:p w:rsidR="00372A06" w:rsidRDefault="00372A06" w:rsidP="00C42499">
      <w:pPr>
        <w:pStyle w:val="Nessunaspaziatura"/>
        <w:rPr>
          <w:rStyle w:val="alt-edited"/>
          <w:rFonts w:ascii="Century Gothic" w:hAnsi="Century Gothic"/>
          <w:color w:val="1F497D" w:themeColor="text2"/>
          <w:lang w:val="fr-FR"/>
        </w:rPr>
      </w:pPr>
    </w:p>
    <w:p w:rsidR="00147234" w:rsidRPr="00147234" w:rsidRDefault="00147234" w:rsidP="00213DED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147234">
        <w:rPr>
          <w:rStyle w:val="alt-edited"/>
          <w:rFonts w:ascii="Century Gothic" w:hAnsi="Century Gothic"/>
          <w:color w:val="1F497D" w:themeColor="text2"/>
          <w:lang w:val="fr-FR"/>
        </w:rPr>
        <w:t>Massimiliano et</w:t>
      </w:r>
      <w:r w:rsidRPr="00147234">
        <w:rPr>
          <w:rFonts w:ascii="Century Gothic" w:hAnsi="Century Gothic"/>
          <w:color w:val="1F497D" w:themeColor="text2"/>
          <w:lang w:val="fr-FR"/>
        </w:rPr>
        <w:t xml:space="preserve"> Pierre ont fait état de la poursuite du projet « </w:t>
      </w:r>
      <w:r w:rsidRPr="00147234">
        <w:rPr>
          <w:rStyle w:val="alt-edited"/>
          <w:rFonts w:ascii="Century Gothic" w:hAnsi="Century Gothic"/>
          <w:color w:val="1F497D" w:themeColor="text2"/>
          <w:lang w:val="fr-FR"/>
        </w:rPr>
        <w:t>Council</w:t>
      </w:r>
      <w:r w:rsidRPr="00147234">
        <w:rPr>
          <w:rFonts w:ascii="Century Gothic" w:hAnsi="Century Gothic"/>
          <w:color w:val="1F497D" w:themeColor="text2"/>
          <w:lang w:val="fr-FR"/>
        </w:rPr>
        <w:t xml:space="preserve"> 50 », qui a depuis changé son nom deven</w:t>
      </w:r>
      <w:r w:rsidR="000A4994">
        <w:rPr>
          <w:rFonts w:ascii="Century Gothic" w:hAnsi="Century Gothic"/>
          <w:color w:val="1F497D" w:themeColor="text2"/>
          <w:lang w:val="fr-FR"/>
        </w:rPr>
        <w:t xml:space="preserve">us </w:t>
      </w:r>
      <w:r w:rsidRPr="00147234">
        <w:rPr>
          <w:rFonts w:ascii="Century Gothic" w:hAnsi="Century Gothic"/>
          <w:color w:val="1F497D" w:themeColor="text2"/>
          <w:lang w:val="fr-FR"/>
        </w:rPr>
        <w:t>G</w:t>
      </w:r>
      <w:r w:rsidR="000A4994">
        <w:rPr>
          <w:rFonts w:ascii="Century Gothic" w:hAnsi="Century Gothic"/>
          <w:color w:val="1F497D" w:themeColor="text2"/>
          <w:lang w:val="fr-FR"/>
        </w:rPr>
        <w:t>.</w:t>
      </w:r>
      <w:r w:rsidRPr="00147234">
        <w:rPr>
          <w:rFonts w:ascii="Century Gothic" w:hAnsi="Century Gothic"/>
          <w:color w:val="1F497D" w:themeColor="text2"/>
          <w:lang w:val="fr-FR"/>
        </w:rPr>
        <w:t>C</w:t>
      </w:r>
      <w:r w:rsidR="000A4994">
        <w:rPr>
          <w:rFonts w:ascii="Century Gothic" w:hAnsi="Century Gothic"/>
          <w:color w:val="1F497D" w:themeColor="text2"/>
          <w:lang w:val="fr-FR"/>
        </w:rPr>
        <w:t>.</w:t>
      </w:r>
      <w:r w:rsidRPr="00147234">
        <w:rPr>
          <w:rFonts w:ascii="Century Gothic" w:hAnsi="Century Gothic"/>
          <w:color w:val="1F497D" w:themeColor="text2"/>
          <w:lang w:val="fr-FR"/>
        </w:rPr>
        <w:t>N</w:t>
      </w:r>
      <w:r w:rsidR="000A4994">
        <w:rPr>
          <w:rFonts w:ascii="Century Gothic" w:hAnsi="Century Gothic"/>
          <w:color w:val="1F497D" w:themeColor="text2"/>
          <w:lang w:val="fr-FR"/>
        </w:rPr>
        <w:t>.</w:t>
      </w:r>
      <w:r w:rsidRPr="00147234">
        <w:rPr>
          <w:rFonts w:ascii="Century Gothic" w:hAnsi="Century Gothic"/>
          <w:color w:val="1F497D" w:themeColor="text2"/>
          <w:lang w:val="fr-FR"/>
        </w:rPr>
        <w:t xml:space="preserve"> (</w:t>
      </w:r>
      <w:r w:rsidRPr="00147234">
        <w:rPr>
          <w:rStyle w:val="alt-edited"/>
          <w:rFonts w:ascii="Century Gothic" w:hAnsi="Century Gothic"/>
          <w:color w:val="1F497D" w:themeColor="text2"/>
          <w:lang w:val="fr-FR"/>
        </w:rPr>
        <w:t>Global Council Network</w:t>
      </w:r>
      <w:r w:rsidRPr="00147234">
        <w:rPr>
          <w:rFonts w:ascii="Century Gothic" w:hAnsi="Century Gothic"/>
          <w:color w:val="1F497D" w:themeColor="text2"/>
          <w:lang w:val="fr-FR"/>
        </w:rPr>
        <w:t xml:space="preserve"> </w:t>
      </w:r>
      <w:r w:rsidRPr="00147234">
        <w:rPr>
          <w:rStyle w:val="alt-edited"/>
          <w:rFonts w:ascii="Century Gothic" w:hAnsi="Century Gothic"/>
          <w:color w:val="1F497D" w:themeColor="text2"/>
          <w:lang w:val="fr-FR"/>
        </w:rPr>
        <w:t>)</w:t>
      </w:r>
      <w:r w:rsidRPr="00147234">
        <w:rPr>
          <w:rFonts w:ascii="Century Gothic" w:hAnsi="Century Gothic"/>
          <w:color w:val="1F497D" w:themeColor="text2"/>
          <w:lang w:val="fr-FR"/>
        </w:rPr>
        <w:t>.</w:t>
      </w:r>
      <w:r w:rsidRPr="00147234">
        <w:rPr>
          <w:rFonts w:ascii="Century Gothic" w:hAnsi="Century Gothic"/>
          <w:color w:val="1F497D" w:themeColor="text2"/>
          <w:lang w:val="fr-FR"/>
        </w:rPr>
        <w:br/>
        <w:t>Il a également changé le coordinateur: François Beker a été remplacé par Jean-Pierre SCHMITZ, qui était auparavant le trésorier.</w:t>
      </w:r>
    </w:p>
    <w:p w:rsidR="00147234" w:rsidRPr="001C6564" w:rsidRDefault="001C6564" w:rsidP="00C4249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1C6564">
        <w:rPr>
          <w:rFonts w:ascii="Century Gothic" w:hAnsi="Century Gothic"/>
          <w:color w:val="1F497D" w:themeColor="text2"/>
          <w:lang w:val="fr-FR"/>
        </w:rPr>
        <w:t xml:space="preserve">La prochaine Rencontre mondiale </w:t>
      </w:r>
      <w:r w:rsidRPr="001C6564">
        <w:rPr>
          <w:rFonts w:ascii="Century Gothic" w:hAnsi="Century Gothic"/>
          <w:b/>
          <w:i/>
          <w:color w:val="1F497D" w:themeColor="text2"/>
          <w:lang w:val="fr-FR"/>
        </w:rPr>
        <w:t>"2d Global Forum of the People of God"</w:t>
      </w:r>
      <w:r w:rsidRPr="001C6564">
        <w:rPr>
          <w:rFonts w:ascii="Century Gothic" w:hAnsi="Century Gothic"/>
          <w:color w:val="1F497D" w:themeColor="text2"/>
          <w:lang w:val="fr-FR"/>
        </w:rPr>
        <w:t xml:space="preserve">  se tiendra à Aparecida (Brésil) en Novembre </w:t>
      </w:r>
      <w:r w:rsidRPr="001C6564">
        <w:rPr>
          <w:rStyle w:val="alt-edited"/>
          <w:rFonts w:ascii="Century Gothic" w:hAnsi="Century Gothic"/>
          <w:color w:val="1F497D" w:themeColor="text2"/>
          <w:lang w:val="fr-FR"/>
        </w:rPr>
        <w:t>2018.</w:t>
      </w:r>
    </w:p>
    <w:p w:rsidR="001C6564" w:rsidRDefault="001C6564" w:rsidP="00C42499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1C6564" w:rsidRPr="00B64EF6" w:rsidRDefault="001C6564" w:rsidP="00C4249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B64EF6">
        <w:rPr>
          <w:rStyle w:val="alt-edited"/>
          <w:rFonts w:ascii="Century Gothic" w:hAnsi="Century Gothic"/>
          <w:color w:val="1F497D" w:themeColor="text2"/>
          <w:lang w:val="fr-FR"/>
        </w:rPr>
        <w:t>Les 24</w:t>
      </w:r>
      <w:r w:rsidRPr="00B64EF6">
        <w:rPr>
          <w:rFonts w:ascii="Century Gothic" w:hAnsi="Century Gothic"/>
          <w:color w:val="1F497D" w:themeColor="text2"/>
          <w:lang w:val="fr-FR"/>
        </w:rPr>
        <w:t xml:space="preserve"> Juin, 2017 se tiendra à Paris une réunion préparatoire au niveau européen où il y a</w:t>
      </w:r>
      <w:r w:rsidR="00B64EF6">
        <w:rPr>
          <w:rFonts w:ascii="Century Gothic" w:hAnsi="Century Gothic"/>
          <w:color w:val="1F497D" w:themeColor="text2"/>
          <w:lang w:val="fr-FR"/>
        </w:rPr>
        <w:t>ura</w:t>
      </w:r>
      <w:r w:rsidRPr="00B64EF6">
        <w:rPr>
          <w:rFonts w:ascii="Century Gothic" w:hAnsi="Century Gothic"/>
          <w:color w:val="1F497D" w:themeColor="text2"/>
          <w:lang w:val="fr-FR"/>
        </w:rPr>
        <w:t xml:space="preserve"> aussi une connexion Skype à Aparecida où le jour même aura lieu la réunion des pays d'Amérique latine.</w:t>
      </w:r>
    </w:p>
    <w:p w:rsidR="00124787" w:rsidRPr="00B64EF6" w:rsidRDefault="00124787" w:rsidP="00C42499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F53618" w:rsidRPr="004C778A" w:rsidRDefault="00472AEB" w:rsidP="004C4911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point 7</w:t>
      </w:r>
      <w:r w:rsidR="00C840A1" w:rsidRPr="00472AEB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 </w:t>
      </w:r>
      <w:r w:rsidR="00C840A1" w:rsidRPr="00472AEB">
        <w:rPr>
          <w:rStyle w:val="alt-edited"/>
          <w:rFonts w:ascii="Century Gothic" w:hAnsi="Century Gothic"/>
          <w:b/>
          <w:color w:val="1F497D" w:themeColor="text2"/>
          <w:sz w:val="22"/>
          <w:szCs w:val="22"/>
          <w:lang w:val="fr-FR"/>
        </w:rPr>
        <w:t>de l'o.d.j</w:t>
      </w:r>
      <w:r w:rsidR="00C840A1" w:rsidRPr="00472AEB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.</w:t>
      </w:r>
      <w:r w:rsidR="00C840A1" w:rsidRPr="004C778A">
        <w:rPr>
          <w:rFonts w:ascii="Century Gothic" w:hAnsi="Century Gothic"/>
          <w:color w:val="1F497D" w:themeColor="text2"/>
          <w:lang w:val="fr-FR"/>
        </w:rPr>
        <w:t xml:space="preserve"> - Nouveau site web </w:t>
      </w:r>
      <w:r w:rsidR="00C840A1" w:rsidRPr="004C778A">
        <w:rPr>
          <w:rStyle w:val="alt-edited"/>
          <w:rFonts w:ascii="Century Gothic" w:hAnsi="Century Gothic"/>
          <w:color w:val="1F497D" w:themeColor="text2"/>
          <w:lang w:val="fr-FR"/>
        </w:rPr>
        <w:t>du Collectif</w:t>
      </w:r>
      <w:r w:rsidR="00C840A1" w:rsidRPr="004C778A">
        <w:rPr>
          <w:rFonts w:ascii="Century Gothic" w:hAnsi="Century Gothic"/>
          <w:color w:val="1F497D" w:themeColor="text2"/>
          <w:lang w:val="fr-FR"/>
        </w:rPr>
        <w:t xml:space="preserve"> </w:t>
      </w:r>
      <w:r w:rsidR="00C840A1" w:rsidRPr="004C778A">
        <w:rPr>
          <w:rStyle w:val="alt-edited"/>
          <w:rFonts w:ascii="Century Gothic" w:hAnsi="Century Gothic"/>
          <w:color w:val="1F497D" w:themeColor="text2"/>
          <w:lang w:val="fr-FR"/>
        </w:rPr>
        <w:t>européen</w:t>
      </w:r>
    </w:p>
    <w:p w:rsidR="00D17C16" w:rsidRPr="004C778A" w:rsidRDefault="00D17C16" w:rsidP="00C42499">
      <w:pPr>
        <w:pStyle w:val="Nessunaspaziatura"/>
        <w:rPr>
          <w:rFonts w:ascii="Century Gothic" w:hAnsi="Century Gothic" w:cs="Arial"/>
          <w:color w:val="1F497D" w:themeColor="text2"/>
          <w:lang w:val="en-US"/>
        </w:rPr>
      </w:pPr>
    </w:p>
    <w:p w:rsidR="004C778A" w:rsidRPr="004C778A" w:rsidRDefault="00234CE6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72AEB">
        <w:rPr>
          <w:rFonts w:ascii="Century Gothic" w:hAnsi="Century Gothic" w:cs="Arial"/>
          <w:color w:val="1F497D" w:themeColor="text2"/>
        </w:rPr>
        <w:t>S</w:t>
      </w:r>
      <w:r w:rsidR="00530F39" w:rsidRPr="00472AEB">
        <w:rPr>
          <w:rFonts w:ascii="Century Gothic" w:hAnsi="Century Gothic" w:cs="Arial"/>
          <w:color w:val="1F497D" w:themeColor="text2"/>
        </w:rPr>
        <w:t xml:space="preserve">ur la base de ce qui  </w:t>
      </w:r>
      <w:r w:rsidR="00530F39" w:rsidRPr="004C778A">
        <w:rPr>
          <w:rFonts w:ascii="Century Gothic" w:hAnsi="Century Gothic"/>
          <w:color w:val="1F497D" w:themeColor="text2"/>
          <w:lang w:val="fr-FR"/>
        </w:rPr>
        <w:t xml:space="preserve">établi dans la réunion </w:t>
      </w:r>
      <w:r w:rsidR="004C778A" w:rsidRPr="004C778A">
        <w:rPr>
          <w:rFonts w:ascii="Century Gothic" w:hAnsi="Century Gothic"/>
          <w:color w:val="1F497D" w:themeColor="text2"/>
          <w:lang w:val="fr-FR"/>
        </w:rPr>
        <w:t>de</w:t>
      </w:r>
      <w:r w:rsidR="00530F39" w:rsidRPr="004C778A">
        <w:rPr>
          <w:rFonts w:ascii="Century Gothic" w:hAnsi="Century Gothic"/>
          <w:color w:val="1F497D" w:themeColor="text2"/>
          <w:lang w:val="fr-FR"/>
        </w:rPr>
        <w:t xml:space="preserve"> Vienne en 2016</w:t>
      </w:r>
      <w:r>
        <w:rPr>
          <w:rFonts w:ascii="Century Gothic" w:hAnsi="Century Gothic"/>
          <w:color w:val="1F497D" w:themeColor="text2"/>
          <w:lang w:val="fr-FR"/>
        </w:rPr>
        <w:t>,</w:t>
      </w:r>
      <w:r w:rsidR="00530F39" w:rsidRPr="004C778A">
        <w:rPr>
          <w:rFonts w:ascii="Century Gothic" w:hAnsi="Century Gothic"/>
          <w:color w:val="1F497D" w:themeColor="text2"/>
          <w:lang w:val="fr-FR"/>
        </w:rPr>
        <w:t xml:space="preserve"> </w:t>
      </w:r>
      <w:r w:rsidR="004C778A" w:rsidRPr="004C778A">
        <w:rPr>
          <w:rFonts w:ascii="Century Gothic" w:hAnsi="Century Gothic"/>
          <w:color w:val="1F497D" w:themeColor="text2"/>
          <w:lang w:val="fr-FR"/>
        </w:rPr>
        <w:t xml:space="preserve">il </w:t>
      </w:r>
      <w:r w:rsidR="004C778A" w:rsidRPr="004C778A">
        <w:rPr>
          <w:rStyle w:val="alt-edited"/>
          <w:rFonts w:ascii="Century Gothic" w:hAnsi="Century Gothic"/>
          <w:color w:val="1F497D" w:themeColor="text2"/>
          <w:lang w:val="fr-FR"/>
        </w:rPr>
        <w:t>a initié</w:t>
      </w:r>
      <w:r w:rsidR="004C778A" w:rsidRPr="004C778A">
        <w:rPr>
          <w:rFonts w:ascii="Century Gothic" w:hAnsi="Century Gothic"/>
          <w:color w:val="1F497D" w:themeColor="text2"/>
          <w:lang w:val="fr-FR"/>
        </w:rPr>
        <w:t xml:space="preserve"> la construction du nouveau site, qui est en cours de </w:t>
      </w:r>
      <w:r w:rsidR="00472AEB">
        <w:rPr>
          <w:rFonts w:ascii="Century Gothic" w:hAnsi="Century Gothic"/>
          <w:color w:val="1F497D" w:themeColor="text2"/>
          <w:lang w:val="fr-FR"/>
        </w:rPr>
        <w:t>realisation</w:t>
      </w:r>
      <w:r w:rsidR="004C778A" w:rsidRPr="004C778A">
        <w:rPr>
          <w:rFonts w:ascii="Century Gothic" w:hAnsi="Century Gothic"/>
          <w:color w:val="1F497D" w:themeColor="text2"/>
          <w:lang w:val="fr-FR"/>
        </w:rPr>
        <w:t>.</w:t>
      </w:r>
    </w:p>
    <w:p w:rsidR="004C778A" w:rsidRDefault="004C778A" w:rsidP="00EC6849">
      <w:pPr>
        <w:pStyle w:val="Nessunaspaziatura"/>
        <w:rPr>
          <w:lang w:val="fr-FR"/>
        </w:rPr>
      </w:pPr>
    </w:p>
    <w:p w:rsidR="004C778A" w:rsidRPr="003B0E56" w:rsidRDefault="000B1602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3B0E56">
        <w:rPr>
          <w:rFonts w:ascii="Century Gothic" w:hAnsi="Century Gothic"/>
          <w:color w:val="1F497D" w:themeColor="text2"/>
          <w:lang w:val="fr-FR"/>
        </w:rPr>
        <w:t xml:space="preserve">La présentation souhaitée du </w:t>
      </w:r>
      <w:r w:rsidRPr="003B0E56">
        <w:rPr>
          <w:rStyle w:val="alt-edited"/>
          <w:rFonts w:ascii="Century Gothic" w:hAnsi="Century Gothic"/>
          <w:color w:val="1F497D" w:themeColor="text2"/>
          <w:lang w:val="fr-FR"/>
        </w:rPr>
        <w:t>site web aux</w:t>
      </w:r>
      <w:r w:rsidRPr="003B0E56">
        <w:rPr>
          <w:rFonts w:ascii="Century Gothic" w:hAnsi="Century Gothic"/>
          <w:color w:val="1F497D" w:themeColor="text2"/>
          <w:lang w:val="fr-FR"/>
        </w:rPr>
        <w:t xml:space="preserve"> </w:t>
      </w:r>
      <w:r w:rsidRPr="003B0E56">
        <w:rPr>
          <w:rStyle w:val="alt-edited"/>
          <w:rFonts w:ascii="Century Gothic" w:hAnsi="Century Gothic"/>
          <w:color w:val="1F497D" w:themeColor="text2"/>
          <w:lang w:val="fr-FR"/>
        </w:rPr>
        <w:t>participants à la rencontre</w:t>
      </w:r>
      <w:r w:rsidRPr="003B0E56">
        <w:rPr>
          <w:rFonts w:ascii="Century Gothic" w:hAnsi="Century Gothic"/>
          <w:color w:val="1F497D" w:themeColor="text2"/>
          <w:lang w:val="fr-FR"/>
        </w:rPr>
        <w:t xml:space="preserve"> à Rome, n'a pas été possible en raison de l'indisponibilité temporaire de la connexion Internet dans les locaux de la Communauté de Saint-Paul.</w:t>
      </w:r>
    </w:p>
    <w:p w:rsidR="007C2796" w:rsidRDefault="007C2796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7C2796" w:rsidRDefault="001F6255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3B0E56">
        <w:rPr>
          <w:rFonts w:ascii="Century Gothic" w:hAnsi="Century Gothic"/>
          <w:color w:val="1F497D" w:themeColor="text2"/>
          <w:lang w:val="fr-FR"/>
        </w:rPr>
        <w:t>Il est déjà disponible et utilis</w:t>
      </w:r>
      <w:r w:rsidR="003B0E56">
        <w:rPr>
          <w:rFonts w:ascii="Century Gothic" w:hAnsi="Century Gothic"/>
          <w:color w:val="1F497D" w:themeColor="text2"/>
          <w:lang w:val="fr-FR"/>
        </w:rPr>
        <w:t>able</w:t>
      </w:r>
      <w:r w:rsidRPr="003B0E56">
        <w:rPr>
          <w:rFonts w:ascii="Century Gothic" w:hAnsi="Century Gothic"/>
          <w:color w:val="1F497D" w:themeColor="text2"/>
          <w:lang w:val="fr-FR"/>
        </w:rPr>
        <w:t xml:space="preserve"> le courrier électronique du Secrétariat d</w:t>
      </w:r>
      <w:r w:rsidR="00CF2544">
        <w:rPr>
          <w:rFonts w:ascii="Century Gothic" w:hAnsi="Century Gothic"/>
          <w:color w:val="1F497D" w:themeColor="text2"/>
          <w:lang w:val="fr-FR"/>
        </w:rPr>
        <w:t>u Collectif</w:t>
      </w:r>
      <w:r w:rsidR="003B0E56" w:rsidRPr="003B0E56">
        <w:rPr>
          <w:rFonts w:ascii="Century Gothic" w:hAnsi="Century Gothic"/>
          <w:color w:val="1F497D" w:themeColor="text2"/>
          <w:lang w:val="fr-FR"/>
        </w:rPr>
        <w:t xml:space="preserve"> européen: </w:t>
      </w:r>
      <w:r w:rsidRPr="003B0E56">
        <w:rPr>
          <w:rFonts w:ascii="Century Gothic" w:hAnsi="Century Gothic"/>
          <w:color w:val="1F497D" w:themeColor="text2"/>
          <w:lang w:val="fr-FR"/>
        </w:rPr>
        <w:t xml:space="preserve"> </w:t>
      </w:r>
      <w:hyperlink r:id="rId13" w:history="1">
        <w:r w:rsidR="007C2796" w:rsidRPr="002E1B1B">
          <w:rPr>
            <w:rStyle w:val="Collegamentoipertestuale"/>
            <w:rFonts w:ascii="Century Gothic" w:hAnsi="Century Gothic"/>
            <w:lang w:val="fr-FR"/>
          </w:rPr>
          <w:t>info@ccbeurope.org</w:t>
        </w:r>
      </w:hyperlink>
    </w:p>
    <w:p w:rsidR="007C2796" w:rsidRPr="007C2796" w:rsidRDefault="007C2796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C2796">
        <w:rPr>
          <w:rFonts w:ascii="Century Gothic" w:hAnsi="Century Gothic"/>
          <w:color w:val="1F497D" w:themeColor="text2"/>
          <w:lang w:val="fr-FR"/>
        </w:rPr>
        <w:t xml:space="preserve">Le nouveau site (basé sur WordPress) est actuellement en construction, mais il est déjà visible, </w:t>
      </w:r>
      <w:r w:rsidRPr="007C2796">
        <w:rPr>
          <w:rStyle w:val="alt-edited"/>
          <w:rFonts w:ascii="Century Gothic" w:hAnsi="Century Gothic"/>
          <w:color w:val="1F497D" w:themeColor="text2"/>
          <w:lang w:val="fr-FR"/>
        </w:rPr>
        <w:t>bien qu'à un</w:t>
      </w:r>
      <w:r w:rsidRPr="007C2796">
        <w:rPr>
          <w:rFonts w:ascii="Century Gothic" w:hAnsi="Century Gothic"/>
          <w:color w:val="1F497D" w:themeColor="text2"/>
          <w:lang w:val="fr-FR"/>
        </w:rPr>
        <w:t xml:space="preserve"> niveau </w:t>
      </w:r>
      <w:r w:rsidRPr="007C2796">
        <w:rPr>
          <w:rStyle w:val="alt-edited"/>
          <w:rFonts w:ascii="Century Gothic" w:hAnsi="Century Gothic"/>
          <w:color w:val="1F497D" w:themeColor="text2"/>
          <w:lang w:val="fr-FR"/>
        </w:rPr>
        <w:t>du prototype</w:t>
      </w:r>
      <w:r w:rsidRPr="007C2796">
        <w:rPr>
          <w:rFonts w:ascii="Century Gothic" w:hAnsi="Century Gothic"/>
          <w:color w:val="1F497D" w:themeColor="text2"/>
          <w:lang w:val="fr-FR"/>
        </w:rPr>
        <w:t xml:space="preserve">, à </w:t>
      </w:r>
      <w:hyperlink r:id="rId14" w:history="1">
        <w:r w:rsidRPr="007C2796">
          <w:rPr>
            <w:rStyle w:val="Collegamentoipertestuale"/>
            <w:rFonts w:ascii="Century Gothic" w:hAnsi="Century Gothic"/>
            <w:color w:val="1F497D" w:themeColor="text2"/>
            <w:lang w:val="fr-FR"/>
          </w:rPr>
          <w:t>http://www.ccbeurope.org/fr/</w:t>
        </w:r>
      </w:hyperlink>
      <w:r w:rsidRPr="007C2796">
        <w:rPr>
          <w:rFonts w:ascii="Century Gothic" w:hAnsi="Century Gothic"/>
          <w:color w:val="1F497D" w:themeColor="text2"/>
          <w:lang w:val="fr-FR"/>
        </w:rPr>
        <w:t>.</w:t>
      </w:r>
    </w:p>
    <w:p w:rsidR="007C2796" w:rsidRDefault="007C2796" w:rsidP="007C2796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0015F2" w:rsidRDefault="007C2796" w:rsidP="007C2796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0015F2">
        <w:rPr>
          <w:rFonts w:ascii="Century Gothic" w:hAnsi="Century Gothic"/>
          <w:color w:val="1F497D" w:themeColor="text2"/>
          <w:lang w:val="fr-FR"/>
        </w:rPr>
        <w:t>Le site devrait être pleinement opérationnel d'ici l'été.</w:t>
      </w:r>
      <w:r w:rsidR="001F6255" w:rsidRPr="000015F2">
        <w:rPr>
          <w:rFonts w:ascii="Century Gothic" w:hAnsi="Century Gothic"/>
          <w:color w:val="1F497D" w:themeColor="text2"/>
          <w:lang w:val="fr-FR"/>
        </w:rPr>
        <w:br/>
      </w:r>
    </w:p>
    <w:p w:rsidR="00554815" w:rsidRPr="000015F2" w:rsidRDefault="000015F2" w:rsidP="007C2796">
      <w:pPr>
        <w:pStyle w:val="Nessunaspaziatura"/>
        <w:rPr>
          <w:rFonts w:ascii="Century Gothic" w:hAnsi="Century Gothic" w:cs="Arial"/>
          <w:color w:val="1F497D" w:themeColor="text2"/>
        </w:rPr>
      </w:pPr>
      <w:r w:rsidRPr="000015F2">
        <w:rPr>
          <w:rFonts w:ascii="Century Gothic" w:hAnsi="Century Gothic"/>
          <w:color w:val="1F497D" w:themeColor="text2"/>
          <w:lang w:val="fr-FR"/>
        </w:rPr>
        <w:t xml:space="preserve">Pour cette activité spécifique </w:t>
      </w:r>
      <w:r w:rsidRPr="000015F2">
        <w:rPr>
          <w:rStyle w:val="alt-edited"/>
          <w:rFonts w:ascii="Century Gothic" w:hAnsi="Century Gothic"/>
          <w:color w:val="1F497D" w:themeColor="text2"/>
          <w:lang w:val="fr-FR"/>
        </w:rPr>
        <w:t>un</w:t>
      </w:r>
      <w:r w:rsidRPr="000015F2">
        <w:rPr>
          <w:rFonts w:ascii="Century Gothic" w:hAnsi="Century Gothic"/>
          <w:color w:val="1F497D" w:themeColor="text2"/>
          <w:lang w:val="fr-FR"/>
        </w:rPr>
        <w:t xml:space="preserve"> remerciement particulier à Paul Sales (de la Communauté de Viottoli) qui a donné une grande volonté de coopérer avec le secrétariat.</w:t>
      </w:r>
    </w:p>
    <w:p w:rsidR="00372B5E" w:rsidRDefault="00372B5E" w:rsidP="00EC6849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FD55B9" w:rsidRPr="0076158D" w:rsidRDefault="00FD55B9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311454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point </w:t>
      </w:r>
      <w:r w:rsidR="00472AEB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8</w:t>
      </w:r>
      <w:r w:rsidRPr="00311454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 xml:space="preserve"> </w:t>
      </w:r>
      <w:r w:rsidRPr="00311454">
        <w:rPr>
          <w:rStyle w:val="alt-edited"/>
          <w:rFonts w:ascii="Century Gothic" w:hAnsi="Century Gothic"/>
          <w:b/>
          <w:color w:val="1F497D" w:themeColor="text2"/>
          <w:sz w:val="22"/>
          <w:szCs w:val="22"/>
          <w:lang w:val="fr-FR"/>
        </w:rPr>
        <w:t>de l'o.d.j</w:t>
      </w:r>
      <w:r w:rsidRPr="00311454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.</w:t>
      </w:r>
      <w:r w:rsidRPr="0076158D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76158D">
        <w:rPr>
          <w:rFonts w:ascii="Century Gothic" w:hAnsi="Century Gothic"/>
          <w:color w:val="1F497D" w:themeColor="text2"/>
          <w:lang w:val="fr-FR"/>
        </w:rPr>
        <w:t xml:space="preserve">– </w:t>
      </w:r>
      <w:r w:rsidRPr="0076158D">
        <w:rPr>
          <w:rFonts w:ascii="Century Gothic" w:hAnsi="Century Gothic"/>
          <w:i/>
          <w:color w:val="1F497D" w:themeColor="text2"/>
          <w:lang w:val="fr-FR"/>
        </w:rPr>
        <w:t xml:space="preserve">Prochaine </w:t>
      </w:r>
      <w:r w:rsidRPr="0076158D">
        <w:rPr>
          <w:rStyle w:val="alt-edited"/>
          <w:rFonts w:ascii="Century Gothic" w:hAnsi="Century Gothic"/>
          <w:color w:val="1F497D" w:themeColor="text2"/>
          <w:lang w:val="fr-FR"/>
        </w:rPr>
        <w:t>rencontre</w:t>
      </w:r>
      <w:r w:rsidRPr="0076158D">
        <w:rPr>
          <w:rFonts w:ascii="Century Gothic" w:hAnsi="Century Gothic"/>
          <w:i/>
          <w:color w:val="1F497D" w:themeColor="text2"/>
          <w:lang w:val="fr-FR"/>
        </w:rPr>
        <w:t xml:space="preserve"> du Collectif européen</w:t>
      </w:r>
      <w:r w:rsidRPr="0076158D">
        <w:rPr>
          <w:rFonts w:ascii="Century Gothic" w:hAnsi="Century Gothic"/>
          <w:i/>
          <w:color w:val="1F497D" w:themeColor="text2"/>
          <w:lang w:val="fr-FR"/>
        </w:rPr>
        <w:br/>
      </w:r>
      <w:r w:rsidRPr="0076158D">
        <w:rPr>
          <w:rFonts w:ascii="Century Gothic" w:hAnsi="Century Gothic"/>
          <w:color w:val="1F497D" w:themeColor="text2"/>
          <w:lang w:val="fr-FR"/>
        </w:rPr>
        <w:br/>
      </w:r>
      <w:r w:rsidRPr="0076158D">
        <w:rPr>
          <w:rStyle w:val="alt-edited"/>
          <w:rFonts w:ascii="Century Gothic" w:hAnsi="Century Gothic"/>
          <w:color w:val="1F497D" w:themeColor="text2"/>
          <w:lang w:val="fr-FR"/>
        </w:rPr>
        <w:t xml:space="preserve">La prochaine </w:t>
      </w:r>
      <w:r w:rsidR="00CF2544" w:rsidRPr="0076158D">
        <w:rPr>
          <w:rStyle w:val="alt-edited"/>
          <w:rFonts w:ascii="Century Gothic" w:hAnsi="Century Gothic"/>
          <w:color w:val="1F497D" w:themeColor="text2"/>
          <w:lang w:val="fr-FR"/>
        </w:rPr>
        <w:t>rencontre</w:t>
      </w:r>
      <w:r w:rsidR="00CF2544" w:rsidRPr="0076158D">
        <w:rPr>
          <w:rFonts w:ascii="Century Gothic" w:hAnsi="Century Gothic"/>
          <w:color w:val="1F497D" w:themeColor="text2"/>
          <w:lang w:val="fr-FR"/>
        </w:rPr>
        <w:t xml:space="preserve"> </w:t>
      </w:r>
      <w:r w:rsidRPr="0076158D">
        <w:rPr>
          <w:rFonts w:ascii="Century Gothic" w:hAnsi="Century Gothic"/>
          <w:color w:val="1F497D" w:themeColor="text2"/>
          <w:lang w:val="fr-FR"/>
        </w:rPr>
        <w:t xml:space="preserve">du Collectif Européen sera en Italie </w:t>
      </w:r>
      <w:r w:rsidR="00CF2544" w:rsidRPr="0076158D">
        <w:rPr>
          <w:rFonts w:ascii="Century Gothic" w:hAnsi="Century Gothic"/>
          <w:color w:val="1F497D" w:themeColor="text2"/>
          <w:lang w:val="fr-FR"/>
        </w:rPr>
        <w:t xml:space="preserve"> a Rimini </w:t>
      </w:r>
      <w:r w:rsidRPr="0076158D">
        <w:rPr>
          <w:rFonts w:ascii="Century Gothic" w:hAnsi="Century Gothic"/>
          <w:color w:val="1F497D" w:themeColor="text2"/>
          <w:lang w:val="fr-FR"/>
        </w:rPr>
        <w:t xml:space="preserve">le </w:t>
      </w:r>
      <w:r w:rsidR="00EF1486" w:rsidRPr="0076158D">
        <w:rPr>
          <w:rFonts w:ascii="Century Gothic" w:hAnsi="Century Gothic"/>
          <w:color w:val="1F497D" w:themeColor="text2"/>
          <w:lang w:val="fr-FR"/>
        </w:rPr>
        <w:t>4,5 et 6</w:t>
      </w:r>
      <w:r w:rsidRPr="0076158D">
        <w:rPr>
          <w:rFonts w:ascii="Century Gothic" w:hAnsi="Century Gothic"/>
          <w:color w:val="1F497D" w:themeColor="text2"/>
          <w:lang w:val="fr-FR"/>
        </w:rPr>
        <w:t xml:space="preserve"> mai </w:t>
      </w:r>
      <w:r w:rsidR="00EF1486" w:rsidRPr="0076158D">
        <w:rPr>
          <w:rFonts w:ascii="Century Gothic" w:hAnsi="Century Gothic"/>
          <w:color w:val="1F497D" w:themeColor="text2"/>
          <w:lang w:val="fr-FR"/>
        </w:rPr>
        <w:t xml:space="preserve">2018 </w:t>
      </w:r>
    </w:p>
    <w:p w:rsidR="0076158D" w:rsidRPr="0076158D" w:rsidRDefault="0076158D" w:rsidP="00EC684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6158D">
        <w:rPr>
          <w:rFonts w:ascii="Century Gothic" w:hAnsi="Century Gothic"/>
          <w:color w:val="1F497D" w:themeColor="text2"/>
          <w:lang w:val="fr-FR"/>
        </w:rPr>
        <w:t xml:space="preserve">à le siège où il aura lieu en Septembre 2018, </w:t>
      </w:r>
      <w:r w:rsidRPr="0076158D">
        <w:rPr>
          <w:rStyle w:val="alt-edited"/>
          <w:rFonts w:ascii="Century Gothic" w:hAnsi="Century Gothic"/>
          <w:color w:val="1F497D" w:themeColor="text2"/>
          <w:lang w:val="fr-FR"/>
        </w:rPr>
        <w:t>le</w:t>
      </w:r>
      <w:r w:rsidRPr="0076158D">
        <w:rPr>
          <w:rFonts w:ascii="Century Gothic" w:hAnsi="Century Gothic"/>
          <w:color w:val="1F497D" w:themeColor="text2"/>
          <w:lang w:val="fr-FR"/>
        </w:rPr>
        <w:t xml:space="preserve"> </w:t>
      </w:r>
      <w:r w:rsidRPr="0076158D">
        <w:rPr>
          <w:rStyle w:val="alt-edited"/>
          <w:rFonts w:ascii="Century Gothic" w:hAnsi="Century Gothic"/>
          <w:color w:val="1F497D" w:themeColor="text2"/>
          <w:lang w:val="fr-FR"/>
        </w:rPr>
        <w:t>X°</w:t>
      </w:r>
      <w:r w:rsidRPr="0076158D">
        <w:rPr>
          <w:rFonts w:ascii="Century Gothic" w:hAnsi="Century Gothic"/>
          <w:color w:val="1F497D" w:themeColor="text2"/>
          <w:lang w:val="fr-FR"/>
        </w:rPr>
        <w:t xml:space="preserve"> e Rencontre européenne des CCB.</w:t>
      </w:r>
    </w:p>
    <w:p w:rsidR="00251393" w:rsidRDefault="00251393" w:rsidP="00DE5078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807E75" w:rsidRDefault="00251393" w:rsidP="00CA07C1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70C16">
        <w:rPr>
          <w:rFonts w:ascii="Century Gothic" w:hAnsi="Century Gothic"/>
          <w:color w:val="1F497D" w:themeColor="text2"/>
          <w:lang w:val="fr-FR"/>
        </w:rPr>
        <w:t xml:space="preserve">Jusqu'à cette date </w:t>
      </w:r>
      <w:r w:rsidRPr="00470C16">
        <w:rPr>
          <w:rStyle w:val="alt-edited"/>
          <w:rFonts w:ascii="Century Gothic" w:hAnsi="Century Gothic"/>
          <w:color w:val="1F497D" w:themeColor="text2"/>
          <w:lang w:val="fr-FR"/>
        </w:rPr>
        <w:t>seront</w:t>
      </w:r>
      <w:r w:rsidRPr="00470C16">
        <w:rPr>
          <w:rFonts w:ascii="Century Gothic" w:hAnsi="Century Gothic"/>
          <w:color w:val="1F497D" w:themeColor="text2"/>
          <w:lang w:val="fr-FR"/>
        </w:rPr>
        <w:t xml:space="preserve"> </w:t>
      </w:r>
      <w:r w:rsidRPr="00470C16">
        <w:rPr>
          <w:rStyle w:val="alt-edited"/>
          <w:rFonts w:ascii="Century Gothic" w:hAnsi="Century Gothic"/>
          <w:color w:val="1F497D" w:themeColor="text2"/>
          <w:lang w:val="fr-FR"/>
        </w:rPr>
        <w:t>achèvé</w:t>
      </w:r>
      <w:r w:rsidRPr="00470C16">
        <w:rPr>
          <w:rFonts w:ascii="Century Gothic" w:hAnsi="Century Gothic"/>
          <w:color w:val="1F497D" w:themeColor="text2"/>
          <w:lang w:val="fr-FR"/>
        </w:rPr>
        <w:t xml:space="preserve"> les activ</w:t>
      </w:r>
      <w:r w:rsidR="00CA07C1">
        <w:rPr>
          <w:rFonts w:ascii="Century Gothic" w:hAnsi="Century Gothic"/>
          <w:color w:val="1F497D" w:themeColor="text2"/>
          <w:lang w:val="fr-FR"/>
        </w:rPr>
        <w:t>ités prévues preparatrorie:</w:t>
      </w:r>
    </w:p>
    <w:p w:rsidR="00807E75" w:rsidRDefault="00CA07C1" w:rsidP="00807E75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- "</w:t>
      </w:r>
      <w:r w:rsidR="00251393" w:rsidRPr="003A33BD">
        <w:rPr>
          <w:rFonts w:ascii="Century Gothic" w:hAnsi="Century Gothic"/>
          <w:b/>
          <w:i/>
          <w:color w:val="1F497D" w:themeColor="text2"/>
          <w:lang w:val="fr-FR"/>
        </w:rPr>
        <w:t>Rapport</w:t>
      </w:r>
      <w:r w:rsidR="003A33BD" w:rsidRPr="003A33BD">
        <w:rPr>
          <w:rFonts w:ascii="Century Gothic" w:hAnsi="Century Gothic"/>
          <w:b/>
          <w:i/>
          <w:color w:val="1F497D" w:themeColor="text2"/>
          <w:lang w:val="fr-FR"/>
        </w:rPr>
        <w:t>/Relation</w:t>
      </w:r>
      <w:r>
        <w:rPr>
          <w:rFonts w:ascii="Century Gothic" w:hAnsi="Century Gothic"/>
          <w:color w:val="1F497D" w:themeColor="text2"/>
          <w:lang w:val="fr-FR"/>
        </w:rPr>
        <w:t xml:space="preserve">" de chaque pays </w:t>
      </w:r>
      <w:r w:rsidR="00251393" w:rsidRPr="00470C16">
        <w:rPr>
          <w:rFonts w:ascii="Century Gothic" w:hAnsi="Century Gothic"/>
          <w:color w:val="1F497D" w:themeColor="text2"/>
          <w:lang w:val="fr-FR"/>
        </w:rPr>
        <w:t xml:space="preserve"> à envoyer au Secrét</w:t>
      </w:r>
      <w:r>
        <w:rPr>
          <w:rFonts w:ascii="Century Gothic" w:hAnsi="Century Gothic"/>
          <w:color w:val="1F497D" w:themeColor="text2"/>
          <w:lang w:val="fr-FR"/>
        </w:rPr>
        <w:t>ariat d'ici la fin de 2017</w:t>
      </w:r>
      <w:r>
        <w:rPr>
          <w:rFonts w:ascii="Century Gothic" w:hAnsi="Century Gothic"/>
          <w:color w:val="1F497D" w:themeColor="text2"/>
          <w:lang w:val="fr-FR"/>
        </w:rPr>
        <w:br/>
        <w:t xml:space="preserve">- </w:t>
      </w:r>
      <w:r w:rsidR="00251393" w:rsidRPr="00470C16">
        <w:rPr>
          <w:rFonts w:ascii="Century Gothic" w:hAnsi="Century Gothic"/>
          <w:color w:val="1F497D" w:themeColor="text2"/>
          <w:lang w:val="fr-FR"/>
        </w:rPr>
        <w:t xml:space="preserve">soumission des </w:t>
      </w:r>
      <w:r w:rsidR="00470C16" w:rsidRPr="00470C16">
        <w:rPr>
          <w:rFonts w:ascii="Century Gothic" w:hAnsi="Century Gothic"/>
          <w:b/>
          <w:i/>
          <w:color w:val="1F497D" w:themeColor="text2"/>
          <w:lang w:val="fr-FR"/>
        </w:rPr>
        <w:t>Fiche d'inscription</w:t>
      </w:r>
      <w:r w:rsidR="00470C16" w:rsidRPr="00470C16">
        <w:rPr>
          <w:rFonts w:ascii="Century Gothic" w:hAnsi="Century Gothic"/>
          <w:color w:val="1F497D" w:themeColor="text2"/>
          <w:lang w:val="fr-FR"/>
        </w:rPr>
        <w:t>", ainsi que des "</w:t>
      </w:r>
      <w:r w:rsidR="00470C16" w:rsidRPr="00470C16">
        <w:rPr>
          <w:rFonts w:ascii="Century Gothic" w:hAnsi="Century Gothic"/>
          <w:b/>
          <w:i/>
          <w:color w:val="1F497D" w:themeColor="text2"/>
          <w:lang w:val="fr-FR"/>
        </w:rPr>
        <w:t xml:space="preserve">Fiche de </w:t>
      </w:r>
      <w:r w:rsidR="00470C16" w:rsidRPr="00470C16"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>réservation</w:t>
      </w:r>
      <w:r w:rsidR="00470C16" w:rsidRPr="00470C16">
        <w:rPr>
          <w:rFonts w:ascii="Century Gothic" w:hAnsi="Century Gothic"/>
          <w:b/>
          <w:i/>
          <w:color w:val="1F497D" w:themeColor="text2"/>
          <w:lang w:val="fr-FR"/>
        </w:rPr>
        <w:t xml:space="preserve"> espace d'exposition</w:t>
      </w:r>
      <w:r w:rsidR="00470C16" w:rsidRPr="00470C16">
        <w:rPr>
          <w:rFonts w:ascii="Century Gothic" w:hAnsi="Century Gothic"/>
          <w:color w:val="1F497D" w:themeColor="text2"/>
          <w:lang w:val="fr-FR"/>
        </w:rPr>
        <w:t>"</w:t>
      </w:r>
    </w:p>
    <w:p w:rsidR="00470C16" w:rsidRPr="00807E75" w:rsidRDefault="00470C16" w:rsidP="00807E75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470C16">
        <w:rPr>
          <w:rFonts w:ascii="Century Gothic" w:hAnsi="Century Gothic"/>
          <w:color w:val="1F497D" w:themeColor="text2"/>
          <w:lang w:val="fr-FR"/>
        </w:rPr>
        <w:t>-  …</w:t>
      </w:r>
    </w:p>
    <w:p w:rsidR="00B628F8" w:rsidRPr="0029551A" w:rsidRDefault="00B628F8" w:rsidP="00CA07C1">
      <w:pPr>
        <w:pStyle w:val="Nessunaspaziatura"/>
        <w:ind w:left="708"/>
        <w:rPr>
          <w:rFonts w:ascii="Century Gothic" w:hAnsi="Century Gothic" w:cs="Arial"/>
          <w:b/>
          <w:i/>
          <w:color w:val="1F497D" w:themeColor="text2"/>
          <w:lang w:val="en-US"/>
        </w:rPr>
      </w:pPr>
    </w:p>
    <w:p w:rsidR="00311454" w:rsidRPr="006C4CCA" w:rsidRDefault="003A33BD" w:rsidP="00311454">
      <w:pPr>
        <w:pStyle w:val="Paragrafoelenco"/>
        <w:ind w:left="0"/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76158D">
        <w:rPr>
          <w:rFonts w:ascii="Century Gothic" w:hAnsi="Century Gothic"/>
          <w:b/>
          <w:color w:val="1F497D" w:themeColor="text2"/>
          <w:lang w:val="fr-FR"/>
        </w:rPr>
        <w:t xml:space="preserve">point </w:t>
      </w:r>
      <w:r w:rsidR="007B524D">
        <w:rPr>
          <w:rFonts w:ascii="Century Gothic" w:hAnsi="Century Gothic"/>
          <w:b/>
          <w:color w:val="1F497D" w:themeColor="text2"/>
          <w:lang w:val="fr-FR"/>
        </w:rPr>
        <w:t>9</w:t>
      </w:r>
      <w:r w:rsidRPr="0076158D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76158D">
        <w:rPr>
          <w:rStyle w:val="alt-edited"/>
          <w:rFonts w:ascii="Century Gothic" w:hAnsi="Century Gothic"/>
          <w:b/>
          <w:color w:val="1F497D" w:themeColor="text2"/>
          <w:lang w:val="fr-FR"/>
        </w:rPr>
        <w:t>de l'o.d.j</w:t>
      </w:r>
      <w:r w:rsidRPr="0076158D">
        <w:rPr>
          <w:rFonts w:ascii="Century Gothic" w:hAnsi="Century Gothic"/>
          <w:b/>
          <w:color w:val="1F497D" w:themeColor="text2"/>
          <w:lang w:val="fr-FR"/>
        </w:rPr>
        <w:t xml:space="preserve">. </w:t>
      </w:r>
      <w:r w:rsidRPr="0076158D">
        <w:rPr>
          <w:rFonts w:ascii="Century Gothic" w:hAnsi="Century Gothic"/>
          <w:color w:val="1F497D" w:themeColor="text2"/>
          <w:lang w:val="fr-FR"/>
        </w:rPr>
        <w:t>–</w:t>
      </w:r>
      <w:r w:rsidR="00311454">
        <w:rPr>
          <w:rFonts w:ascii="Century Gothic" w:hAnsi="Century Gothic"/>
          <w:color w:val="1F497D" w:themeColor="text2"/>
          <w:lang w:val="fr-FR"/>
        </w:rPr>
        <w:t xml:space="preserve"> </w:t>
      </w:r>
      <w:r w:rsidR="00311454" w:rsidRPr="006C4CCA">
        <w:rPr>
          <w:rFonts w:ascii="Century Gothic" w:hAnsi="Century Gothic"/>
          <w:color w:val="1F497D" w:themeColor="text2"/>
          <w:sz w:val="20"/>
          <w:szCs w:val="20"/>
          <w:lang w:val="fr-FR"/>
        </w:rPr>
        <w:t>Autres</w:t>
      </w:r>
    </w:p>
    <w:p w:rsidR="003A33BD" w:rsidRPr="00311454" w:rsidRDefault="003A33BD" w:rsidP="00DE5078">
      <w:pPr>
        <w:pStyle w:val="Nessunaspaziatura"/>
        <w:rPr>
          <w:rFonts w:ascii="Century Gothic" w:hAnsi="Century Gothic"/>
          <w:color w:val="1F497D" w:themeColor="text2"/>
          <w:lang w:val="en-US"/>
        </w:rPr>
      </w:pPr>
    </w:p>
    <w:p w:rsidR="003A33BD" w:rsidRPr="00B70729" w:rsidRDefault="00D25156" w:rsidP="00DE5078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B70729">
        <w:rPr>
          <w:rStyle w:val="alt-edited"/>
          <w:rFonts w:ascii="Century Gothic" w:hAnsi="Century Gothic"/>
          <w:color w:val="1F497D" w:themeColor="text2"/>
          <w:lang w:val="fr-FR"/>
        </w:rPr>
        <w:t>Ne étant pas</w:t>
      </w:r>
      <w:r w:rsidRPr="00B70729">
        <w:rPr>
          <w:rFonts w:ascii="Century Gothic" w:hAnsi="Century Gothic"/>
          <w:color w:val="1F497D" w:themeColor="text2"/>
          <w:lang w:val="fr-FR"/>
        </w:rPr>
        <w:t xml:space="preserve"> </w:t>
      </w:r>
      <w:r w:rsidRPr="00B70729">
        <w:rPr>
          <w:rStyle w:val="alt-edited"/>
          <w:rFonts w:ascii="Century Gothic" w:hAnsi="Century Gothic"/>
          <w:color w:val="1F497D" w:themeColor="text2"/>
          <w:lang w:val="fr-FR"/>
        </w:rPr>
        <w:t>émergé d</w:t>
      </w:r>
      <w:r w:rsidRPr="00B70729">
        <w:rPr>
          <w:rFonts w:ascii="Century Gothic" w:hAnsi="Century Gothic"/>
          <w:color w:val="1F497D" w:themeColor="text2"/>
          <w:lang w:val="fr-FR"/>
        </w:rPr>
        <w:t>'autres sujets à discuter la réunion a pris fin à 11,30 collective.</w:t>
      </w:r>
    </w:p>
    <w:p w:rsidR="00BD109F" w:rsidRPr="00B70729" w:rsidRDefault="00BD109F" w:rsidP="00DE5078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86296B" w:rsidRPr="009E2D50" w:rsidRDefault="00BD109F" w:rsidP="00DE5078">
      <w:pPr>
        <w:pStyle w:val="Nessunaspaziatura"/>
        <w:rPr>
          <w:rFonts w:ascii="Century Gothic" w:hAnsi="Century Gothic" w:cs="Arial"/>
          <w:color w:val="1F497D" w:themeColor="text2"/>
        </w:rPr>
      </w:pPr>
      <w:r w:rsidRPr="00B70729">
        <w:rPr>
          <w:rFonts w:ascii="Century Gothic" w:hAnsi="Century Gothic"/>
          <w:color w:val="1F497D" w:themeColor="text2"/>
          <w:lang w:val="fr-FR"/>
        </w:rPr>
        <w:t>La réunion est toujours poursuivie avec la participation à l'assemblée eucharistique de la Communauté de Saint-Paul.</w:t>
      </w:r>
    </w:p>
    <w:p w:rsidR="00E76F8D" w:rsidRPr="009E2D50" w:rsidRDefault="00722947" w:rsidP="0086296B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/>
          <w:color w:val="1F497D" w:themeColor="text2"/>
          <w:lang w:val="fr-FR"/>
        </w:rPr>
        <w:t>La rencontre se terminé</w:t>
      </w:r>
      <w:r w:rsidR="00BE0484" w:rsidRPr="00B70729">
        <w:rPr>
          <w:rFonts w:ascii="Century Gothic" w:hAnsi="Century Gothic"/>
          <w:color w:val="1F497D" w:themeColor="text2"/>
          <w:lang w:val="fr-FR"/>
        </w:rPr>
        <w:t xml:space="preserve"> par un déjeuner convivial </w:t>
      </w:r>
      <w:r w:rsidR="00BE0484" w:rsidRPr="00B70729">
        <w:rPr>
          <w:rStyle w:val="alt-edited"/>
          <w:rFonts w:ascii="Century Gothic" w:hAnsi="Century Gothic"/>
          <w:color w:val="1F497D" w:themeColor="text2"/>
          <w:lang w:val="fr-FR"/>
        </w:rPr>
        <w:t>trés appréciè</w:t>
      </w:r>
      <w:r w:rsidR="00BE0484" w:rsidRPr="00B70729">
        <w:rPr>
          <w:rFonts w:ascii="Century Gothic" w:hAnsi="Century Gothic"/>
          <w:color w:val="1F497D" w:themeColor="text2"/>
          <w:lang w:val="fr-FR"/>
        </w:rPr>
        <w:t xml:space="preserve"> </w:t>
      </w:r>
      <w:r w:rsidR="00BE0484" w:rsidRPr="00B70729">
        <w:rPr>
          <w:rStyle w:val="alt-edited"/>
          <w:rFonts w:ascii="Century Gothic" w:hAnsi="Century Gothic"/>
          <w:color w:val="1F497D" w:themeColor="text2"/>
          <w:lang w:val="fr-FR"/>
        </w:rPr>
        <w:t>au bistrot</w:t>
      </w:r>
      <w:r w:rsidR="00BE0484" w:rsidRPr="00B70729">
        <w:rPr>
          <w:rFonts w:ascii="Century Gothic" w:hAnsi="Century Gothic"/>
          <w:color w:val="1F497D" w:themeColor="text2"/>
          <w:lang w:val="fr-FR"/>
        </w:rPr>
        <w:t xml:space="preserve"> « Biondo Tevere » (lieu de rencontre historique pour la communauté de Saint-Paul et des communautés italienne, </w:t>
      </w:r>
      <w:r w:rsidR="00BE0484" w:rsidRPr="00B70729">
        <w:rPr>
          <w:rStyle w:val="alt-edited"/>
          <w:rFonts w:ascii="Century Gothic" w:hAnsi="Century Gothic"/>
          <w:color w:val="1F497D" w:themeColor="text2"/>
          <w:lang w:val="fr-FR"/>
        </w:rPr>
        <w:t>apres qui</w:t>
      </w:r>
      <w:r w:rsidR="00BE0484" w:rsidRPr="00B70729">
        <w:rPr>
          <w:rFonts w:ascii="Century Gothic" w:hAnsi="Century Gothic"/>
          <w:color w:val="1F497D" w:themeColor="text2"/>
          <w:lang w:val="fr-FR"/>
        </w:rPr>
        <w:t xml:space="preserve"> au fil des ans ont trouvé du travail des personnes aidées par la communauté elle-même)</w:t>
      </w:r>
      <w:r>
        <w:rPr>
          <w:rFonts w:ascii="Century Gothic" w:hAnsi="Century Gothic"/>
          <w:color w:val="1F497D" w:themeColor="text2"/>
          <w:lang w:val="fr-FR"/>
        </w:rPr>
        <w:t>.</w:t>
      </w:r>
    </w:p>
    <w:p w:rsidR="00E76F8D" w:rsidRPr="009E2D50" w:rsidRDefault="00E76F8D" w:rsidP="0086296B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286D76" w:rsidRPr="009E2D50" w:rsidRDefault="00286D76" w:rsidP="0086296B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5D7418" w:rsidRPr="009E2D50" w:rsidRDefault="005D7418">
      <w:pPr>
        <w:rPr>
          <w:rFonts w:ascii="Century Gothic" w:hAnsi="Century Gothic"/>
          <w:b/>
          <w:i/>
          <w:sz w:val="24"/>
          <w:szCs w:val="24"/>
        </w:rPr>
      </w:pPr>
      <w:r w:rsidRPr="009E2D50">
        <w:rPr>
          <w:rFonts w:ascii="Century Gothic" w:hAnsi="Century Gothic"/>
          <w:b/>
          <w:i/>
          <w:sz w:val="24"/>
          <w:szCs w:val="24"/>
        </w:rPr>
        <w:br w:type="page"/>
      </w:r>
    </w:p>
    <w:p w:rsidR="00661BD5" w:rsidRPr="00661BD5" w:rsidRDefault="002E3537" w:rsidP="00661BD5">
      <w:pPr>
        <w:pStyle w:val="Paragrafoelenco"/>
        <w:ind w:left="0"/>
        <w:jc w:val="center"/>
        <w:rPr>
          <w:rFonts w:ascii="Century Gothic" w:hAnsi="Century Gothic"/>
          <w:b/>
          <w:i/>
          <w:sz w:val="24"/>
          <w:szCs w:val="24"/>
          <w:lang w:val="en-US"/>
        </w:rPr>
      </w:pPr>
      <w:r w:rsidRPr="00661BD5">
        <w:rPr>
          <w:rFonts w:ascii="Century Gothic" w:hAnsi="Century Gothic"/>
          <w:b/>
          <w:i/>
          <w:sz w:val="24"/>
          <w:szCs w:val="24"/>
          <w:lang w:val="en-US"/>
        </w:rPr>
        <w:lastRenderedPageBreak/>
        <w:t xml:space="preserve">Bilan </w:t>
      </w:r>
      <w:r w:rsidR="00661BD5" w:rsidRPr="00661BD5">
        <w:rPr>
          <w:rFonts w:ascii="Century Gothic" w:hAnsi="Century Gothic"/>
          <w:b/>
          <w:i/>
          <w:sz w:val="24"/>
          <w:szCs w:val="24"/>
          <w:lang w:val="en-US"/>
        </w:rPr>
        <w:t>2016</w:t>
      </w:r>
    </w:p>
    <w:p w:rsidR="00661BD5" w:rsidRPr="00661BD5" w:rsidRDefault="00661BD5" w:rsidP="00661BD5">
      <w:pPr>
        <w:pStyle w:val="Paragrafoelenco"/>
        <w:ind w:left="0"/>
        <w:jc w:val="center"/>
        <w:rPr>
          <w:rFonts w:ascii="Century Gothic" w:hAnsi="Century Gothic"/>
          <w:b/>
          <w:lang w:val="en-US"/>
        </w:rPr>
      </w:pPr>
    </w:p>
    <w:p w:rsidR="002E3537" w:rsidRDefault="002E3537" w:rsidP="002E3537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w:drawing>
          <wp:inline distT="0" distB="0" distL="0" distR="0">
            <wp:extent cx="6257925" cy="1828800"/>
            <wp:effectExtent l="19050" t="0" r="9525" b="0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42" w:rsidRDefault="00941C42" w:rsidP="002E3537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</w:p>
    <w:p w:rsidR="002E3537" w:rsidRPr="00661BD5" w:rsidRDefault="00941C42" w:rsidP="00661BD5">
      <w:pPr>
        <w:pStyle w:val="Paragrafoelenco"/>
        <w:ind w:left="0"/>
        <w:jc w:val="center"/>
        <w:rPr>
          <w:rFonts w:ascii="Century Gothic" w:hAnsi="Century Gothic"/>
          <w:b/>
          <w:i/>
          <w:sz w:val="24"/>
          <w:szCs w:val="24"/>
          <w:lang w:val="en-US"/>
        </w:rPr>
      </w:pPr>
      <w:r w:rsidRPr="00661BD5">
        <w:rPr>
          <w:rFonts w:ascii="Century Gothic" w:hAnsi="Century Gothic"/>
          <w:b/>
          <w:i/>
          <w:sz w:val="24"/>
          <w:szCs w:val="24"/>
          <w:lang w:val="en-US"/>
        </w:rPr>
        <w:t>Cotisation</w:t>
      </w:r>
    </w:p>
    <w:p w:rsidR="00661BD5" w:rsidRPr="004459FE" w:rsidRDefault="00661BD5" w:rsidP="00661BD5">
      <w:pPr>
        <w:pStyle w:val="Paragrafoelenco"/>
        <w:ind w:left="0"/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p w:rsidR="004276A5" w:rsidRDefault="002E3537" w:rsidP="002E3537">
      <w:pPr>
        <w:pStyle w:val="Nessunaspaziatura"/>
        <w:jc w:val="both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it-IT"/>
        </w:rPr>
        <w:drawing>
          <wp:inline distT="0" distB="0" distL="0" distR="0">
            <wp:extent cx="6210300" cy="2181225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A5" w:rsidRDefault="004276A5" w:rsidP="00CB66DD">
      <w:pPr>
        <w:pStyle w:val="Nessunaspaziatura"/>
        <w:jc w:val="both"/>
        <w:rPr>
          <w:rFonts w:ascii="Century Gothic" w:hAnsi="Century Gothic" w:cs="Arial"/>
        </w:rPr>
      </w:pPr>
    </w:p>
    <w:p w:rsidR="00536837" w:rsidRDefault="00536837" w:rsidP="00016B56">
      <w:pPr>
        <w:rPr>
          <w:rFonts w:ascii="Century Gothic" w:hAnsi="Century Gothic"/>
          <w:b/>
          <w:i/>
        </w:rPr>
      </w:pPr>
    </w:p>
    <w:p w:rsidR="00016B56" w:rsidRPr="00A76501" w:rsidRDefault="00016B56" w:rsidP="00016B56">
      <w:pPr>
        <w:rPr>
          <w:rFonts w:ascii="Century Gothic" w:hAnsi="Century Gothic"/>
          <w:b/>
          <w:i/>
        </w:rPr>
      </w:pPr>
      <w:r w:rsidRPr="00A76501">
        <w:rPr>
          <w:rFonts w:ascii="Century Gothic" w:hAnsi="Century Gothic"/>
          <w:b/>
          <w:i/>
        </w:rPr>
        <w:t>A</w:t>
      </w:r>
      <w:r w:rsidR="00A76501" w:rsidRPr="00A76501">
        <w:rPr>
          <w:rFonts w:ascii="Century Gothic" w:hAnsi="Century Gothic"/>
          <w:b/>
          <w:i/>
        </w:rPr>
        <w:t>l</w:t>
      </w:r>
      <w:r w:rsidR="00A76501">
        <w:rPr>
          <w:rFonts w:ascii="Century Gothic" w:hAnsi="Century Gothic"/>
          <w:b/>
          <w:i/>
        </w:rPr>
        <w:t>legati</w:t>
      </w:r>
    </w:p>
    <w:p w:rsidR="00016B56" w:rsidRPr="00174D2A" w:rsidRDefault="00016B56" w:rsidP="00016B56">
      <w:pPr>
        <w:pStyle w:val="Paragrafoelenco"/>
        <w:ind w:left="-360"/>
        <w:rPr>
          <w:rFonts w:ascii="Century Gothic" w:hAnsi="Century Gothic"/>
          <w:sz w:val="20"/>
          <w:szCs w:val="20"/>
        </w:rPr>
      </w:pPr>
    </w:p>
    <w:p w:rsidR="005A107E" w:rsidRPr="00174D2A" w:rsidRDefault="00016B56" w:rsidP="00016B56">
      <w:pPr>
        <w:pStyle w:val="Paragrafoelenco"/>
        <w:ind w:left="0"/>
        <w:rPr>
          <w:rFonts w:ascii="Century Gothic" w:hAnsi="Century Gothic"/>
          <w:sz w:val="20"/>
          <w:szCs w:val="20"/>
        </w:rPr>
      </w:pPr>
      <w:r w:rsidRPr="00174D2A">
        <w:rPr>
          <w:rFonts w:ascii="Century Gothic" w:hAnsi="Century Gothic"/>
          <w:sz w:val="20"/>
          <w:szCs w:val="20"/>
        </w:rPr>
        <w:t xml:space="preserve">1 - </w:t>
      </w:r>
      <w:r w:rsidR="000D49BC" w:rsidRPr="00174D2A">
        <w:rPr>
          <w:rFonts w:ascii="Century Gothic" w:hAnsi="Century Gothic"/>
          <w:sz w:val="20"/>
          <w:szCs w:val="20"/>
        </w:rPr>
        <w:t>C</w:t>
      </w:r>
      <w:r w:rsidRPr="00D15546">
        <w:rPr>
          <w:rFonts w:ascii="Century Gothic" w:hAnsi="Century Gothic"/>
          <w:sz w:val="20"/>
          <w:szCs w:val="20"/>
          <w:lang w:val="fr-FR"/>
        </w:rPr>
        <w:t>ompte courant</w:t>
      </w:r>
      <w:r w:rsidRPr="00174D2A">
        <w:rPr>
          <w:rFonts w:ascii="Century Gothic" w:hAnsi="Century Gothic"/>
          <w:sz w:val="20"/>
          <w:szCs w:val="20"/>
        </w:rPr>
        <w:t xml:space="preserve"> </w:t>
      </w:r>
    </w:p>
    <w:p w:rsidR="000D49BC" w:rsidRPr="00D15546" w:rsidRDefault="007E7565" w:rsidP="00016B56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w:drawing>
          <wp:inline distT="0" distB="0" distL="0" distR="0">
            <wp:extent cx="1933575" cy="2571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1BB" w:rsidRDefault="000F11BB" w:rsidP="00016B56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</w:p>
    <w:p w:rsidR="00016B56" w:rsidRPr="00D15546" w:rsidRDefault="00016B56" w:rsidP="00016B56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2 - I</w:t>
      </w:r>
      <w:r w:rsidRPr="00D15546">
        <w:rPr>
          <w:rFonts w:ascii="Century Gothic" w:hAnsi="Century Gothic"/>
          <w:sz w:val="20"/>
          <w:szCs w:val="20"/>
          <w:lang w:val="fr-FR"/>
        </w:rPr>
        <w:t>nformations de nos communautés pendant la dernière année</w:t>
      </w:r>
    </w:p>
    <w:p w:rsidR="00016B56" w:rsidRPr="0004333E" w:rsidRDefault="00016B56" w:rsidP="00016B56">
      <w:pPr>
        <w:pStyle w:val="Paragrafoelenco"/>
        <w:ind w:left="0"/>
        <w:rPr>
          <w:rFonts w:ascii="Century Gothic" w:hAnsi="Century Gothic"/>
          <w:sz w:val="6"/>
          <w:szCs w:val="6"/>
          <w:lang w:val="en-US"/>
        </w:rPr>
      </w:pPr>
    </w:p>
    <w:p w:rsidR="00016B56" w:rsidRDefault="007731EC" w:rsidP="00016B56">
      <w:pPr>
        <w:pStyle w:val="Paragrafoelenco"/>
        <w:ind w:left="0"/>
        <w:rPr>
          <w:color w:val="FF0000"/>
          <w:lang w:val="fr-FR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4143375" cy="16002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56" w:rsidRDefault="00016B56" w:rsidP="00016B56">
      <w:pPr>
        <w:pStyle w:val="Paragrafoelenco"/>
        <w:ind w:left="0"/>
        <w:rPr>
          <w:lang w:val="fr-FR"/>
        </w:rPr>
      </w:pPr>
    </w:p>
    <w:p w:rsidR="0066500B" w:rsidRDefault="0066500B" w:rsidP="00CB66DD">
      <w:pPr>
        <w:pStyle w:val="Nessunaspaziatura"/>
        <w:jc w:val="both"/>
        <w:rPr>
          <w:rFonts w:ascii="Century Gothic" w:hAnsi="Century Gothic" w:cs="Arial"/>
          <w:lang w:val="fr-FR"/>
        </w:rPr>
      </w:pPr>
      <w:r>
        <w:rPr>
          <w:rFonts w:ascii="Century Gothic" w:hAnsi="Century Gothic" w:cs="Arial"/>
          <w:lang w:val="fr-FR"/>
        </w:rPr>
        <w:t>3 – autres</w:t>
      </w:r>
    </w:p>
    <w:p w:rsidR="0066500B" w:rsidRDefault="0066500B" w:rsidP="00CB66DD">
      <w:pPr>
        <w:pStyle w:val="Nessunaspaziatura"/>
        <w:jc w:val="both"/>
        <w:rPr>
          <w:rFonts w:ascii="Century Gothic" w:hAnsi="Century Gothic" w:cs="Arial"/>
          <w:lang w:val="fr-FR"/>
        </w:rPr>
      </w:pPr>
    </w:p>
    <w:p w:rsidR="00016B56" w:rsidRDefault="0066500B" w:rsidP="00CB66DD">
      <w:pPr>
        <w:pStyle w:val="Nessunaspaziatura"/>
        <w:jc w:val="both"/>
        <w:rPr>
          <w:rFonts w:ascii="Century Gothic" w:hAnsi="Century Gothic" w:cs="Arial"/>
          <w:lang w:val="fr-FR"/>
        </w:rPr>
      </w:pPr>
      <w:r>
        <w:rPr>
          <w:rFonts w:ascii="Century Gothic" w:hAnsi="Century Gothic" w:cs="Arial"/>
          <w:lang w:val="fr-FR"/>
        </w:rPr>
        <w:t xml:space="preserve"> </w:t>
      </w:r>
      <w:r>
        <w:rPr>
          <w:rFonts w:ascii="Century Gothic" w:hAnsi="Century Gothic" w:cs="Arial"/>
          <w:noProof/>
          <w:lang w:eastAsia="it-IT"/>
        </w:rPr>
        <w:drawing>
          <wp:inline distT="0" distB="0" distL="0" distR="0">
            <wp:extent cx="1514475" cy="21907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lang w:val="fr-FR"/>
        </w:rPr>
        <w:t xml:space="preserve"> </w:t>
      </w:r>
    </w:p>
    <w:p w:rsidR="0054702F" w:rsidRDefault="0054702F">
      <w:pPr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</w:pPr>
      <w:r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br w:type="page"/>
      </w:r>
    </w:p>
    <w:p w:rsidR="00403AD5" w:rsidRPr="0052769E" w:rsidRDefault="00403AD5" w:rsidP="00403AD5">
      <w:pPr>
        <w:jc w:val="center"/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</w:pPr>
      <w:r w:rsidRPr="0052769E"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lastRenderedPageBreak/>
        <w:t xml:space="preserve">Verbale  dell' Incontro del Collegamento delle CdB EU a </w:t>
      </w:r>
      <w:r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>Roma</w:t>
      </w:r>
      <w:r w:rsidRPr="0052769E"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 xml:space="preserve"> (</w:t>
      </w:r>
      <w:r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>Italia</w:t>
      </w:r>
      <w:r w:rsidRPr="0052769E"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>)</w:t>
      </w:r>
    </w:p>
    <w:p w:rsidR="00403AD5" w:rsidRPr="0052769E" w:rsidRDefault="00403AD5" w:rsidP="00403AD5">
      <w:pPr>
        <w:jc w:val="center"/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</w:pPr>
      <w:r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>2</w:t>
      </w:r>
      <w:r w:rsidRPr="0052769E"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>8</w:t>
      </w:r>
      <w:r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  <w:t xml:space="preserve"> – 30 aprile 2017</w:t>
      </w:r>
    </w:p>
    <w:p w:rsidR="00403AD5" w:rsidRPr="00BB215D" w:rsidRDefault="00403AD5" w:rsidP="00403AD5">
      <w:pPr>
        <w:pStyle w:val="Nessunaspaziatura"/>
        <w:rPr>
          <w:rFonts w:ascii="Century Gothic" w:hAnsi="Century Gothic"/>
          <w:b/>
          <w:i/>
          <w:color w:val="1F497D" w:themeColor="text2"/>
          <w:lang w:val="pt-BR"/>
        </w:rPr>
      </w:pPr>
    </w:p>
    <w:p w:rsidR="00403AD5" w:rsidRPr="005D441D" w:rsidRDefault="00403AD5" w:rsidP="00403AD5">
      <w:pPr>
        <w:pStyle w:val="Nessunaspaziatura"/>
        <w:ind w:left="708"/>
        <w:rPr>
          <w:rFonts w:ascii="Century Gothic" w:hAnsi="Century Gothic"/>
          <w:color w:val="1F497D" w:themeColor="text2"/>
          <w:lang w:val="pt-BR"/>
        </w:rPr>
      </w:pPr>
      <w:r w:rsidRPr="00BB215D">
        <w:rPr>
          <w:rFonts w:ascii="Century Gothic" w:hAnsi="Century Gothic"/>
          <w:b/>
          <w:i/>
          <w:color w:val="1F497D" w:themeColor="text2"/>
          <w:lang w:val="pt-BR"/>
        </w:rPr>
        <w:t>Luogo:</w:t>
      </w:r>
      <w:r w:rsidRPr="00BB215D">
        <w:rPr>
          <w:rFonts w:ascii="Century Gothic" w:hAnsi="Century Gothic"/>
          <w:color w:val="1F497D" w:themeColor="text2"/>
          <w:lang w:val="pt-BR"/>
        </w:rPr>
        <w:t xml:space="preserve"> </w:t>
      </w:r>
      <w:r w:rsidRPr="005D441D">
        <w:rPr>
          <w:rFonts w:ascii="Century Gothic" w:hAnsi="Century Gothic"/>
          <w:color w:val="1F497D" w:themeColor="text2"/>
          <w:lang w:val="pt-BR"/>
        </w:rPr>
        <w:t xml:space="preserve">CASA PER FERIE Seraphicum </w:t>
      </w:r>
      <w:r>
        <w:rPr>
          <w:rFonts w:ascii="Century Gothic" w:hAnsi="Century Gothic"/>
          <w:color w:val="1F497D" w:themeColor="text2"/>
          <w:lang w:val="pt-BR"/>
        </w:rPr>
        <w:t xml:space="preserve">- </w:t>
      </w:r>
      <w:r w:rsidRPr="005D441D">
        <w:rPr>
          <w:rFonts w:ascii="Century Gothic" w:hAnsi="Century Gothic"/>
          <w:color w:val="1F497D" w:themeColor="text2"/>
          <w:lang w:val="pt-BR"/>
        </w:rPr>
        <w:t xml:space="preserve">via del Serafico, 1- 00142 ROMA </w:t>
      </w:r>
    </w:p>
    <w:p w:rsidR="00403AD5" w:rsidRPr="00231565" w:rsidRDefault="00403AD5" w:rsidP="00403AD5">
      <w:pPr>
        <w:pStyle w:val="Nessunaspaziatura"/>
        <w:ind w:left="708"/>
        <w:rPr>
          <w:rFonts w:ascii="Century Gothic" w:eastAsia="Calibri" w:hAnsi="Century Gothic"/>
          <w:b/>
          <w:i/>
          <w:color w:val="1F497D" w:themeColor="text2"/>
          <w:lang w:val="pt-BR"/>
        </w:rPr>
      </w:pPr>
    </w:p>
    <w:p w:rsidR="00403AD5" w:rsidRPr="00BB215D" w:rsidRDefault="00403AD5" w:rsidP="00403AD5">
      <w:pPr>
        <w:pStyle w:val="Nessunaspaziatura"/>
        <w:ind w:left="708"/>
        <w:rPr>
          <w:rFonts w:ascii="Century Gothic" w:hAnsi="Century Gothic" w:cs="Arial"/>
          <w:color w:val="1F497D" w:themeColor="text2"/>
          <w:lang w:val="fr-FR"/>
        </w:rPr>
      </w:pPr>
      <w:r w:rsidRPr="00BB215D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Data: </w:t>
      </w:r>
      <w:r w:rsidRPr="00BB215D">
        <w:rPr>
          <w:rFonts w:ascii="Century Gothic" w:hAnsi="Century Gothic" w:cs="Arial"/>
          <w:color w:val="1F497D" w:themeColor="text2"/>
          <w:lang w:val="fr-FR"/>
        </w:rPr>
        <w:t xml:space="preserve">Da venerdì </w:t>
      </w:r>
      <w:r>
        <w:rPr>
          <w:rFonts w:ascii="Century Gothic" w:hAnsi="Century Gothic" w:cs="Arial"/>
          <w:color w:val="1F497D" w:themeColor="text2"/>
          <w:lang w:val="fr-FR"/>
        </w:rPr>
        <w:t xml:space="preserve">28 aprile </w:t>
      </w:r>
      <w:r w:rsidRPr="00BB215D">
        <w:rPr>
          <w:rFonts w:ascii="Century Gothic" w:hAnsi="Century Gothic" w:cs="Arial"/>
          <w:color w:val="1F497D" w:themeColor="text2"/>
          <w:lang w:val="fr-FR"/>
        </w:rPr>
        <w:t xml:space="preserve">ore 18, fino a domenica </w:t>
      </w:r>
      <w:r>
        <w:rPr>
          <w:rFonts w:ascii="Century Gothic" w:hAnsi="Century Gothic" w:cs="Arial"/>
          <w:color w:val="1F497D" w:themeColor="text2"/>
          <w:lang w:val="fr-FR"/>
        </w:rPr>
        <w:t>30 aprile 2017</w:t>
      </w:r>
      <w:r w:rsidRPr="00BB215D">
        <w:rPr>
          <w:rFonts w:ascii="Century Gothic" w:hAnsi="Century Gothic" w:cs="Arial"/>
          <w:color w:val="1F497D" w:themeColor="text2"/>
          <w:lang w:val="fr-FR"/>
        </w:rPr>
        <w:t>.</w:t>
      </w:r>
    </w:p>
    <w:p w:rsidR="00403AD5" w:rsidRPr="00BB215D" w:rsidRDefault="00403AD5" w:rsidP="00403AD5">
      <w:pPr>
        <w:pStyle w:val="Nessunaspaziatura"/>
        <w:ind w:left="708"/>
        <w:rPr>
          <w:rFonts w:ascii="Century Gothic" w:hAnsi="Century Gothic" w:cs="Arial"/>
          <w:color w:val="1F497D" w:themeColor="text2"/>
          <w:lang w:val="fr-FR"/>
        </w:rPr>
      </w:pPr>
    </w:p>
    <w:p w:rsidR="00403AD5" w:rsidRPr="00BB215D" w:rsidRDefault="00403AD5" w:rsidP="00403AD5">
      <w:pPr>
        <w:pStyle w:val="Nessunaspaziatura"/>
        <w:ind w:left="708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b/>
          <w:i/>
          <w:color w:val="1F497D" w:themeColor="text2"/>
          <w:lang w:val="fr-FR"/>
        </w:rPr>
        <w:t>Pre</w:t>
      </w:r>
      <w:r w:rsidRPr="00BB215D">
        <w:rPr>
          <w:rFonts w:ascii="Century Gothic" w:hAnsi="Century Gothic" w:cs="Arial"/>
          <w:b/>
          <w:i/>
          <w:color w:val="1F497D" w:themeColor="text2"/>
          <w:lang w:val="fr-FR"/>
        </w:rPr>
        <w:t>senti</w:t>
      </w:r>
    </w:p>
    <w:p w:rsidR="00403AD5" w:rsidRPr="00BB215D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 w:rsidRPr="00BB215D">
        <w:rPr>
          <w:rFonts w:ascii="Century Gothic" w:hAnsi="Century Gothic" w:cs="Arial"/>
          <w:color w:val="1F497D" w:themeColor="text2"/>
          <w:lang w:val="fr-FR"/>
        </w:rPr>
        <w:t xml:space="preserve">Gilbert Clavel et Marie Pascale (FR), </w:t>
      </w:r>
    </w:p>
    <w:p w:rsidR="00403AD5" w:rsidRPr="00BB215D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 w:rsidRPr="00BB215D">
        <w:rPr>
          <w:rFonts w:ascii="Century Gothic" w:hAnsi="Century Gothic" w:cs="Arial"/>
          <w:color w:val="1F497D" w:themeColor="text2"/>
          <w:lang w:val="fr-FR"/>
        </w:rPr>
        <w:t xml:space="preserve">Inma Zamorano (ES), </w:t>
      </w:r>
    </w:p>
    <w:p w:rsidR="00403AD5" w:rsidRPr="00BB215D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 w:rsidRPr="00BB215D">
        <w:rPr>
          <w:rFonts w:ascii="Century Gothic" w:hAnsi="Century Gothic" w:cs="Arial"/>
          <w:color w:val="1F497D" w:themeColor="text2"/>
          <w:lang w:val="fr-FR"/>
        </w:rPr>
        <w:t xml:space="preserve">José Amrein-Murer (CH-germanofona), </w:t>
      </w:r>
    </w:p>
    <w:p w:rsidR="00403AD5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 w:rsidRPr="00BB215D">
        <w:rPr>
          <w:rFonts w:ascii="Century Gothic" w:hAnsi="Century Gothic" w:cs="Arial"/>
          <w:color w:val="1F497D" w:themeColor="text2"/>
          <w:lang w:val="fr-FR"/>
        </w:rPr>
        <w:t xml:space="preserve">Rotraut Lakmaier (AT) </w:t>
      </w:r>
    </w:p>
    <w:p w:rsidR="00403AD5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  <w:lang w:val="fr-FR"/>
        </w:rPr>
        <w:t>Pierre e Marie Astrid Collet (B-f)</w:t>
      </w:r>
    </w:p>
    <w:p w:rsidR="00403AD5" w:rsidRPr="00BB215D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 w:rsidRPr="000B5156">
        <w:rPr>
          <w:rFonts w:ascii="Century Gothic" w:hAnsi="Century Gothic" w:cs="Tahoma"/>
          <w:color w:val="1F497D" w:themeColor="text2"/>
          <w:lang w:val="fr-FR"/>
        </w:rPr>
        <w:t>Geneviève Wepf</w:t>
      </w:r>
      <w:r>
        <w:rPr>
          <w:rFonts w:ascii="Tahoma" w:hAnsi="Tahoma" w:cs="Tahoma"/>
          <w:lang w:val="fr-FR"/>
        </w:rPr>
        <w:t xml:space="preserve"> </w:t>
      </w:r>
      <w:r w:rsidRPr="00BB215D">
        <w:rPr>
          <w:rFonts w:ascii="Century Gothic" w:hAnsi="Century Gothic" w:cs="Arial"/>
          <w:color w:val="1F497D" w:themeColor="text2"/>
          <w:lang w:val="fr-FR"/>
        </w:rPr>
        <w:t>(CH-</w:t>
      </w:r>
      <w:r>
        <w:rPr>
          <w:rFonts w:ascii="Century Gothic" w:hAnsi="Century Gothic" w:cs="Arial"/>
          <w:color w:val="1F497D" w:themeColor="text2"/>
          <w:lang w:val="fr-FR"/>
        </w:rPr>
        <w:t>francofona)</w:t>
      </w:r>
    </w:p>
    <w:p w:rsidR="00403AD5" w:rsidRPr="00BB215D" w:rsidRDefault="00403AD5" w:rsidP="00403AD5">
      <w:pPr>
        <w:pStyle w:val="Nessunaspaziatura"/>
        <w:numPr>
          <w:ilvl w:val="0"/>
          <w:numId w:val="3"/>
        </w:numPr>
        <w:ind w:left="1428"/>
        <w:rPr>
          <w:rFonts w:ascii="Century Gothic" w:hAnsi="Century Gothic" w:cs="Arial"/>
          <w:color w:val="1F497D" w:themeColor="text2"/>
          <w:lang w:val="fr-FR"/>
        </w:rPr>
      </w:pPr>
      <w:r w:rsidRPr="00BB215D">
        <w:rPr>
          <w:rFonts w:ascii="Century Gothic" w:hAnsi="Century Gothic" w:cs="Arial"/>
          <w:color w:val="1F497D" w:themeColor="text2"/>
          <w:lang w:val="fr-FR"/>
        </w:rPr>
        <w:t>Massimiliano Tosato (IT), che funge da segretario.</w:t>
      </w:r>
    </w:p>
    <w:p w:rsidR="00403AD5" w:rsidRPr="00BB215D" w:rsidRDefault="00403AD5" w:rsidP="00403AD5">
      <w:pPr>
        <w:pStyle w:val="Nessunaspaziatura"/>
        <w:ind w:left="708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403AD5" w:rsidRPr="00BB215D" w:rsidRDefault="00403AD5" w:rsidP="00403AD5">
      <w:pPr>
        <w:pStyle w:val="Nessunaspaziatura"/>
        <w:ind w:left="708"/>
        <w:rPr>
          <w:rStyle w:val="hps"/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Assenti: </w:t>
      </w:r>
      <w:r w:rsidRPr="00BB215D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BB215D">
        <w:rPr>
          <w:rStyle w:val="hps"/>
          <w:rFonts w:ascii="Century Gothic" w:hAnsi="Century Gothic"/>
          <w:color w:val="1F497D" w:themeColor="text2"/>
          <w:lang w:val="fr-FR"/>
        </w:rPr>
        <w:t>Nessun rappresentante</w:t>
      </w:r>
      <w:r w:rsidRPr="00BB215D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 w:rsidRPr="00BB215D">
        <w:rPr>
          <w:rStyle w:val="hps"/>
          <w:rFonts w:ascii="Century Gothic" w:hAnsi="Century Gothic"/>
          <w:color w:val="1F497D" w:themeColor="text2"/>
          <w:lang w:val="fr-FR"/>
        </w:rPr>
        <w:t xml:space="preserve">del Belgio </w:t>
      </w:r>
      <w:r w:rsidRPr="00BB215D">
        <w:rPr>
          <w:rFonts w:ascii="Century Gothic" w:hAnsi="Century Gothic" w:cs="Arial"/>
          <w:color w:val="1F497D" w:themeColor="text2"/>
          <w:lang w:val="fr-FR"/>
        </w:rPr>
        <w:t>fiammingo</w:t>
      </w:r>
      <w:r w:rsidRPr="00BB215D">
        <w:rPr>
          <w:rStyle w:val="hps"/>
          <w:rFonts w:ascii="Century Gothic" w:hAnsi="Century Gothic"/>
          <w:color w:val="1F497D" w:themeColor="text2"/>
          <w:lang w:val="fr-FR"/>
        </w:rPr>
        <w:t xml:space="preserve"> </w:t>
      </w:r>
      <w:r>
        <w:rPr>
          <w:rStyle w:val="hps"/>
          <w:rFonts w:ascii="Century Gothic" w:hAnsi="Century Gothic"/>
          <w:color w:val="1F497D" w:themeColor="text2"/>
          <w:lang w:val="fr-FR"/>
        </w:rPr>
        <w:t>e dei Paesi Baschi</w:t>
      </w:r>
    </w:p>
    <w:p w:rsidR="00403AD5" w:rsidRPr="00BB215D" w:rsidRDefault="00403AD5" w:rsidP="00403AD5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color w:val="1F497D" w:themeColor="text2"/>
          <w:sz w:val="20"/>
          <w:szCs w:val="20"/>
        </w:rPr>
      </w:pPr>
    </w:p>
    <w:p w:rsidR="00403AD5" w:rsidRPr="007D240D" w:rsidRDefault="00403AD5" w:rsidP="00403AD5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b/>
          <w:i/>
          <w:color w:val="1F497D" w:themeColor="text2"/>
          <w:sz w:val="22"/>
          <w:szCs w:val="22"/>
        </w:rPr>
      </w:pPr>
      <w:r w:rsidRPr="007D240D">
        <w:rPr>
          <w:rFonts w:ascii="Century Gothic" w:hAnsi="Century Gothic"/>
          <w:b/>
          <w:i/>
          <w:color w:val="1F497D" w:themeColor="text2"/>
          <w:sz w:val="22"/>
          <w:szCs w:val="22"/>
        </w:rPr>
        <w:t>O.d.g.</w:t>
      </w:r>
    </w:p>
    <w:p w:rsidR="00403AD5" w:rsidRPr="00BB215D" w:rsidRDefault="00403AD5" w:rsidP="00403AD5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b/>
          <w:i/>
          <w:color w:val="1F497D" w:themeColor="text2"/>
          <w:sz w:val="20"/>
          <w:szCs w:val="20"/>
        </w:rPr>
      </w:pPr>
    </w:p>
    <w:p w:rsidR="00403AD5" w:rsidRPr="00BB215D" w:rsidRDefault="00403AD5" w:rsidP="00403AD5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b/>
          <w:i/>
          <w:color w:val="1F497D" w:themeColor="text2"/>
          <w:sz w:val="20"/>
          <w:szCs w:val="20"/>
        </w:rPr>
      </w:pP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/>
          <w:color w:val="1F497D" w:themeColor="text2"/>
          <w:lang w:val="fr-FR"/>
        </w:rPr>
        <w:t xml:space="preserve">Lettura e approvazione del verbale della riunione precedente a </w:t>
      </w:r>
      <w:r>
        <w:rPr>
          <w:rFonts w:ascii="Century Gothic" w:hAnsi="Century Gothic"/>
          <w:color w:val="1F497D" w:themeColor="text2"/>
          <w:lang w:val="fr-FR"/>
        </w:rPr>
        <w:t>Vienna</w:t>
      </w:r>
      <w:r w:rsidRPr="00BB215D">
        <w:rPr>
          <w:rFonts w:ascii="Century Gothic" w:hAnsi="Century Gothic"/>
          <w:color w:val="1F497D" w:themeColor="text2"/>
          <w:lang w:val="fr-FR"/>
        </w:rPr>
        <w:t xml:space="preserve"> (</w:t>
      </w:r>
      <w:r>
        <w:rPr>
          <w:rFonts w:ascii="Century Gothic" w:hAnsi="Century Gothic"/>
          <w:color w:val="1F497D" w:themeColor="text2"/>
        </w:rPr>
        <w:t>6-8 maggio 2016</w:t>
      </w:r>
      <w:r w:rsidRPr="00BB215D">
        <w:rPr>
          <w:rFonts w:ascii="Century Gothic" w:hAnsi="Century Gothic"/>
          <w:color w:val="1F497D" w:themeColor="text2"/>
          <w:lang w:val="fr-FR"/>
        </w:rPr>
        <w:t>)</w:t>
      </w: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/>
          <w:color w:val="1F497D" w:themeColor="text2"/>
          <w:lang w:val="fr-FR"/>
        </w:rPr>
        <w:t xml:space="preserve">Bilancio economico: </w:t>
      </w:r>
      <w:r w:rsidRPr="00BB215D">
        <w:rPr>
          <w:rFonts w:ascii="Century Gothic" w:hAnsi="Century Gothic" w:cs="Arial"/>
          <w:color w:val="1F497D" w:themeColor="text2"/>
          <w:lang w:val="fr-FR" w:eastAsia="es-ES"/>
        </w:rPr>
        <w:t xml:space="preserve">conto, </w:t>
      </w:r>
      <w:r w:rsidRPr="00BB215D">
        <w:rPr>
          <w:rFonts w:ascii="Century Gothic" w:hAnsi="Century Gothic" w:cs="Arial"/>
          <w:color w:val="1F497D" w:themeColor="text2"/>
          <w:spacing w:val="-2"/>
          <w:lang w:val="fr-FR"/>
        </w:rPr>
        <w:t xml:space="preserve">budget, </w:t>
      </w:r>
      <w:r w:rsidRPr="00BB215D">
        <w:rPr>
          <w:rFonts w:ascii="Century Gothic" w:hAnsi="Century Gothic" w:cs="Arial"/>
          <w:color w:val="1F497D" w:themeColor="text2"/>
          <w:lang w:val="fr-FR"/>
        </w:rPr>
        <w:t>contribuzione annuale</w:t>
      </w: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/>
          <w:color w:val="1F497D" w:themeColor="text2"/>
          <w:lang w:val="fr-FR"/>
        </w:rPr>
        <w:t xml:space="preserve">Giro di tavola : informazioni sulle attività nell’ultimo anno. </w:t>
      </w:r>
    </w:p>
    <w:p w:rsidR="00403AD5" w:rsidRPr="00086BE1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086BE1">
        <w:rPr>
          <w:rFonts w:ascii="Century Gothic" w:hAnsi="Century Gothic"/>
          <w:color w:val="1F497D" w:themeColor="text2"/>
          <w:lang w:val="fr-FR"/>
        </w:rPr>
        <w:t>Incontro europeo delle CdB</w:t>
      </w:r>
      <w:r>
        <w:rPr>
          <w:rFonts w:ascii="Century Gothic" w:hAnsi="Century Gothic"/>
          <w:color w:val="1F497D" w:themeColor="text2"/>
          <w:lang w:val="fr-FR"/>
        </w:rPr>
        <w:t xml:space="preserve"> 2018: programma, luogo e date</w:t>
      </w: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/>
          <w:color w:val="1F497D" w:themeColor="text2"/>
          <w:lang w:val="fr-FR"/>
        </w:rPr>
        <w:t>Rapporti con altri gruppi europei e progetto "Council 50" </w:t>
      </w: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Nuovo </w:t>
      </w:r>
      <w:r w:rsidRPr="00BB215D">
        <w:rPr>
          <w:rFonts w:ascii="Century Gothic" w:hAnsi="Century Gothic"/>
          <w:color w:val="1F497D" w:themeColor="text2"/>
          <w:lang w:val="fr-FR"/>
        </w:rPr>
        <w:t xml:space="preserve">sito  del collegamento europeo </w:t>
      </w: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/>
          <w:color w:val="1F497D" w:themeColor="text2"/>
          <w:lang w:val="fr-FR"/>
        </w:rPr>
        <w:t>Prossimo incontro di Collegamento europeo</w:t>
      </w:r>
    </w:p>
    <w:p w:rsidR="00403AD5" w:rsidRPr="00BB215D" w:rsidRDefault="00403AD5" w:rsidP="00403AD5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/>
          <w:color w:val="1F497D" w:themeColor="text2"/>
          <w:lang w:val="fr-FR"/>
        </w:rPr>
        <w:t>Altro</w:t>
      </w:r>
    </w:p>
    <w:p w:rsidR="00403AD5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</w:p>
    <w:p w:rsidR="00403AD5" w:rsidRPr="00BB215D" w:rsidRDefault="00403AD5" w:rsidP="00403AD5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b/>
          <w:i/>
          <w:color w:val="1F497D" w:themeColor="text2"/>
          <w:sz w:val="20"/>
          <w:szCs w:val="20"/>
        </w:rPr>
      </w:pPr>
    </w:p>
    <w:p w:rsidR="00403AD5" w:rsidRPr="0052769E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</w:rPr>
      </w:pPr>
      <w:r w:rsidRPr="0052769E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Venerdì </w:t>
      </w:r>
      <w:r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>2</w:t>
      </w:r>
      <w:r w:rsidRPr="0052769E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>8</w:t>
      </w:r>
      <w:r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 </w:t>
      </w:r>
    </w:p>
    <w:p w:rsidR="00403AD5" w:rsidRPr="00BB215D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 xml:space="preserve">Alle 18, </w:t>
      </w:r>
      <w:r>
        <w:rPr>
          <w:rFonts w:ascii="Century Gothic" w:hAnsi="Century Gothic" w:cs="Arial"/>
          <w:color w:val="1F497D" w:themeColor="text2"/>
        </w:rPr>
        <w:t xml:space="preserve">presenti </w:t>
      </w:r>
      <w:r w:rsidRPr="00BB215D">
        <w:rPr>
          <w:rFonts w:ascii="Century Gothic" w:hAnsi="Century Gothic" w:cs="Arial"/>
          <w:color w:val="1F497D" w:themeColor="text2"/>
        </w:rPr>
        <w:t xml:space="preserve"> tutti i partecipanti previsti,</w:t>
      </w:r>
      <w:r>
        <w:rPr>
          <w:rFonts w:ascii="Century Gothic" w:hAnsi="Century Gothic" w:cs="Arial"/>
          <w:color w:val="1F497D" w:themeColor="text2"/>
        </w:rPr>
        <w:t xml:space="preserve"> </w:t>
      </w:r>
      <w:r w:rsidRPr="00BB215D">
        <w:rPr>
          <w:rFonts w:ascii="Century Gothic" w:hAnsi="Century Gothic" w:cs="Arial"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>d</w:t>
      </w:r>
      <w:r w:rsidRPr="00BB215D">
        <w:rPr>
          <w:rFonts w:ascii="Century Gothic" w:hAnsi="Century Gothic" w:cs="Arial"/>
          <w:color w:val="1F497D" w:themeColor="text2"/>
        </w:rPr>
        <w:t xml:space="preserve">opo </w:t>
      </w:r>
      <w:r>
        <w:rPr>
          <w:rFonts w:ascii="Century Gothic" w:hAnsi="Century Gothic" w:cs="Arial"/>
          <w:color w:val="1F497D" w:themeColor="text2"/>
        </w:rPr>
        <w:t xml:space="preserve">i fatrerni saluti in particolare a </w:t>
      </w:r>
      <w:r w:rsidRPr="000B5156">
        <w:rPr>
          <w:rFonts w:ascii="Century Gothic" w:hAnsi="Century Gothic" w:cs="Tahoma"/>
          <w:color w:val="1F497D" w:themeColor="text2"/>
          <w:lang w:val="fr-FR"/>
        </w:rPr>
        <w:t>Geneviève Wepf</w:t>
      </w:r>
      <w:r>
        <w:rPr>
          <w:rFonts w:ascii="Century Gothic" w:hAnsi="Century Gothic" w:cs="Tahoma"/>
          <w:color w:val="1F497D" w:themeColor="text2"/>
          <w:lang w:val="fr-FR"/>
        </w:rPr>
        <w:t xml:space="preserve"> </w:t>
      </w:r>
      <w:r>
        <w:rPr>
          <w:rFonts w:ascii="Century Gothic" w:hAnsi="Century Gothic" w:cs="Arial"/>
          <w:color w:val="1F497D" w:themeColor="text2"/>
        </w:rPr>
        <w:t>nuova delegata della svizzera francofona</w:t>
      </w:r>
      <w:r w:rsidRPr="002B377E">
        <w:rPr>
          <w:rFonts w:ascii="Century Gothic" w:hAnsi="Century Gothic" w:cs="Tahoma"/>
          <w:color w:val="1F497D" w:themeColor="text2"/>
          <w:lang w:val="fr-FR"/>
        </w:rPr>
        <w:t xml:space="preserve"> </w:t>
      </w:r>
      <w:r>
        <w:rPr>
          <w:rFonts w:ascii="Century Gothic" w:hAnsi="Century Gothic" w:cs="Tahoma"/>
          <w:color w:val="1F497D" w:themeColor="text2"/>
          <w:lang w:val="fr-FR"/>
        </w:rPr>
        <w:t>(presente assieme e a suo marito Gilbert)</w:t>
      </w:r>
      <w:r>
        <w:rPr>
          <w:rFonts w:ascii="Century Gothic" w:hAnsi="Century Gothic" w:cs="Arial"/>
          <w:color w:val="1F497D" w:themeColor="text2"/>
        </w:rPr>
        <w:t xml:space="preserve">, </w:t>
      </w:r>
      <w:r w:rsidRPr="00BB215D">
        <w:rPr>
          <w:rFonts w:ascii="Century Gothic" w:hAnsi="Century Gothic" w:cs="Arial"/>
          <w:color w:val="1F497D" w:themeColor="text2"/>
        </w:rPr>
        <w:t xml:space="preserve">i lavori sono iniziati </w:t>
      </w:r>
      <w:r>
        <w:rPr>
          <w:rFonts w:ascii="Century Gothic" w:hAnsi="Century Gothic" w:cs="Arial"/>
          <w:color w:val="1F497D" w:themeColor="text2"/>
        </w:rPr>
        <w:t xml:space="preserve">amichevolmente </w:t>
      </w:r>
      <w:r w:rsidRPr="00BB215D">
        <w:rPr>
          <w:rFonts w:ascii="Century Gothic" w:hAnsi="Century Gothic" w:cs="Arial"/>
          <w:color w:val="1F497D" w:themeColor="text2"/>
        </w:rPr>
        <w:t>con u</w:t>
      </w:r>
      <w:r>
        <w:rPr>
          <w:rFonts w:ascii="Century Gothic" w:hAnsi="Century Gothic" w:cs="Arial"/>
          <w:color w:val="1F497D" w:themeColor="text2"/>
        </w:rPr>
        <w:t xml:space="preserve">na breve sessione prima di cena, partendo dal consueto giro di tavola sulle comunità europee (punto 3 all'O.d.G. ) </w:t>
      </w:r>
    </w:p>
    <w:p w:rsidR="00403AD5" w:rsidRPr="00BB215D" w:rsidRDefault="00403AD5" w:rsidP="00403AD5">
      <w:pPr>
        <w:pStyle w:val="Nessunaspaziatura"/>
        <w:ind w:left="360"/>
        <w:rPr>
          <w:rFonts w:ascii="Century Gothic" w:hAnsi="Century Gothic"/>
          <w:i/>
          <w:color w:val="1F497D" w:themeColor="text2"/>
        </w:rPr>
      </w:pPr>
    </w:p>
    <w:p w:rsidR="00403AD5" w:rsidRDefault="00403AD5" w:rsidP="00403AD5">
      <w:pPr>
        <w:pStyle w:val="Nessunaspaziatura"/>
        <w:ind w:left="708"/>
        <w:rPr>
          <w:rFonts w:ascii="Century Gothic" w:hAnsi="Century Gothic" w:cs="Arial"/>
          <w:i/>
          <w:color w:val="1F497D" w:themeColor="text2"/>
        </w:rPr>
      </w:pPr>
      <w:r>
        <w:rPr>
          <w:rFonts w:ascii="Century Gothic" w:hAnsi="Century Gothic"/>
          <w:i/>
          <w:color w:val="1F497D" w:themeColor="text2"/>
        </w:rPr>
        <w:t xml:space="preserve">Austria, Belgio francofono, </w:t>
      </w:r>
      <w:r w:rsidRPr="00BB215D">
        <w:rPr>
          <w:rFonts w:ascii="Century Gothic" w:hAnsi="Century Gothic"/>
          <w:i/>
          <w:color w:val="1F497D" w:themeColor="text2"/>
        </w:rPr>
        <w:t>Italia, Svizzera francofona, Svizzera  germanofona, Spagna e Paesi Baschi</w:t>
      </w:r>
      <w:r>
        <w:rPr>
          <w:rFonts w:ascii="Century Gothic" w:hAnsi="Century Gothic"/>
          <w:i/>
          <w:color w:val="1F497D" w:themeColor="text2"/>
        </w:rPr>
        <w:t xml:space="preserve"> (non presenti all'incontro)</w:t>
      </w:r>
      <w:r w:rsidRPr="00BB215D">
        <w:rPr>
          <w:rFonts w:ascii="Century Gothic" w:hAnsi="Century Gothic"/>
          <w:i/>
          <w:color w:val="1F497D" w:themeColor="text2"/>
        </w:rPr>
        <w:t xml:space="preserve"> hanno inviato preventivamente per iscritto un report specifico</w:t>
      </w:r>
      <w:r>
        <w:rPr>
          <w:rFonts w:ascii="Century Gothic" w:hAnsi="Century Gothic"/>
          <w:i/>
          <w:color w:val="1F497D" w:themeColor="text2"/>
        </w:rPr>
        <w:t>.</w:t>
      </w:r>
      <w:r w:rsidRPr="00BB215D">
        <w:rPr>
          <w:rFonts w:ascii="Century Gothic" w:hAnsi="Century Gothic"/>
          <w:i/>
          <w:color w:val="1F497D" w:themeColor="text2"/>
        </w:rPr>
        <w:t xml:space="preserve"> </w:t>
      </w:r>
      <w:r>
        <w:rPr>
          <w:rFonts w:ascii="Century Gothic" w:hAnsi="Century Gothic" w:cs="Arial"/>
          <w:i/>
          <w:color w:val="1F497D" w:themeColor="text2"/>
        </w:rPr>
        <w:t xml:space="preserve">Gilbert </w:t>
      </w:r>
      <w:r w:rsidRPr="00BB215D">
        <w:rPr>
          <w:rFonts w:ascii="Century Gothic" w:hAnsi="Century Gothic" w:cs="Arial"/>
          <w:i/>
          <w:color w:val="1F497D" w:themeColor="text2"/>
        </w:rPr>
        <w:t xml:space="preserve"> si è impegnata ad inviare quanto prima il report per </w:t>
      </w:r>
      <w:r>
        <w:rPr>
          <w:rFonts w:ascii="Century Gothic" w:hAnsi="Century Gothic" w:cs="Arial"/>
          <w:i/>
          <w:color w:val="1F497D" w:themeColor="text2"/>
        </w:rPr>
        <w:t>la Francia</w:t>
      </w:r>
      <w:r w:rsidRPr="00BB215D">
        <w:rPr>
          <w:rFonts w:ascii="Century Gothic" w:hAnsi="Century Gothic" w:cs="Arial"/>
          <w:i/>
          <w:color w:val="1F497D" w:themeColor="text2"/>
        </w:rPr>
        <w:t>.</w:t>
      </w:r>
    </w:p>
    <w:p w:rsidR="00403AD5" w:rsidRDefault="00403AD5" w:rsidP="00403AD5">
      <w:pPr>
        <w:pStyle w:val="Nessunaspaziatura"/>
        <w:ind w:left="708"/>
        <w:rPr>
          <w:rFonts w:ascii="Century Gothic" w:hAnsi="Century Gothic" w:cs="Arial"/>
          <w:i/>
          <w:color w:val="1F497D" w:themeColor="text2"/>
        </w:rPr>
      </w:pPr>
      <w:r>
        <w:rPr>
          <w:rFonts w:ascii="Century Gothic" w:hAnsi="Century Gothic"/>
          <w:i/>
          <w:color w:val="1F497D" w:themeColor="text2"/>
        </w:rPr>
        <w:t>I</w:t>
      </w:r>
      <w:r w:rsidRPr="00BB215D">
        <w:rPr>
          <w:rFonts w:ascii="Century Gothic" w:hAnsi="Century Gothic"/>
          <w:i/>
          <w:color w:val="1F497D" w:themeColor="text2"/>
        </w:rPr>
        <w:t xml:space="preserve"> rapporti sono disponibili in allegato</w:t>
      </w:r>
      <w:r w:rsidRPr="00BB215D">
        <w:rPr>
          <w:rFonts w:ascii="Century Gothic" w:hAnsi="Century Gothic"/>
          <w:color w:val="1F497D" w:themeColor="text2"/>
        </w:rPr>
        <w:t>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 xml:space="preserve">Ha iniziato </w:t>
      </w:r>
      <w:r>
        <w:rPr>
          <w:rFonts w:ascii="Century Gothic" w:hAnsi="Century Gothic" w:cs="Arial"/>
          <w:color w:val="1F497D" w:themeColor="text2"/>
        </w:rPr>
        <w:t>Rotraut</w:t>
      </w:r>
      <w:r w:rsidRPr="00BB215D">
        <w:rPr>
          <w:rFonts w:ascii="Century Gothic" w:hAnsi="Century Gothic" w:cs="Arial"/>
          <w:color w:val="1F497D" w:themeColor="text2"/>
        </w:rPr>
        <w:t xml:space="preserve"> relazionando sulla situazione </w:t>
      </w:r>
      <w:r>
        <w:rPr>
          <w:rFonts w:ascii="Century Gothic" w:hAnsi="Century Gothic" w:cs="Arial"/>
          <w:color w:val="1F497D" w:themeColor="text2"/>
        </w:rPr>
        <w:t>austriaca; a seguito Pierre ha presentato quanto avvenuto in Belgio (Vallonia) negli ultimi 2 anni (non essendo stati presenti a Vienna nel 2016).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Josè  prima di iniziare  la sua relazione ha ricordato i due carissimi amici che ci hanno lasciato prematuramente nell'ultimo anno.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9B1B26">
        <w:rPr>
          <w:rFonts w:ascii="Century Gothic" w:hAnsi="Century Gothic" w:cs="Arial"/>
          <w:i/>
          <w:color w:val="1F497D" w:themeColor="text2"/>
        </w:rPr>
        <w:t>Michel Jemlin</w:t>
      </w:r>
      <w:r>
        <w:rPr>
          <w:rFonts w:ascii="Century Gothic" w:hAnsi="Century Gothic" w:cs="Arial"/>
          <w:color w:val="1F497D" w:themeColor="text2"/>
        </w:rPr>
        <w:t xml:space="preserve"> – della comunità di Nyon e per anni delegato della Svizzera francofona -  deceduto il 10 marzo 2017 a seguito di un tumore con cui combatteva da anni e che non gli aveva consentito di essere presente a Vienna nel 2016.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Nell'agosto 2016 ci aveva lasciato anche </w:t>
      </w:r>
      <w:r w:rsidRPr="009B1B26">
        <w:rPr>
          <w:rFonts w:ascii="Century Gothic" w:hAnsi="Century Gothic" w:cs="Arial"/>
          <w:i/>
          <w:color w:val="1F497D" w:themeColor="text2"/>
        </w:rPr>
        <w:t>Pepe Beerli</w:t>
      </w:r>
      <w:r>
        <w:rPr>
          <w:rFonts w:ascii="Century Gothic" w:hAnsi="Century Gothic" w:cs="Arial"/>
          <w:color w:val="1F497D" w:themeColor="text2"/>
        </w:rPr>
        <w:t xml:space="preserve"> (della comunità di Lucerna e per anni delegato della Svizzera germanofona) a seguito di un attaccco cardiaco.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L'incontro del Venerdì si è concluso dopo le notizie sulla Svizzera tedesca.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</w:rPr>
      </w:pPr>
      <w:r w:rsidRPr="00AD6ECC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Sabato </w:t>
      </w:r>
      <w:r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>2</w:t>
      </w:r>
      <w:r w:rsidRPr="00AD6ECC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9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Alle 9,30 con l'intervento di </w:t>
      </w:r>
      <w:r w:rsidRPr="00BB215D">
        <w:rPr>
          <w:rFonts w:ascii="Century Gothic" w:hAnsi="Century Gothic" w:cs="Arial"/>
          <w:color w:val="1F497D" w:themeColor="text2"/>
        </w:rPr>
        <w:t xml:space="preserve">Inma, delegata spagnola, </w:t>
      </w:r>
      <w:r>
        <w:rPr>
          <w:rFonts w:ascii="Century Gothic" w:hAnsi="Century Gothic" w:cs="Arial"/>
          <w:color w:val="1F497D" w:themeColor="text2"/>
        </w:rPr>
        <w:t>sono ripresi i lavori con le realzioni dei restanti paesi/regioni.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lastRenderedPageBreak/>
        <w:t xml:space="preserve">A seguire hanno relazionato </w:t>
      </w:r>
      <w:r w:rsidRPr="000B5156">
        <w:rPr>
          <w:rFonts w:ascii="Century Gothic" w:hAnsi="Century Gothic" w:cs="Tahoma"/>
          <w:color w:val="1F497D" w:themeColor="text2"/>
          <w:lang w:val="fr-FR"/>
        </w:rPr>
        <w:t>Geneviève</w:t>
      </w:r>
      <w:r>
        <w:rPr>
          <w:rFonts w:ascii="Century Gothic" w:hAnsi="Century Gothic" w:cs="Tahoma"/>
          <w:color w:val="1F497D" w:themeColor="text2"/>
          <w:lang w:val="fr-FR"/>
        </w:rPr>
        <w:t xml:space="preserve"> (per la Svizzera francofona), e Gilbert delegato francese.</w:t>
      </w:r>
      <w:r>
        <w:rPr>
          <w:rFonts w:ascii="Century Gothic" w:hAnsi="Century Gothic" w:cs="Arial"/>
          <w:color w:val="1F497D" w:themeColor="text2"/>
        </w:rPr>
        <w:t xml:space="preserve">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7D240D">
        <w:rPr>
          <w:rFonts w:ascii="Century Gothic" w:hAnsi="Century Gothic" w:cs="Arial"/>
          <w:color w:val="1F497D" w:themeColor="text2"/>
        </w:rPr>
        <w:t xml:space="preserve">Massimiliano ha concluso il giro di tavola con informazioni </w:t>
      </w:r>
      <w:r>
        <w:rPr>
          <w:rFonts w:ascii="Century Gothic" w:hAnsi="Century Gothic" w:cs="Arial"/>
          <w:color w:val="1F497D" w:themeColor="text2"/>
        </w:rPr>
        <w:t>sulle</w:t>
      </w:r>
      <w:r w:rsidRPr="007D240D">
        <w:rPr>
          <w:rFonts w:ascii="Century Gothic" w:hAnsi="Century Gothic" w:cs="Arial"/>
          <w:color w:val="1F497D" w:themeColor="text2"/>
        </w:rPr>
        <w:t xml:space="preserve"> CdB italiane</w:t>
      </w:r>
      <w:r>
        <w:rPr>
          <w:rFonts w:ascii="Century Gothic" w:hAnsi="Century Gothic" w:cs="Arial"/>
          <w:color w:val="1F497D" w:themeColor="text2"/>
        </w:rPr>
        <w:t>.</w:t>
      </w:r>
    </w:p>
    <w:p w:rsidR="00403AD5" w:rsidRPr="007D240D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1C2124" w:rsidRDefault="00403AD5" w:rsidP="00403AD5">
      <w:pPr>
        <w:pStyle w:val="Nessunaspaziatura"/>
        <w:rPr>
          <w:rFonts w:ascii="Century Gothic" w:hAnsi="Century Gothic" w:cs="Arial"/>
          <w:i/>
          <w:color w:val="1F497D" w:themeColor="text2"/>
        </w:rPr>
      </w:pPr>
      <w:r>
        <w:rPr>
          <w:rFonts w:ascii="Century Gothic" w:hAnsi="Century Gothic" w:cs="Arial"/>
          <w:i/>
          <w:color w:val="1F497D" w:themeColor="text2"/>
        </w:rPr>
        <w:tab/>
      </w:r>
      <w:r w:rsidRPr="001C2124">
        <w:rPr>
          <w:rFonts w:ascii="Century Gothic" w:hAnsi="Century Gothic" w:cs="Arial"/>
          <w:i/>
          <w:color w:val="1F497D" w:themeColor="text2"/>
        </w:rPr>
        <w:t>I resoconti sulle attività delle CdB nelle diverse nazioni sono leggibili nei report allegati.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403AD5" w:rsidRPr="007D240D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7D240D">
        <w:rPr>
          <w:rFonts w:ascii="Century Gothic" w:hAnsi="Century Gothic" w:cs="Arial"/>
          <w:b/>
          <w:i/>
          <w:color w:val="1F497D" w:themeColor="text2"/>
        </w:rPr>
        <w:t>Con questo primo momento si è esaurito il punto 3 all' o.d.g.</w:t>
      </w:r>
    </w:p>
    <w:p w:rsidR="00403AD5" w:rsidRPr="00242468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403AD5" w:rsidRPr="00242468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242468">
        <w:rPr>
          <w:rFonts w:ascii="Century Gothic" w:hAnsi="Century Gothic" w:cs="Arial"/>
          <w:color w:val="1F497D" w:themeColor="text2"/>
        </w:rPr>
        <w:t>Si è proceduto con l' approvazione del verbale dell'incontro di Vienna  del 6-8 maggio 2106 (</w:t>
      </w:r>
      <w:r w:rsidRPr="00242468">
        <w:rPr>
          <w:rFonts w:ascii="Century Gothic" w:hAnsi="Century Gothic" w:cs="Arial"/>
          <w:i/>
          <w:color w:val="1F497D" w:themeColor="text2"/>
        </w:rPr>
        <w:t>punto 1 all'o.d.g.)</w:t>
      </w:r>
      <w:r>
        <w:rPr>
          <w:rFonts w:ascii="Century Gothic" w:hAnsi="Century Gothic" w:cs="Arial"/>
          <w:i/>
          <w:color w:val="1F497D" w:themeColor="text2"/>
        </w:rPr>
        <w:t xml:space="preserve">.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242468">
        <w:rPr>
          <w:rFonts w:ascii="Century Gothic" w:hAnsi="Century Gothic" w:cs="Arial"/>
          <w:color w:val="1F497D" w:themeColor="text2"/>
        </w:rPr>
        <w:t>Il verbale è stato approvato all'unanimità.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i/>
          <w:color w:val="1F497D" w:themeColor="text2"/>
        </w:rPr>
      </w:pPr>
    </w:p>
    <w:p w:rsidR="00403AD5" w:rsidRPr="00BB215D" w:rsidRDefault="00403AD5" w:rsidP="00403AD5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21F50">
        <w:rPr>
          <w:rFonts w:ascii="Century Gothic" w:hAnsi="Century Gothic" w:cs="Arial"/>
          <w:i/>
          <w:color w:val="1F497D" w:themeColor="text2"/>
        </w:rPr>
        <w:t xml:space="preserve">Si è passati a quindi al </w:t>
      </w:r>
      <w:r w:rsidRPr="00821F50">
        <w:rPr>
          <w:rFonts w:ascii="Century Gothic" w:hAnsi="Century Gothic" w:cs="Arial"/>
          <w:b/>
          <w:i/>
          <w:color w:val="1F497D" w:themeColor="text2"/>
        </w:rPr>
        <w:t>punto 2 all'o.d.g.</w:t>
      </w:r>
      <w:r>
        <w:rPr>
          <w:rFonts w:ascii="Century Gothic" w:hAnsi="Century Gothic" w:cs="Arial"/>
          <w:b/>
          <w:i/>
          <w:color w:val="1F497D" w:themeColor="text2"/>
        </w:rPr>
        <w:t xml:space="preserve">: </w:t>
      </w:r>
      <w:r w:rsidRPr="00BB215D">
        <w:rPr>
          <w:rFonts w:ascii="Century Gothic" w:hAnsi="Century Gothic"/>
          <w:color w:val="1F497D" w:themeColor="text2"/>
          <w:lang w:val="fr-FR"/>
        </w:rPr>
        <w:t xml:space="preserve">Bilancio economico: </w:t>
      </w:r>
      <w:r w:rsidRPr="00BB215D">
        <w:rPr>
          <w:rFonts w:ascii="Century Gothic" w:hAnsi="Century Gothic" w:cs="Arial"/>
          <w:color w:val="1F497D" w:themeColor="text2"/>
          <w:lang w:val="fr-FR" w:eastAsia="es-ES"/>
        </w:rPr>
        <w:t xml:space="preserve">conto, </w:t>
      </w:r>
      <w:r w:rsidRPr="00BB215D">
        <w:rPr>
          <w:rFonts w:ascii="Century Gothic" w:hAnsi="Century Gothic" w:cs="Arial"/>
          <w:color w:val="1F497D" w:themeColor="text2"/>
          <w:spacing w:val="-2"/>
          <w:lang w:val="fr-FR"/>
        </w:rPr>
        <w:t xml:space="preserve">budget, </w:t>
      </w:r>
      <w:r w:rsidRPr="00BB215D">
        <w:rPr>
          <w:rFonts w:ascii="Century Gothic" w:hAnsi="Century Gothic" w:cs="Arial"/>
          <w:color w:val="1F497D" w:themeColor="text2"/>
          <w:lang w:val="fr-FR"/>
        </w:rPr>
        <w:t>contribuzione annuale</w:t>
      </w:r>
    </w:p>
    <w:p w:rsidR="00403AD5" w:rsidRPr="00395935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 xml:space="preserve">Massimiliano  ha presentato i dati di bilancio </w:t>
      </w:r>
      <w:r>
        <w:rPr>
          <w:rFonts w:ascii="Century Gothic" w:hAnsi="Century Gothic" w:cs="Arial"/>
          <w:color w:val="1F497D" w:themeColor="text2"/>
        </w:rPr>
        <w:t>per il 2016</w:t>
      </w:r>
      <w:r w:rsidRPr="00AD6ECC">
        <w:rPr>
          <w:rFonts w:ascii="Century Gothic" w:hAnsi="Century Gothic" w:cs="Arial"/>
          <w:color w:val="1F497D" w:themeColor="text2"/>
        </w:rPr>
        <w:t xml:space="preserve"> e le situazione del conto corrente.</w:t>
      </w: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 xml:space="preserve">Il bilancio al </w:t>
      </w:r>
      <w:r w:rsidRPr="00AD6ECC">
        <w:rPr>
          <w:rFonts w:ascii="Century Gothic" w:hAnsi="Century Gothic" w:cs="Arial"/>
          <w:b/>
          <w:i/>
          <w:color w:val="1F497D" w:themeColor="text2"/>
        </w:rPr>
        <w:t>31 dicembre 201</w:t>
      </w:r>
      <w:r>
        <w:rPr>
          <w:rFonts w:ascii="Century Gothic" w:hAnsi="Century Gothic" w:cs="Arial"/>
          <w:b/>
          <w:i/>
          <w:color w:val="1F497D" w:themeColor="text2"/>
        </w:rPr>
        <w:t>6</w:t>
      </w:r>
      <w:r w:rsidRPr="00AD6ECC">
        <w:rPr>
          <w:rFonts w:ascii="Century Gothic" w:hAnsi="Century Gothic" w:cs="Arial"/>
          <w:color w:val="1F497D" w:themeColor="text2"/>
        </w:rPr>
        <w:t xml:space="preserve"> presenta un </w:t>
      </w:r>
      <w:r w:rsidRPr="00AD6ECC">
        <w:rPr>
          <w:rFonts w:ascii="Century Gothic" w:hAnsi="Century Gothic" w:cs="Arial"/>
          <w:b/>
          <w:i/>
          <w:color w:val="1F497D" w:themeColor="text2"/>
        </w:rPr>
        <w:t>attivo di 1.</w:t>
      </w:r>
      <w:r>
        <w:rPr>
          <w:rFonts w:ascii="Century Gothic" w:hAnsi="Century Gothic" w:cs="Arial"/>
          <w:b/>
          <w:i/>
          <w:color w:val="1F497D" w:themeColor="text2"/>
        </w:rPr>
        <w:t>514</w:t>
      </w:r>
      <w:r w:rsidRPr="00AD6ECC">
        <w:rPr>
          <w:rFonts w:ascii="Century Gothic" w:hAnsi="Century Gothic" w:cs="Arial"/>
          <w:b/>
          <w:i/>
          <w:color w:val="1F497D" w:themeColor="text2"/>
        </w:rPr>
        <w:t>,51 €.</w:t>
      </w:r>
      <w:r w:rsidRPr="00AD6ECC">
        <w:rPr>
          <w:rFonts w:ascii="Century Gothic" w:hAnsi="Century Gothic" w:cs="Arial"/>
          <w:color w:val="1F497D" w:themeColor="text2"/>
        </w:rPr>
        <w:t xml:space="preserve"> (dettagli in </w:t>
      </w:r>
      <w:r>
        <w:rPr>
          <w:rFonts w:ascii="Century Gothic" w:hAnsi="Century Gothic" w:cs="Arial"/>
          <w:color w:val="1F497D" w:themeColor="text2"/>
        </w:rPr>
        <w:t>calce</w:t>
      </w:r>
      <w:r w:rsidRPr="00AD6ECC">
        <w:rPr>
          <w:rFonts w:ascii="Century Gothic" w:hAnsi="Century Gothic" w:cs="Arial"/>
          <w:color w:val="1F497D" w:themeColor="text2"/>
        </w:rPr>
        <w:t>).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 xml:space="preserve">I costi principali sono stati quelli legati alle attività della Segreteria </w:t>
      </w: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>Sono stati inoltre esposti i dati relativi alla contribuzione al collettivo europeo.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>Per quanto concerne la cont</w:t>
      </w:r>
      <w:r>
        <w:rPr>
          <w:rFonts w:ascii="Century Gothic" w:hAnsi="Century Gothic" w:cs="Arial"/>
          <w:color w:val="1F497D" w:themeColor="text2"/>
        </w:rPr>
        <w:t>ribuzione al collettivo le entrate del 2016 sono state pari a 6</w:t>
      </w:r>
      <w:r w:rsidRPr="00AD6ECC">
        <w:rPr>
          <w:rFonts w:ascii="Century Gothic" w:hAnsi="Century Gothic" w:cs="Arial"/>
          <w:color w:val="1F497D" w:themeColor="text2"/>
        </w:rPr>
        <w:t>00 €.</w:t>
      </w: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(in calce  il prospetto delle contribuzioni)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>Per il 201</w:t>
      </w:r>
      <w:r>
        <w:rPr>
          <w:rFonts w:ascii="Century Gothic" w:hAnsi="Century Gothic" w:cs="Arial"/>
          <w:color w:val="1F497D" w:themeColor="text2"/>
        </w:rPr>
        <w:t>7</w:t>
      </w:r>
      <w:r w:rsidRPr="00AD6ECC">
        <w:rPr>
          <w:rFonts w:ascii="Century Gothic" w:hAnsi="Century Gothic" w:cs="Arial"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 xml:space="preserve">sono già pervenuti </w:t>
      </w:r>
      <w:r w:rsidRPr="00AD6ECC">
        <w:rPr>
          <w:rFonts w:ascii="Century Gothic" w:hAnsi="Century Gothic" w:cs="Arial"/>
          <w:color w:val="1F497D" w:themeColor="text2"/>
        </w:rPr>
        <w:t>contributi</w:t>
      </w:r>
      <w:r>
        <w:rPr>
          <w:rFonts w:ascii="Century Gothic" w:hAnsi="Century Gothic" w:cs="Arial"/>
          <w:color w:val="1F497D" w:themeColor="text2"/>
        </w:rPr>
        <w:t xml:space="preserve"> per 400 euro: via conto corrente da</w:t>
      </w:r>
      <w:r w:rsidRPr="00AD6ECC">
        <w:rPr>
          <w:rFonts w:ascii="Century Gothic" w:hAnsi="Century Gothic" w:cs="Arial"/>
          <w:color w:val="1F497D" w:themeColor="text2"/>
        </w:rPr>
        <w:t xml:space="preserve"> Italia </w:t>
      </w:r>
      <w:r>
        <w:rPr>
          <w:rFonts w:ascii="Century Gothic" w:hAnsi="Century Gothic" w:cs="Arial"/>
          <w:color w:val="1F497D" w:themeColor="text2"/>
        </w:rPr>
        <w:t>e Belgio</w:t>
      </w:r>
      <w:r w:rsidRPr="007214DE">
        <w:rPr>
          <w:rFonts w:ascii="Century Gothic" w:hAnsi="Century Gothic" w:cs="Arial"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 xml:space="preserve">francofono.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Austria, Svizzera e </w:t>
      </w:r>
      <w:r w:rsidRPr="00AD6ECC">
        <w:rPr>
          <w:rFonts w:ascii="Century Gothic" w:hAnsi="Century Gothic" w:cs="Arial"/>
          <w:color w:val="1F497D" w:themeColor="text2"/>
        </w:rPr>
        <w:t>Spagna</w:t>
      </w:r>
      <w:r>
        <w:rPr>
          <w:rFonts w:ascii="Century Gothic" w:hAnsi="Century Gothic" w:cs="Arial"/>
          <w:color w:val="1F497D" w:themeColor="text2"/>
        </w:rPr>
        <w:t xml:space="preserve"> lo hanno versato in contanti.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Paesi Baschi e Francia invieranno il contributo sul conto corrente.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Il preventivo per il 2107 non prevede spese specifiche all'infuori di quelle per le segretria e per il contratto del provider per l'hosting del sito web. Il tutto per un valore massimo di 300 €.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  <w:r w:rsidRPr="00AD6ECC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punto 4 all'o.d.g.</w:t>
      </w:r>
    </w:p>
    <w:p w:rsidR="00403AD5" w:rsidRPr="00AD6ECC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C33C48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C33C48">
        <w:rPr>
          <w:rFonts w:ascii="Century Gothic" w:hAnsi="Century Gothic" w:cs="Arial"/>
          <w:color w:val="1F497D" w:themeColor="text2"/>
        </w:rPr>
        <w:t xml:space="preserve">l'incontro è proseguito con valutazioni e proposte circa il prossimo incontro europeo che sarà il </w:t>
      </w:r>
      <w:r w:rsidRPr="00C33C48">
        <w:rPr>
          <w:rFonts w:ascii="Century Gothic" w:hAnsi="Century Gothic" w:cs="Arial"/>
          <w:b/>
          <w:i/>
          <w:color w:val="1F497D" w:themeColor="text2"/>
        </w:rPr>
        <w:t>X°</w:t>
      </w:r>
      <w:r w:rsidRPr="00C33C48">
        <w:rPr>
          <w:rFonts w:ascii="Century Gothic" w:hAnsi="Century Gothic" w:cs="Arial"/>
          <w:color w:val="1F497D" w:themeColor="text2"/>
        </w:rPr>
        <w:t xml:space="preserve">. </w:t>
      </w:r>
    </w:p>
    <w:p w:rsidR="00403AD5" w:rsidRPr="00C33C48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  <w:r w:rsidRPr="00C33C48">
        <w:rPr>
          <w:rFonts w:ascii="Century Gothic" w:hAnsi="Century Gothic" w:cs="Arial"/>
          <w:color w:val="1F497D" w:themeColor="text2"/>
        </w:rPr>
        <w:t xml:space="preserve">dopo 25 anni dal primo incontro ad </w:t>
      </w:r>
      <w:r w:rsidRPr="00C33C48">
        <w:rPr>
          <w:rFonts w:ascii="Century Gothic" w:hAnsi="Century Gothic"/>
          <w:color w:val="1F497D" w:themeColor="text2"/>
        </w:rPr>
        <w:t>Amsterdam (12-15 maggio 1983).</w:t>
      </w:r>
    </w:p>
    <w:p w:rsidR="00403AD5" w:rsidRPr="00017D70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</w:p>
    <w:p w:rsidR="00403AD5" w:rsidRPr="00017D70" w:rsidRDefault="00403AD5" w:rsidP="00403AD5">
      <w:pPr>
        <w:rPr>
          <w:rFonts w:ascii="Century Gothic" w:hAnsi="Century Gothic" w:cs="Calibri"/>
          <w:color w:val="1F497D" w:themeColor="text2"/>
          <w:sz w:val="20"/>
          <w:szCs w:val="20"/>
        </w:rPr>
      </w:pPr>
      <w:r w:rsidRPr="00017D70">
        <w:rPr>
          <w:rFonts w:ascii="Century Gothic" w:hAnsi="Century Gothic"/>
          <w:color w:val="1F497D" w:themeColor="text2"/>
          <w:sz w:val="20"/>
          <w:szCs w:val="20"/>
        </w:rPr>
        <w:t xml:space="preserve">Circa la </w:t>
      </w:r>
      <w:r w:rsidRPr="005A59AB">
        <w:rPr>
          <w:rFonts w:ascii="Century Gothic" w:hAnsi="Century Gothic"/>
          <w:b/>
          <w:color w:val="1F497D" w:themeColor="text2"/>
          <w:sz w:val="20"/>
          <w:szCs w:val="20"/>
        </w:rPr>
        <w:t>data</w:t>
      </w:r>
      <w:r w:rsidRPr="00017D70">
        <w:rPr>
          <w:rFonts w:ascii="Century Gothic" w:hAnsi="Century Gothic"/>
          <w:color w:val="1F497D" w:themeColor="text2"/>
          <w:sz w:val="20"/>
          <w:szCs w:val="20"/>
        </w:rPr>
        <w:t xml:space="preserve"> su proposta degli italiani si è scelto di fare l'incontro il </w:t>
      </w:r>
      <w:r w:rsidRPr="00C0772D">
        <w:rPr>
          <w:rFonts w:ascii="Century Gothic" w:hAnsi="Century Gothic" w:cs="Calibri"/>
          <w:b/>
          <w:i/>
          <w:color w:val="1F497D" w:themeColor="text2"/>
          <w:sz w:val="20"/>
          <w:szCs w:val="20"/>
        </w:rPr>
        <w:t>21,22 e 23 settembre 2018</w:t>
      </w:r>
      <w:r w:rsidRPr="00017D70">
        <w:rPr>
          <w:rFonts w:ascii="Century Gothic" w:hAnsi="Century Gothic" w:cs="Calibri"/>
          <w:color w:val="1F497D" w:themeColor="text2"/>
          <w:sz w:val="20"/>
          <w:szCs w:val="20"/>
        </w:rPr>
        <w:t xml:space="preserve"> (o in alternativa </w:t>
      </w:r>
      <w:r w:rsidRPr="00017D7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il 28,29 e 30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17D70">
        <w:rPr>
          <w:rFonts w:ascii="Century Gothic" w:hAnsi="Century Gothic"/>
          <w:color w:val="1F497D" w:themeColor="text2"/>
          <w:sz w:val="20"/>
          <w:szCs w:val="20"/>
          <w:lang w:val="fr-FR"/>
        </w:rPr>
        <w:t>settembre)</w:t>
      </w:r>
      <w:r w:rsidRPr="00017D70">
        <w:rPr>
          <w:rFonts w:ascii="Century Gothic" w:hAnsi="Century Gothic" w:cs="Calibri"/>
          <w:color w:val="1F497D" w:themeColor="text2"/>
          <w:sz w:val="20"/>
          <w:szCs w:val="20"/>
        </w:rPr>
        <w:t>.</w:t>
      </w:r>
    </w:p>
    <w:p w:rsidR="00403AD5" w:rsidRDefault="00403AD5" w:rsidP="00403AD5">
      <w:pPr>
        <w:rPr>
          <w:rFonts w:ascii="Century Gothic" w:hAnsi="Century Gothic" w:cs="Calibri"/>
          <w:color w:val="1F497D"/>
          <w:sz w:val="20"/>
          <w:szCs w:val="20"/>
        </w:rPr>
      </w:pPr>
    </w:p>
    <w:p w:rsidR="00403AD5" w:rsidRPr="00C33C48" w:rsidRDefault="00403AD5" w:rsidP="00403AD5">
      <w:pPr>
        <w:rPr>
          <w:rFonts w:ascii="Century Gothic" w:hAnsi="Century Gothic" w:cs="Calibri"/>
          <w:color w:val="1F497D"/>
          <w:sz w:val="20"/>
          <w:szCs w:val="20"/>
        </w:rPr>
      </w:pPr>
      <w:r w:rsidRPr="00C33C48">
        <w:rPr>
          <w:rFonts w:ascii="Century Gothic" w:hAnsi="Century Gothic" w:cs="Calibri"/>
          <w:color w:val="1F497D"/>
          <w:sz w:val="20"/>
          <w:szCs w:val="20"/>
        </w:rPr>
        <w:t xml:space="preserve">Il </w:t>
      </w:r>
      <w:r w:rsidRPr="00275D2F">
        <w:rPr>
          <w:rFonts w:ascii="Century Gothic" w:hAnsi="Century Gothic" w:cs="Calibri"/>
          <w:b/>
          <w:color w:val="1F497D"/>
          <w:sz w:val="20"/>
          <w:szCs w:val="20"/>
        </w:rPr>
        <w:t>luogo</w:t>
      </w:r>
      <w:r w:rsidRPr="00C33C48">
        <w:rPr>
          <w:rFonts w:ascii="Century Gothic" w:hAnsi="Century Gothic" w:cs="Calibri"/>
          <w:color w:val="1F497D"/>
          <w:sz w:val="20"/>
          <w:szCs w:val="20"/>
        </w:rPr>
        <w:t xml:space="preserve"> sarà </w:t>
      </w:r>
      <w:r w:rsidRPr="00C0772D">
        <w:rPr>
          <w:rFonts w:ascii="Century Gothic" w:hAnsi="Century Gothic" w:cs="Calibri"/>
          <w:b/>
          <w:i/>
          <w:color w:val="1F497D"/>
          <w:sz w:val="20"/>
          <w:szCs w:val="20"/>
        </w:rPr>
        <w:t>Rimini</w:t>
      </w:r>
      <w:r w:rsidRPr="00C33C48">
        <w:rPr>
          <w:rFonts w:ascii="Century Gothic" w:hAnsi="Century Gothic" w:cs="Calibri"/>
          <w:color w:val="1F497D"/>
          <w:sz w:val="20"/>
          <w:szCs w:val="20"/>
        </w:rPr>
        <w:t xml:space="preserve"> presso la "CASA PER FERIE DON BOSCO"  </w:t>
      </w:r>
    </w:p>
    <w:p w:rsidR="00403AD5" w:rsidRPr="00C33C48" w:rsidRDefault="00403AD5" w:rsidP="00403AD5">
      <w:pPr>
        <w:ind w:left="708"/>
        <w:rPr>
          <w:rFonts w:ascii="Century Gothic" w:hAnsi="Century Gothic" w:cs="Calibri"/>
          <w:color w:val="1F497D"/>
          <w:sz w:val="18"/>
          <w:szCs w:val="18"/>
        </w:rPr>
      </w:pPr>
      <w:r w:rsidRPr="00C33C48">
        <w:rPr>
          <w:rFonts w:ascii="Century Gothic" w:hAnsi="Century Gothic" w:cs="Calibri"/>
          <w:color w:val="1F497D"/>
          <w:sz w:val="18"/>
          <w:szCs w:val="18"/>
        </w:rPr>
        <w:t>Viale Regina Elena, 7 - 47921 – Rimini</w:t>
      </w:r>
      <w:r>
        <w:rPr>
          <w:rFonts w:ascii="Century Gothic" w:hAnsi="Century Gothic" w:cs="Calibri"/>
          <w:color w:val="1F497D"/>
          <w:sz w:val="18"/>
          <w:szCs w:val="18"/>
        </w:rPr>
        <w:t xml:space="preserve">; </w:t>
      </w:r>
      <w:r w:rsidRPr="00C33C48">
        <w:rPr>
          <w:rFonts w:ascii="Century Gothic" w:hAnsi="Century Gothic" w:cs="Calibri"/>
          <w:color w:val="1F497D"/>
          <w:sz w:val="18"/>
          <w:szCs w:val="18"/>
        </w:rPr>
        <w:t>Tel. +39 0541 17 88 202 - Mobile +39 371 3689380</w:t>
      </w:r>
    </w:p>
    <w:p w:rsidR="00403AD5" w:rsidRDefault="00004719" w:rsidP="00403AD5">
      <w:pPr>
        <w:ind w:left="708"/>
        <w:rPr>
          <w:rFonts w:ascii="Century Gothic" w:hAnsi="Century Gothic" w:cs="Calibri"/>
          <w:color w:val="1F497D"/>
          <w:sz w:val="18"/>
          <w:szCs w:val="18"/>
        </w:rPr>
      </w:pPr>
      <w:hyperlink r:id="rId20" w:history="1">
        <w:r w:rsidR="00403AD5" w:rsidRPr="00C33C48">
          <w:rPr>
            <w:rStyle w:val="Collegamentoipertestuale"/>
            <w:rFonts w:ascii="Century Gothic" w:hAnsi="Century Gothic" w:cs="Calibri"/>
            <w:sz w:val="18"/>
            <w:szCs w:val="18"/>
          </w:rPr>
          <w:t>http://salesianirimini.it/</w:t>
        </w:r>
      </w:hyperlink>
      <w:r w:rsidR="00403AD5" w:rsidRPr="00C33C48">
        <w:rPr>
          <w:rFonts w:ascii="Century Gothic" w:hAnsi="Century Gothic" w:cs="Calibri"/>
          <w:color w:val="1F497D"/>
          <w:sz w:val="18"/>
          <w:szCs w:val="18"/>
        </w:rPr>
        <w:t xml:space="preserve"> - </w:t>
      </w:r>
      <w:hyperlink r:id="rId21" w:history="1">
        <w:r w:rsidR="00403AD5" w:rsidRPr="00C33C48">
          <w:rPr>
            <w:rStyle w:val="Collegamentoipertestuale"/>
            <w:rFonts w:ascii="Century Gothic" w:hAnsi="Century Gothic" w:cs="Calibri"/>
            <w:sz w:val="18"/>
            <w:szCs w:val="18"/>
          </w:rPr>
          <w:t>info@salesianirimini.it</w:t>
        </w:r>
      </w:hyperlink>
      <w:r w:rsidR="00403AD5" w:rsidRPr="00C33C48">
        <w:rPr>
          <w:rFonts w:ascii="Century Gothic" w:hAnsi="Century Gothic" w:cs="Calibri"/>
          <w:color w:val="1F497D"/>
          <w:sz w:val="18"/>
          <w:szCs w:val="18"/>
        </w:rPr>
        <w:t xml:space="preserve"> </w:t>
      </w:r>
    </w:p>
    <w:p w:rsidR="00403AD5" w:rsidRDefault="00403AD5" w:rsidP="00403AD5">
      <w:pPr>
        <w:rPr>
          <w:rFonts w:ascii="Century Gothic" w:hAnsi="Century Gothic" w:cs="Calibri"/>
          <w:color w:val="1F497D"/>
          <w:sz w:val="20"/>
          <w:szCs w:val="20"/>
        </w:rPr>
      </w:pPr>
    </w:p>
    <w:p w:rsidR="00403AD5" w:rsidRPr="00C26BF8" w:rsidRDefault="00403AD5" w:rsidP="00403AD5">
      <w:pPr>
        <w:rPr>
          <w:rFonts w:ascii="Century Gothic" w:hAnsi="Century Gothic" w:cs="Calibri"/>
          <w:color w:val="1F497D"/>
          <w:sz w:val="20"/>
          <w:szCs w:val="20"/>
        </w:rPr>
      </w:pPr>
      <w:r w:rsidRPr="00C26BF8">
        <w:rPr>
          <w:rFonts w:ascii="Century Gothic" w:hAnsi="Century Gothic" w:cs="Calibri"/>
          <w:color w:val="1F497D"/>
          <w:sz w:val="20"/>
          <w:szCs w:val="20"/>
        </w:rPr>
        <w:t>La scelta del luogo</w:t>
      </w:r>
      <w:r>
        <w:rPr>
          <w:rFonts w:ascii="Century Gothic" w:hAnsi="Century Gothic" w:cs="Calibri"/>
          <w:color w:val="1F497D"/>
          <w:sz w:val="20"/>
          <w:szCs w:val="20"/>
        </w:rPr>
        <w:t xml:space="preserve"> (Rimini anziché Roma come proposto nell'incontro di Vienna del 2106)</w:t>
      </w:r>
      <w:r w:rsidRPr="00C26BF8">
        <w:rPr>
          <w:rFonts w:ascii="Century Gothic" w:hAnsi="Century Gothic" w:cs="Calibri"/>
          <w:color w:val="1F497D"/>
          <w:sz w:val="20"/>
          <w:szCs w:val="20"/>
        </w:rPr>
        <w:t xml:space="preserve"> è scaturita da due diversi elem</w:t>
      </w:r>
      <w:r>
        <w:rPr>
          <w:rFonts w:ascii="Century Gothic" w:hAnsi="Century Gothic" w:cs="Calibri"/>
          <w:color w:val="1F497D"/>
          <w:sz w:val="20"/>
          <w:szCs w:val="20"/>
        </w:rPr>
        <w:t>e</w:t>
      </w:r>
      <w:r w:rsidRPr="00C26BF8">
        <w:rPr>
          <w:rFonts w:ascii="Century Gothic" w:hAnsi="Century Gothic" w:cs="Calibri"/>
          <w:color w:val="1F497D"/>
          <w:sz w:val="20"/>
          <w:szCs w:val="20"/>
        </w:rPr>
        <w:t>nti: il costo</w:t>
      </w:r>
      <w:r>
        <w:rPr>
          <w:rFonts w:ascii="Century Gothic" w:hAnsi="Century Gothic" w:cs="Calibri"/>
          <w:color w:val="1F497D"/>
          <w:sz w:val="20"/>
          <w:szCs w:val="20"/>
        </w:rPr>
        <w:t xml:space="preserve"> complessivo sensibilmente inferiore alle ipotesi romane, e la capienza gestibile con maggiore flessibilità.</w:t>
      </w:r>
    </w:p>
    <w:p w:rsidR="00403AD5" w:rsidRPr="009B1F74" w:rsidRDefault="00403AD5" w:rsidP="00403AD5">
      <w:pPr>
        <w:ind w:left="708"/>
        <w:rPr>
          <w:rFonts w:ascii="Century Gothic" w:hAnsi="Century Gothic" w:cs="Calibri"/>
          <w:color w:val="1F497D"/>
          <w:sz w:val="20"/>
          <w:szCs w:val="20"/>
        </w:rPr>
      </w:pPr>
    </w:p>
    <w:p w:rsidR="00403AD5" w:rsidRPr="005A59AB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 xml:space="preserve">Circa le </w:t>
      </w:r>
      <w:r w:rsidRPr="005A59AB">
        <w:rPr>
          <w:rFonts w:ascii="Century Gothic" w:hAnsi="Century Gothic" w:cs="Arial"/>
          <w:b/>
          <w:color w:val="1F497D" w:themeColor="text2"/>
        </w:rPr>
        <w:t>tematiche</w:t>
      </w:r>
      <w:r w:rsidRPr="00BB215D">
        <w:rPr>
          <w:rFonts w:ascii="Century Gothic" w:hAnsi="Century Gothic" w:cs="Arial"/>
          <w:color w:val="1F497D" w:themeColor="text2"/>
        </w:rPr>
        <w:t xml:space="preserve">, considerata anche l'attuale situazione "viva" in Europa </w:t>
      </w:r>
      <w:r>
        <w:rPr>
          <w:rFonts w:ascii="Century Gothic" w:hAnsi="Century Gothic" w:cs="Arial"/>
          <w:color w:val="1F497D" w:themeColor="text2"/>
        </w:rPr>
        <w:t xml:space="preserve">in particolare </w:t>
      </w:r>
      <w:r w:rsidRPr="00BB215D">
        <w:rPr>
          <w:rFonts w:ascii="Century Gothic" w:hAnsi="Century Gothic" w:cs="Arial"/>
          <w:color w:val="1F497D" w:themeColor="text2"/>
        </w:rPr>
        <w:t xml:space="preserve">per quanto concerne il </w:t>
      </w:r>
      <w:r>
        <w:rPr>
          <w:rFonts w:ascii="Century Gothic" w:hAnsi="Century Gothic" w:cs="Arial"/>
          <w:color w:val="1F497D" w:themeColor="text2"/>
        </w:rPr>
        <w:t>problema dei migranti</w:t>
      </w:r>
      <w:r w:rsidRPr="00BB215D">
        <w:rPr>
          <w:rFonts w:ascii="Century Gothic" w:hAnsi="Century Gothic" w:cs="Arial"/>
          <w:color w:val="1F497D" w:themeColor="text2"/>
        </w:rPr>
        <w:t>, le p</w:t>
      </w:r>
      <w:r>
        <w:rPr>
          <w:rFonts w:ascii="Century Gothic" w:hAnsi="Century Gothic" w:cs="Arial"/>
          <w:color w:val="1F497D" w:themeColor="text2"/>
        </w:rPr>
        <w:t>a</w:t>
      </w:r>
      <w:r w:rsidRPr="00BB215D">
        <w:rPr>
          <w:rFonts w:ascii="Century Gothic" w:hAnsi="Century Gothic" w:cs="Arial"/>
          <w:color w:val="1F497D" w:themeColor="text2"/>
        </w:rPr>
        <w:t xml:space="preserve">role chiave individuate sono: </w:t>
      </w:r>
      <w:r w:rsidRPr="00BB215D">
        <w:rPr>
          <w:rFonts w:ascii="Century Gothic" w:hAnsi="Century Gothic" w:cs="Arial"/>
          <w:b/>
          <w:i/>
          <w:color w:val="1F497D" w:themeColor="text2"/>
        </w:rPr>
        <w:t xml:space="preserve">solidarietà, immigrati, </w:t>
      </w:r>
      <w:r>
        <w:rPr>
          <w:rFonts w:ascii="Century Gothic" w:hAnsi="Century Gothic" w:cs="Arial"/>
          <w:b/>
          <w:i/>
          <w:color w:val="1F497D" w:themeColor="text2"/>
        </w:rPr>
        <w:t>impegno sociale e comunione con la natura</w:t>
      </w:r>
      <w:r>
        <w:rPr>
          <w:rFonts w:ascii="Century Gothic" w:hAnsi="Century Gothic" w:cs="Arial"/>
          <w:color w:val="1F497D" w:themeColor="text2"/>
        </w:rPr>
        <w:t xml:space="preserve"> </w:t>
      </w:r>
      <w:r w:rsidRPr="005A59AB">
        <w:rPr>
          <w:i/>
          <w:color w:val="1F497D" w:themeColor="text2"/>
          <w:lang w:val="fr-FR"/>
        </w:rPr>
        <w:t>(come effetto sui poveri e come attitudine spirituale)</w:t>
      </w:r>
      <w:r>
        <w:rPr>
          <w:i/>
          <w:color w:val="1F497D" w:themeColor="text2"/>
          <w:lang w:val="fr-FR"/>
        </w:rPr>
        <w:t>.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b/>
          <w:i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 xml:space="preserve">E'stato perciò proposto il seguente </w:t>
      </w:r>
      <w:r w:rsidRPr="005A59AB">
        <w:rPr>
          <w:rFonts w:ascii="Century Gothic" w:hAnsi="Century Gothic" w:cs="Arial"/>
          <w:b/>
          <w:color w:val="1F497D" w:themeColor="text2"/>
        </w:rPr>
        <w:t>titolo</w:t>
      </w:r>
      <w:r w:rsidRPr="00BB215D">
        <w:rPr>
          <w:rFonts w:ascii="Century Gothic" w:hAnsi="Century Gothic" w:cs="Arial"/>
          <w:color w:val="1F497D" w:themeColor="text2"/>
        </w:rPr>
        <w:t xml:space="preserve">: </w:t>
      </w:r>
      <w:r w:rsidRPr="00BB215D">
        <w:rPr>
          <w:rFonts w:ascii="Century Gothic" w:hAnsi="Century Gothic" w:cs="Arial"/>
          <w:b/>
          <w:i/>
          <w:color w:val="1F497D" w:themeColor="text2"/>
        </w:rPr>
        <w:t xml:space="preserve">"Una chiesa povera </w:t>
      </w:r>
      <w:r>
        <w:rPr>
          <w:rFonts w:ascii="Century Gothic" w:hAnsi="Century Gothic" w:cs="Arial"/>
          <w:b/>
          <w:i/>
          <w:color w:val="1F497D" w:themeColor="text2"/>
        </w:rPr>
        <w:t xml:space="preserve">e dei poveri </w:t>
      </w:r>
      <w:r w:rsidRPr="00BB215D">
        <w:rPr>
          <w:rFonts w:ascii="Century Gothic" w:hAnsi="Century Gothic" w:cs="Arial"/>
          <w:b/>
          <w:i/>
          <w:color w:val="1F497D" w:themeColor="text2"/>
        </w:rPr>
        <w:t xml:space="preserve">per </w:t>
      </w:r>
      <w:r>
        <w:rPr>
          <w:rFonts w:ascii="Century Gothic" w:hAnsi="Century Gothic" w:cs="Arial"/>
          <w:b/>
          <w:i/>
          <w:color w:val="1F497D" w:themeColor="text2"/>
        </w:rPr>
        <w:t>un mondo più giusto</w:t>
      </w:r>
      <w:r w:rsidRPr="00BB215D">
        <w:rPr>
          <w:rFonts w:ascii="Century Gothic" w:hAnsi="Century Gothic" w:cs="Arial"/>
          <w:b/>
          <w:i/>
          <w:color w:val="1F497D" w:themeColor="text2"/>
        </w:rPr>
        <w:t>"</w:t>
      </w:r>
      <w:r>
        <w:rPr>
          <w:rFonts w:ascii="Century Gothic" w:hAnsi="Century Gothic" w:cs="Arial"/>
          <w:b/>
          <w:i/>
          <w:color w:val="1F497D" w:themeColor="text2"/>
        </w:rPr>
        <w:t>.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 w:rsidRPr="00376E8E">
        <w:rPr>
          <w:rFonts w:ascii="Century Gothic" w:hAnsi="Century Gothic" w:cs="Arial"/>
          <w:color w:val="1F497D" w:themeColor="text2"/>
        </w:rPr>
        <w:t>N</w:t>
      </w:r>
      <w:r>
        <w:rPr>
          <w:rFonts w:ascii="Century Gothic" w:hAnsi="Century Gothic" w:cs="Arial"/>
          <w:color w:val="1F497D" w:themeColor="text2"/>
        </w:rPr>
        <w:t>essuna decisione sui t</w:t>
      </w:r>
      <w:r w:rsidRPr="00376E8E">
        <w:rPr>
          <w:rFonts w:ascii="Century Gothic" w:hAnsi="Century Gothic" w:cs="Arial"/>
          <w:color w:val="1F497D" w:themeColor="text2"/>
        </w:rPr>
        <w:t>itoli/temi dei laboratori</w:t>
      </w:r>
      <w:r>
        <w:rPr>
          <w:rFonts w:ascii="Century Gothic" w:hAnsi="Century Gothic" w:cs="Arial"/>
          <w:color w:val="1F497D" w:themeColor="text2"/>
        </w:rPr>
        <w:t>, che verrà definita, anche sulla base delle proposte dei paesi, il prossimo anno.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</w:p>
    <w:p w:rsidR="00403AD5" w:rsidRPr="00A336C1" w:rsidRDefault="00403AD5" w:rsidP="00403AD5">
      <w:pPr>
        <w:rPr>
          <w:rFonts w:ascii="Verdana" w:hAnsi="Verdana"/>
          <w:i/>
          <w:color w:val="548DD4" w:themeColor="text2" w:themeTint="99"/>
          <w:sz w:val="20"/>
          <w:szCs w:val="20"/>
        </w:rPr>
      </w:pPr>
      <w:r w:rsidRPr="00A336C1">
        <w:rPr>
          <w:rFonts w:ascii="Verdana" w:hAnsi="Verdana" w:cs="Arial"/>
          <w:i/>
          <w:color w:val="548DD4" w:themeColor="text2" w:themeTint="99"/>
          <w:sz w:val="20"/>
          <w:szCs w:val="20"/>
        </w:rPr>
        <w:t xml:space="preserve">On a bien discuté de manière à étoffer un peu le sujet en précisant où cette "pauvreté" serait vécue ou à vivre et comment dans cinq domaines : 1.socio-politique (engagement citoyen), 2.économique et professionnel, 3.environnemental, 4.culturel-pluraliste, 5.accueil et immigration. Ne faudrait-il pas réserver clairement un domaine à la dimension "religions" ? </w:t>
      </w:r>
    </w:p>
    <w:p w:rsidR="00403AD5" w:rsidRPr="00A336C1" w:rsidRDefault="00403AD5" w:rsidP="00403AD5">
      <w:pPr>
        <w:rPr>
          <w:rFonts w:ascii="Verdana" w:hAnsi="Verdana"/>
          <w:i/>
          <w:color w:val="548DD4" w:themeColor="text2" w:themeTint="99"/>
          <w:sz w:val="20"/>
          <w:szCs w:val="20"/>
        </w:rPr>
      </w:pPr>
      <w:r w:rsidRPr="00A336C1">
        <w:rPr>
          <w:rFonts w:ascii="Verdana" w:hAnsi="Verdana" w:cs="Arial"/>
          <w:i/>
          <w:color w:val="548DD4" w:themeColor="text2" w:themeTint="99"/>
          <w:sz w:val="20"/>
          <w:szCs w:val="20"/>
          <w:lang w:val="en-US"/>
        </w:rPr>
        <w:t xml:space="preserve">Le titre renvoie à une réalité complexe : on y parle d' "église" mais nous savons bien que c'est surtout de nous et de nos communautés qu'il s'agit. </w:t>
      </w:r>
      <w:r w:rsidRPr="00A336C1">
        <w:rPr>
          <w:rFonts w:ascii="Verdana" w:hAnsi="Verdana" w:cs="Arial"/>
          <w:i/>
          <w:color w:val="548DD4" w:themeColor="text2" w:themeTint="99"/>
          <w:sz w:val="20"/>
          <w:szCs w:val="20"/>
        </w:rPr>
        <w:t xml:space="preserve">On y parle de "pauvreté" qui est une donnée sociale, économique, etc... (d'où l'option pour les pauvres) mais aussi une attitude intérieure qui concerne aussi nos croyances et nos convictions. </w:t>
      </w:r>
      <w:r w:rsidRPr="00A336C1">
        <w:rPr>
          <w:rFonts w:ascii="Verdana" w:hAnsi="Verdana" w:cs="Arial"/>
          <w:i/>
          <w:iCs/>
          <w:color w:val="548DD4" w:themeColor="text2" w:themeTint="99"/>
          <w:sz w:val="20"/>
          <w:szCs w:val="20"/>
        </w:rPr>
        <w:t xml:space="preserve">[Une "spiritualité" comme l'exprimait si bien </w:t>
      </w:r>
      <w:r w:rsidRPr="00A336C1">
        <w:rPr>
          <w:rFonts w:ascii="Verdana" w:hAnsi="Verdana" w:cs="Arial"/>
          <w:i/>
          <w:iCs/>
          <w:color w:val="548DD4" w:themeColor="text2" w:themeTint="99"/>
          <w:sz w:val="20"/>
          <w:szCs w:val="20"/>
        </w:rPr>
        <w:lastRenderedPageBreak/>
        <w:t xml:space="preserve">José Arregi à Paris en mars dernier : voir </w:t>
      </w:r>
      <w:hyperlink r:id="rId22" w:history="1">
        <w:r w:rsidRPr="00A336C1">
          <w:rPr>
            <w:rStyle w:val="Collegamentoipertestuale"/>
            <w:rFonts w:ascii="Verdana" w:hAnsi="Verdana" w:cs="Arial"/>
            <w:i/>
            <w:iCs/>
            <w:color w:val="548DD4" w:themeColor="text2" w:themeTint="99"/>
            <w:sz w:val="20"/>
            <w:szCs w:val="20"/>
          </w:rPr>
          <w:t>http://nsae.fr/wp-content/plugins/Une-Spiritualite%CC%81-pour-vivre-avec-ou-sans-religion-.pdf</w:t>
        </w:r>
      </w:hyperlink>
      <w:r w:rsidRPr="00A336C1">
        <w:rPr>
          <w:rFonts w:ascii="Verdana" w:hAnsi="Verdana" w:cs="Arial"/>
          <w:i/>
          <w:iCs/>
          <w:color w:val="548DD4" w:themeColor="text2" w:themeTint="99"/>
          <w:sz w:val="20"/>
          <w:szCs w:val="20"/>
        </w:rPr>
        <w:t xml:space="preserve"> ]</w:t>
      </w:r>
      <w:r w:rsidRPr="00A336C1">
        <w:rPr>
          <w:rFonts w:ascii="Verdana" w:hAnsi="Verdana" w:cs="Arial"/>
          <w:i/>
          <w:color w:val="548DD4" w:themeColor="text2" w:themeTint="99"/>
          <w:sz w:val="20"/>
          <w:szCs w:val="20"/>
        </w:rPr>
        <w:t xml:space="preserve">  Et ce n'est pas qu'une spiritualité, bien sûr, on vise par là une certaine forme d'efficacité pour un monde plus juste...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</w:p>
    <w:p w:rsidR="00403AD5" w:rsidRPr="003C0208" w:rsidRDefault="00403AD5" w:rsidP="00403AD5">
      <w:pPr>
        <w:pStyle w:val="Nessunaspaziatura"/>
        <w:jc w:val="both"/>
        <w:rPr>
          <w:rFonts w:ascii="Century Gothic" w:hAnsi="Century Gothic" w:cs="Arial"/>
          <w:b/>
          <w:i/>
          <w:color w:val="1F497D" w:themeColor="text2"/>
        </w:rPr>
      </w:pPr>
      <w:r w:rsidRPr="003C0208">
        <w:rPr>
          <w:rFonts w:ascii="Century Gothic" w:hAnsi="Century Gothic" w:cs="Arial"/>
          <w:b/>
          <w:i/>
          <w:color w:val="1F497D" w:themeColor="text2"/>
        </w:rPr>
        <w:t>Modalità organizzative e</w:t>
      </w:r>
      <w:r>
        <w:rPr>
          <w:rFonts w:ascii="Century Gothic" w:hAnsi="Century Gothic" w:cs="Arial"/>
          <w:b/>
          <w:i/>
          <w:color w:val="1F497D" w:themeColor="text2"/>
        </w:rPr>
        <w:t xml:space="preserve"> </w:t>
      </w:r>
      <w:r w:rsidRPr="003C0208">
        <w:rPr>
          <w:rFonts w:ascii="Century Gothic" w:hAnsi="Century Gothic" w:cs="Arial"/>
          <w:b/>
          <w:i/>
          <w:color w:val="1F497D" w:themeColor="text2"/>
        </w:rPr>
        <w:t>impegni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b/>
          <w:i/>
          <w:color w:val="1F497D" w:themeColor="text2"/>
        </w:rPr>
      </w:pP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Sulla linea di quanto fatto in precedenza si è deciso di realizzare un </w:t>
      </w:r>
      <w:r w:rsidRPr="006527C4">
        <w:rPr>
          <w:rFonts w:ascii="Century Gothic" w:hAnsi="Century Gothic" w:cs="Arial"/>
          <w:b/>
          <w:i/>
          <w:color w:val="1F497D" w:themeColor="text2"/>
        </w:rPr>
        <w:t>"Quaderno"</w:t>
      </w:r>
      <w:r>
        <w:rPr>
          <w:rFonts w:ascii="Century Gothic" w:hAnsi="Century Gothic" w:cs="Arial"/>
          <w:color w:val="1F497D" w:themeColor="text2"/>
        </w:rPr>
        <w:t xml:space="preserve"> a stampa (per ciascuna delle 5 lingue del collegamento: francese, inglese, spagnolo, italiano, tedesco) contenente i documenti preparativi per l'incontro.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Il Quaderno sarà realizzato fattivamente sulla falsariga di quello fatto per l'8° incontro a Vienna nel 2009.</w:t>
      </w:r>
    </w:p>
    <w:p w:rsidR="00403AD5" w:rsidRPr="00B44292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 w:rsidRPr="00B44292">
        <w:rPr>
          <w:rFonts w:ascii="Century Gothic" w:hAnsi="Century Gothic" w:cs="Arial"/>
          <w:color w:val="1F497D" w:themeColor="text2"/>
        </w:rPr>
        <w:t xml:space="preserve">Ciascun paese/regione </w:t>
      </w:r>
      <w:r>
        <w:rPr>
          <w:rFonts w:ascii="Century Gothic" w:hAnsi="Century Gothic" w:cs="Arial"/>
          <w:color w:val="1F497D" w:themeColor="text2"/>
        </w:rPr>
        <w:t>realizzerà:</w:t>
      </w:r>
    </w:p>
    <w:p w:rsidR="00403AD5" w:rsidRPr="00D470E1" w:rsidRDefault="00403AD5" w:rsidP="00403AD5">
      <w:pPr>
        <w:pStyle w:val="Nessunaspaziatura"/>
        <w:numPr>
          <w:ilvl w:val="0"/>
          <w:numId w:val="16"/>
        </w:numPr>
        <w:jc w:val="both"/>
        <w:rPr>
          <w:rFonts w:ascii="Century Gothic" w:hAnsi="Century Gothic" w:cs="Arial"/>
          <w:b/>
          <w:i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una </w:t>
      </w:r>
      <w:r w:rsidRPr="00D470E1">
        <w:rPr>
          <w:rFonts w:ascii="Century Gothic" w:hAnsi="Century Gothic" w:cs="Arial"/>
          <w:b/>
          <w:i/>
          <w:color w:val="1F497D" w:themeColor="text2"/>
        </w:rPr>
        <w:t>"Scheda di presentazione</w:t>
      </w:r>
      <w:r>
        <w:rPr>
          <w:rFonts w:ascii="Century Gothic" w:hAnsi="Century Gothic" w:cs="Arial"/>
          <w:b/>
          <w:i/>
          <w:color w:val="1F497D" w:themeColor="text2"/>
        </w:rPr>
        <w:t xml:space="preserve"> paese/regione</w:t>
      </w:r>
      <w:r w:rsidRPr="00D470E1">
        <w:rPr>
          <w:rFonts w:ascii="Century Gothic" w:hAnsi="Century Gothic" w:cs="Arial"/>
          <w:b/>
          <w:i/>
          <w:color w:val="1F497D" w:themeColor="text2"/>
        </w:rPr>
        <w:t>"</w:t>
      </w:r>
      <w:r>
        <w:rPr>
          <w:rFonts w:ascii="Century Gothic" w:hAnsi="Century Gothic" w:cs="Arial"/>
          <w:color w:val="1F497D" w:themeColor="text2"/>
        </w:rPr>
        <w:t xml:space="preserve"> con informazioni sulle Cdb locali: quantità, tipologia, attività, … da inviare entro la </w:t>
      </w:r>
      <w:r w:rsidRPr="00D470E1">
        <w:rPr>
          <w:rFonts w:ascii="Century Gothic" w:hAnsi="Century Gothic" w:cs="Arial"/>
          <w:b/>
          <w:i/>
          <w:color w:val="1F497D" w:themeColor="text2"/>
        </w:rPr>
        <w:t>fine del 2017</w:t>
      </w:r>
    </w:p>
    <w:p w:rsidR="00403AD5" w:rsidRPr="00B44292" w:rsidRDefault="00403AD5" w:rsidP="00403AD5">
      <w:pPr>
        <w:pStyle w:val="Nessunaspaziatura"/>
        <w:numPr>
          <w:ilvl w:val="0"/>
          <w:numId w:val="16"/>
        </w:numPr>
        <w:jc w:val="both"/>
        <w:rPr>
          <w:rFonts w:ascii="Century Gothic" w:hAnsi="Century Gothic" w:cs="Arial"/>
          <w:color w:val="1F497D" w:themeColor="text2"/>
        </w:rPr>
      </w:pPr>
      <w:r w:rsidRPr="00B44292">
        <w:rPr>
          <w:rFonts w:ascii="Century Gothic" w:hAnsi="Century Gothic" w:cs="Arial"/>
          <w:color w:val="1F497D" w:themeColor="text2"/>
        </w:rPr>
        <w:t xml:space="preserve">una </w:t>
      </w:r>
      <w:r w:rsidRPr="00BE4E2F">
        <w:rPr>
          <w:rFonts w:ascii="Century Gothic" w:hAnsi="Century Gothic" w:cs="Arial"/>
          <w:b/>
          <w:i/>
          <w:color w:val="1F497D" w:themeColor="text2"/>
        </w:rPr>
        <w:t>"Relazione"</w:t>
      </w:r>
      <w:r>
        <w:rPr>
          <w:rFonts w:ascii="Century Gothic" w:hAnsi="Century Gothic" w:cs="Arial"/>
          <w:color w:val="1F497D" w:themeColor="text2"/>
        </w:rPr>
        <w:t xml:space="preserve"> scritta sul tema dell'X° incontro, da inviare entro la </w:t>
      </w:r>
      <w:r w:rsidRPr="00D470E1">
        <w:rPr>
          <w:rFonts w:ascii="Century Gothic" w:hAnsi="Century Gothic" w:cs="Arial"/>
          <w:b/>
          <w:i/>
          <w:color w:val="1F497D" w:themeColor="text2"/>
        </w:rPr>
        <w:t>maggio 2018</w:t>
      </w:r>
    </w:p>
    <w:p w:rsidR="00403AD5" w:rsidRDefault="00403AD5" w:rsidP="00403AD5">
      <w:pPr>
        <w:pStyle w:val="Nessunaspaziatura"/>
        <w:jc w:val="both"/>
        <w:rPr>
          <w:rFonts w:ascii="Times New Roman" w:hAnsi="Times New Roman"/>
          <w:sz w:val="22"/>
          <w:szCs w:val="22"/>
        </w:rPr>
      </w:pPr>
      <w:r w:rsidRPr="00B44292">
        <w:rPr>
          <w:rFonts w:ascii="Century Gothic" w:hAnsi="Century Gothic" w:cs="Arial"/>
          <w:color w:val="1F497D" w:themeColor="text2"/>
        </w:rPr>
        <w:t xml:space="preserve">Le relazioni dovranno pervenire alla segreteria  entro </w:t>
      </w:r>
      <w:r>
        <w:rPr>
          <w:rFonts w:ascii="Century Gothic" w:hAnsi="Century Gothic" w:cs="Arial"/>
          <w:color w:val="1F497D" w:themeColor="text2"/>
        </w:rPr>
        <w:t>le date previste</w:t>
      </w:r>
      <w:r w:rsidRPr="00B44292">
        <w:rPr>
          <w:rFonts w:ascii="Century Gothic" w:hAnsi="Century Gothic" w:cs="Arial"/>
          <w:color w:val="1F497D" w:themeColor="text2"/>
        </w:rPr>
        <w:t>, e dovranno essere prodotte in formato A5 con lunghezza massima di 2000 caratteri in</w:t>
      </w:r>
      <w:r>
        <w:rPr>
          <w:rFonts w:ascii="Century Gothic" w:hAnsi="Century Gothic" w:cs="Arial"/>
          <w:color w:val="1F497D" w:themeColor="text2"/>
        </w:rPr>
        <w:t xml:space="preserve"> </w:t>
      </w:r>
      <w:r w:rsidRPr="0036635B">
        <w:rPr>
          <w:rFonts w:ascii="Times New Roman" w:hAnsi="Times New Roman"/>
          <w:sz w:val="22"/>
          <w:szCs w:val="22"/>
        </w:rPr>
        <w:t>"Times New Roman"[11]</w:t>
      </w:r>
    </w:p>
    <w:p w:rsidR="00403AD5" w:rsidRDefault="00403AD5" w:rsidP="00403AD5">
      <w:pPr>
        <w:pStyle w:val="Nessunaspaziatur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(60 ch; 33 righe; 1 pag A5)</w:t>
      </w:r>
    </w:p>
    <w:p w:rsidR="00403AD5" w:rsidRPr="00C853C3" w:rsidRDefault="00403AD5" w:rsidP="00403AD5">
      <w:pPr>
        <w:pStyle w:val="Nessunaspaziatura"/>
        <w:jc w:val="both"/>
        <w:rPr>
          <w:rFonts w:ascii="Century Gothic" w:hAnsi="Century Gothic"/>
          <w:color w:val="1F497D" w:themeColor="text2"/>
        </w:rPr>
      </w:pPr>
    </w:p>
    <w:p w:rsidR="00403AD5" w:rsidRPr="00C853C3" w:rsidRDefault="00403AD5" w:rsidP="00403AD5">
      <w:pPr>
        <w:pStyle w:val="Nessunaspaziatura"/>
        <w:jc w:val="both"/>
        <w:rPr>
          <w:rFonts w:ascii="Century Gothic" w:hAnsi="Century Gothic"/>
          <w:color w:val="1F497D" w:themeColor="text2"/>
        </w:rPr>
      </w:pPr>
      <w:r>
        <w:rPr>
          <w:rFonts w:ascii="Century Gothic" w:hAnsi="Century Gothic"/>
          <w:color w:val="1F497D" w:themeColor="text2"/>
        </w:rPr>
        <w:t>Il quaderno conterrà</w:t>
      </w:r>
      <w:r w:rsidRPr="00C853C3">
        <w:rPr>
          <w:rFonts w:ascii="Century Gothic" w:hAnsi="Century Gothic"/>
          <w:color w:val="1F497D" w:themeColor="text2"/>
        </w:rPr>
        <w:t xml:space="preserve"> anche i testi delle Preghiere comuni previste e delle letture </w:t>
      </w:r>
      <w:r>
        <w:rPr>
          <w:rFonts w:ascii="Century Gothic" w:hAnsi="Century Gothic"/>
          <w:color w:val="1F497D" w:themeColor="text2"/>
        </w:rPr>
        <w:t>e canti della assemblea eucaris</w:t>
      </w:r>
      <w:r w:rsidRPr="00C853C3">
        <w:rPr>
          <w:rFonts w:ascii="Century Gothic" w:hAnsi="Century Gothic"/>
          <w:color w:val="1F497D" w:themeColor="text2"/>
        </w:rPr>
        <w:t>tica.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b/>
          <w:i/>
          <w:color w:val="1F497D" w:themeColor="text2"/>
        </w:rPr>
      </w:pPr>
    </w:p>
    <w:p w:rsidR="00403AD5" w:rsidRPr="002B7C9F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 w:rsidRPr="002B7C9F">
        <w:rPr>
          <w:rFonts w:ascii="Century Gothic" w:hAnsi="Century Gothic" w:cs="Arial"/>
          <w:color w:val="1F497D" w:themeColor="text2"/>
        </w:rPr>
        <w:t>Sono s</w:t>
      </w:r>
      <w:r>
        <w:rPr>
          <w:rFonts w:ascii="Century Gothic" w:hAnsi="Century Gothic" w:cs="Arial"/>
          <w:color w:val="1F497D" w:themeColor="text2"/>
        </w:rPr>
        <w:t>t</w:t>
      </w:r>
      <w:r w:rsidRPr="002B7C9F">
        <w:rPr>
          <w:rFonts w:ascii="Century Gothic" w:hAnsi="Century Gothic" w:cs="Arial"/>
          <w:color w:val="1F497D" w:themeColor="text2"/>
        </w:rPr>
        <w:t xml:space="preserve">ati </w:t>
      </w:r>
      <w:r>
        <w:rPr>
          <w:rFonts w:ascii="Century Gothic" w:hAnsi="Century Gothic" w:cs="Arial"/>
          <w:color w:val="1F497D" w:themeColor="text2"/>
        </w:rPr>
        <w:t xml:space="preserve">inoltre </w:t>
      </w:r>
      <w:r w:rsidRPr="002B7C9F">
        <w:rPr>
          <w:rFonts w:ascii="Century Gothic" w:hAnsi="Century Gothic" w:cs="Arial"/>
          <w:color w:val="1F497D" w:themeColor="text2"/>
        </w:rPr>
        <w:t>affrontati vari aspetti pratici e in particolare si è stabilito che: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b/>
          <w:i/>
          <w:color w:val="1F497D" w:themeColor="text2"/>
        </w:rPr>
      </w:pPr>
      <w:r>
        <w:rPr>
          <w:rFonts w:ascii="Century Gothic" w:hAnsi="Century Gothic" w:cs="Arial"/>
          <w:i/>
          <w:color w:val="1F497D" w:themeColor="text2"/>
        </w:rPr>
        <w:t xml:space="preserve">- </w:t>
      </w:r>
      <w:r w:rsidRPr="00BF69EF">
        <w:rPr>
          <w:rFonts w:ascii="Century Gothic" w:hAnsi="Century Gothic" w:cs="Arial"/>
          <w:b/>
          <w:i/>
          <w:color w:val="1F497D" w:themeColor="text2"/>
        </w:rPr>
        <w:t>le i</w:t>
      </w:r>
      <w:r w:rsidRPr="00B96159">
        <w:rPr>
          <w:rFonts w:ascii="Century Gothic" w:hAnsi="Century Gothic" w:cs="Arial"/>
          <w:b/>
          <w:i/>
          <w:color w:val="1F497D" w:themeColor="text2"/>
        </w:rPr>
        <w:t>scrizioni</w:t>
      </w:r>
      <w:r>
        <w:rPr>
          <w:rFonts w:ascii="Century Gothic" w:hAnsi="Century Gothic" w:cs="Arial"/>
          <w:b/>
          <w:i/>
          <w:color w:val="1F497D" w:themeColor="text2"/>
        </w:rPr>
        <w:t xml:space="preserve"> dovranno essere fatte </w:t>
      </w:r>
      <w:r w:rsidRPr="00BF69EF">
        <w:rPr>
          <w:rFonts w:ascii="Century Gothic" w:hAnsi="Century Gothic" w:cs="Arial"/>
          <w:b/>
          <w:i/>
          <w:color w:val="1F497D" w:themeColor="text2"/>
        </w:rPr>
        <w:t xml:space="preserve">entro maggio 2018 </w:t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i/>
          <w:color w:val="1F497D" w:themeColor="text2"/>
        </w:rPr>
        <w:t>- la</w:t>
      </w:r>
      <w:r w:rsidRPr="00746464">
        <w:rPr>
          <w:rFonts w:ascii="Century Gothic" w:hAnsi="Century Gothic" w:cs="Arial"/>
          <w:i/>
          <w:color w:val="1F497D" w:themeColor="text2"/>
        </w:rPr>
        <w:t xml:space="preserve"> segret</w:t>
      </w:r>
      <w:r>
        <w:rPr>
          <w:rFonts w:ascii="Century Gothic" w:hAnsi="Century Gothic" w:cs="Arial"/>
          <w:i/>
          <w:color w:val="1F497D" w:themeColor="text2"/>
        </w:rPr>
        <w:t>e</w:t>
      </w:r>
      <w:r w:rsidRPr="00746464">
        <w:rPr>
          <w:rFonts w:ascii="Century Gothic" w:hAnsi="Century Gothic" w:cs="Arial"/>
          <w:i/>
          <w:color w:val="1F497D" w:themeColor="text2"/>
        </w:rPr>
        <w:t>ri</w:t>
      </w:r>
      <w:r>
        <w:rPr>
          <w:rFonts w:ascii="Century Gothic" w:hAnsi="Century Gothic" w:cs="Arial"/>
          <w:i/>
          <w:color w:val="1F497D" w:themeColor="text2"/>
        </w:rPr>
        <w:t>a</w:t>
      </w:r>
      <w:r w:rsidRPr="00746464">
        <w:rPr>
          <w:rFonts w:ascii="Century Gothic" w:hAnsi="Century Gothic" w:cs="Arial"/>
          <w:i/>
          <w:color w:val="1F497D" w:themeColor="text2"/>
        </w:rPr>
        <w:t xml:space="preserve"> </w:t>
      </w:r>
      <w:r>
        <w:rPr>
          <w:rFonts w:ascii="Century Gothic" w:hAnsi="Century Gothic" w:cs="Arial"/>
          <w:i/>
          <w:color w:val="1F497D" w:themeColor="text2"/>
        </w:rPr>
        <w:t xml:space="preserve">preparerà </w:t>
      </w:r>
      <w:r w:rsidRPr="00746464">
        <w:rPr>
          <w:rFonts w:ascii="Century Gothic" w:hAnsi="Century Gothic" w:cs="Arial"/>
          <w:i/>
          <w:color w:val="1F497D" w:themeColor="text2"/>
        </w:rPr>
        <w:t xml:space="preserve">una bozza di </w:t>
      </w:r>
      <w:r w:rsidRPr="00F0437F">
        <w:rPr>
          <w:rFonts w:ascii="Century Gothic" w:hAnsi="Century Gothic" w:cs="Arial"/>
          <w:b/>
          <w:i/>
          <w:color w:val="1F497D" w:themeColor="text2"/>
        </w:rPr>
        <w:t>"Scheda di iscrizione"</w:t>
      </w:r>
      <w:r>
        <w:rPr>
          <w:rFonts w:ascii="Century Gothic" w:hAnsi="Century Gothic" w:cs="Arial"/>
          <w:i/>
          <w:color w:val="1F497D" w:themeColor="text2"/>
        </w:rPr>
        <w:t xml:space="preserve"> </w:t>
      </w:r>
      <w:r w:rsidRPr="00746464">
        <w:rPr>
          <w:rFonts w:ascii="Century Gothic" w:hAnsi="Century Gothic" w:cs="Arial"/>
          <w:i/>
          <w:color w:val="1F497D" w:themeColor="text2"/>
        </w:rPr>
        <w:t>da validare entro fine 2017</w:t>
      </w:r>
      <w:r>
        <w:rPr>
          <w:rFonts w:ascii="Century Gothic" w:hAnsi="Century Gothic" w:cs="Arial"/>
          <w:i/>
          <w:color w:val="1F497D" w:themeColor="text2"/>
        </w:rPr>
        <w:t xml:space="preserve">, unitamente ad una </w:t>
      </w:r>
      <w:r w:rsidRPr="00F0437F">
        <w:rPr>
          <w:rFonts w:ascii="Century Gothic" w:hAnsi="Century Gothic" w:cs="Arial"/>
          <w:b/>
          <w:i/>
          <w:color w:val="1F497D" w:themeColor="text2"/>
        </w:rPr>
        <w:t>"Scheda</w:t>
      </w:r>
      <w:r>
        <w:rPr>
          <w:rFonts w:ascii="Century Gothic" w:hAnsi="Century Gothic" w:cs="Arial"/>
          <w:b/>
          <w:i/>
          <w:color w:val="1F497D" w:themeColor="text2"/>
        </w:rPr>
        <w:t xml:space="preserve"> di prenotazione </w:t>
      </w:r>
      <w:r w:rsidRPr="00F0437F">
        <w:rPr>
          <w:rFonts w:ascii="Century Gothic" w:hAnsi="Century Gothic" w:cs="Arial"/>
          <w:b/>
          <w:i/>
          <w:color w:val="1F497D" w:themeColor="text2"/>
        </w:rPr>
        <w:t>spazi</w:t>
      </w:r>
      <w:r>
        <w:rPr>
          <w:rFonts w:ascii="Century Gothic" w:hAnsi="Century Gothic" w:cs="Arial"/>
          <w:b/>
          <w:i/>
          <w:color w:val="1F497D" w:themeColor="text2"/>
        </w:rPr>
        <w:t>o</w:t>
      </w:r>
      <w:r w:rsidRPr="00F0437F">
        <w:rPr>
          <w:rFonts w:ascii="Century Gothic" w:hAnsi="Century Gothic" w:cs="Arial"/>
          <w:b/>
          <w:i/>
          <w:color w:val="1F497D" w:themeColor="text2"/>
        </w:rPr>
        <w:t xml:space="preserve"> espositiv</w:t>
      </w:r>
      <w:r>
        <w:rPr>
          <w:rFonts w:ascii="Century Gothic" w:hAnsi="Century Gothic" w:cs="Arial"/>
          <w:b/>
          <w:i/>
          <w:color w:val="1F497D" w:themeColor="text2"/>
        </w:rPr>
        <w:t>o"</w:t>
      </w:r>
      <w:r>
        <w:rPr>
          <w:rFonts w:ascii="Century Gothic" w:hAnsi="Century Gothic" w:cs="Arial"/>
          <w:i/>
          <w:color w:val="1F497D" w:themeColor="text2"/>
        </w:rPr>
        <w:t xml:space="preserve">:: libri, oggettistica, progetti…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BB215D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 xml:space="preserve">Sulla base delle esperienze precedenti: Vienna e Buizingen, sono state analizzate le soluzioni </w:t>
      </w:r>
      <w:r>
        <w:rPr>
          <w:rFonts w:ascii="Century Gothic" w:hAnsi="Century Gothic" w:cs="Arial"/>
          <w:color w:val="1F497D" w:themeColor="text2"/>
        </w:rPr>
        <w:t>a</w:t>
      </w:r>
      <w:r w:rsidRPr="00BB215D">
        <w:rPr>
          <w:rFonts w:ascii="Century Gothic" w:hAnsi="Century Gothic" w:cs="Arial"/>
          <w:color w:val="1F497D" w:themeColor="text2"/>
        </w:rPr>
        <w:t>dottate, positive e non, per migliorare alcun</w:t>
      </w:r>
      <w:r>
        <w:rPr>
          <w:rFonts w:ascii="Century Gothic" w:hAnsi="Century Gothic" w:cs="Arial"/>
          <w:color w:val="1F497D" w:themeColor="text2"/>
        </w:rPr>
        <w:t xml:space="preserve">e </w:t>
      </w:r>
      <w:r w:rsidRPr="00BB215D">
        <w:rPr>
          <w:rFonts w:ascii="Century Gothic" w:hAnsi="Century Gothic" w:cs="Arial"/>
          <w:color w:val="1F497D" w:themeColor="text2"/>
        </w:rPr>
        <w:t>critici</w:t>
      </w:r>
      <w:r>
        <w:rPr>
          <w:rFonts w:ascii="Century Gothic" w:hAnsi="Century Gothic" w:cs="Arial"/>
          <w:color w:val="1F497D" w:themeColor="text2"/>
        </w:rPr>
        <w:t>tà</w:t>
      </w:r>
      <w:r w:rsidRPr="00BB215D">
        <w:rPr>
          <w:rFonts w:ascii="Century Gothic" w:hAnsi="Century Gothic" w:cs="Arial"/>
          <w:color w:val="1F497D" w:themeColor="text2"/>
        </w:rPr>
        <w:t xml:space="preserve"> emers</w:t>
      </w:r>
      <w:r>
        <w:rPr>
          <w:rFonts w:ascii="Century Gothic" w:hAnsi="Century Gothic" w:cs="Arial"/>
          <w:color w:val="1F497D" w:themeColor="text2"/>
        </w:rPr>
        <w:t>e</w:t>
      </w:r>
      <w:r w:rsidRPr="00BB215D">
        <w:rPr>
          <w:rFonts w:ascii="Century Gothic" w:hAnsi="Century Gothic" w:cs="Arial"/>
          <w:color w:val="1F497D" w:themeColor="text2"/>
        </w:rPr>
        <w:t xml:space="preserve">.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>Sono state focalizzate in particolare la modalità di organizzazione della prima serata, della relazione introduttiva e della assemblea eucaristica come  momenti cui porre una attenzione specifica con soluzioni più funzionali e migliorative.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Calibri Light"/>
          <w:b/>
          <w:i/>
          <w:color w:val="1F497D" w:themeColor="text2"/>
          <w:sz w:val="22"/>
          <w:szCs w:val="22"/>
        </w:rPr>
      </w:pPr>
      <w:r w:rsidRPr="00D752FC">
        <w:rPr>
          <w:rFonts w:ascii="Century Gothic" w:hAnsi="Century Gothic" w:cs="Calibri Light"/>
          <w:b/>
          <w:i/>
          <w:color w:val="1F497D" w:themeColor="text2"/>
          <w:sz w:val="22"/>
          <w:szCs w:val="22"/>
        </w:rPr>
        <w:t>Raccomandazioni e proposte</w:t>
      </w:r>
    </w:p>
    <w:p w:rsidR="00403AD5" w:rsidRDefault="00403AD5" w:rsidP="00403AD5">
      <w:pPr>
        <w:pStyle w:val="Nessunaspaziatura"/>
        <w:ind w:left="720"/>
        <w:rPr>
          <w:rFonts w:ascii="Century Gothic" w:hAnsi="Century Gothic" w:cs="Arial"/>
          <w:b/>
          <w:i/>
          <w:color w:val="1F497D" w:themeColor="text2"/>
        </w:rPr>
      </w:pPr>
    </w:p>
    <w:p w:rsidR="00403AD5" w:rsidRPr="00885CE1" w:rsidRDefault="00403AD5" w:rsidP="00403AD5">
      <w:pPr>
        <w:pStyle w:val="Nessunaspaziatura"/>
        <w:numPr>
          <w:ilvl w:val="0"/>
          <w:numId w:val="16"/>
        </w:numPr>
        <w:rPr>
          <w:rFonts w:ascii="Century Gothic" w:hAnsi="Century Gothic" w:cs="Arial"/>
          <w:b/>
          <w:i/>
          <w:color w:val="1F497D" w:themeColor="text2"/>
        </w:rPr>
      </w:pPr>
      <w:r>
        <w:rPr>
          <w:rFonts w:ascii="Century Gothic" w:hAnsi="Century Gothic" w:cs="Arial"/>
          <w:b/>
          <w:i/>
          <w:color w:val="1F497D" w:themeColor="text2"/>
        </w:rPr>
        <w:t xml:space="preserve">serata di accoglienza </w:t>
      </w:r>
      <w:r>
        <w:rPr>
          <w:rFonts w:ascii="Century Gothic" w:hAnsi="Century Gothic" w:cs="Arial"/>
          <w:color w:val="1F497D" w:themeColor="text2"/>
        </w:rPr>
        <w:t>(Venerdì sera)</w:t>
      </w:r>
    </w:p>
    <w:p w:rsidR="00403AD5" w:rsidRPr="00B7643C" w:rsidRDefault="00403AD5" w:rsidP="00403AD5">
      <w:pPr>
        <w:pStyle w:val="Nessunaspaziatura"/>
        <w:ind w:left="708"/>
        <w:rPr>
          <w:rFonts w:ascii="Century Gothic" w:hAnsi="Century Gothic" w:cs="Calibri Light"/>
          <w:i/>
          <w:color w:val="FF0000"/>
        </w:rPr>
      </w:pPr>
      <w:r w:rsidRPr="00B7643C">
        <w:rPr>
          <w:rFonts w:ascii="Century Gothic" w:hAnsi="Century Gothic" w:cs="Calibri Light"/>
          <w:i/>
          <w:color w:val="FF0000"/>
        </w:rPr>
        <w:t>&gt;&gt;&gt; evitare la presentazione dei paesi/regioni partecipanti già presente nel Quaderno</w:t>
      </w:r>
    </w:p>
    <w:p w:rsidR="00403AD5" w:rsidRDefault="00403AD5" w:rsidP="00403AD5">
      <w:pPr>
        <w:pStyle w:val="Nessunaspaziatura"/>
        <w:ind w:left="708"/>
        <w:rPr>
          <w:rFonts w:ascii="Century Gothic" w:hAnsi="Century Gothic" w:cs="Calibri Light"/>
          <w:i/>
          <w:color w:val="FF0000"/>
        </w:rPr>
      </w:pPr>
      <w:r w:rsidRPr="00B7643C">
        <w:rPr>
          <w:rFonts w:ascii="Century Gothic" w:hAnsi="Century Gothic" w:cs="Calibri Light"/>
          <w:i/>
          <w:color w:val="FF0000"/>
        </w:rPr>
        <w:t>- si propone di  fare una serata di intrattenimento leggera (non una rappresentazione teatrale) che consenta di familiarizzare; magari con coinvolgimento d</w:t>
      </w:r>
      <w:r>
        <w:rPr>
          <w:rFonts w:ascii="Century Gothic" w:hAnsi="Century Gothic" w:cs="Calibri Light"/>
          <w:i/>
          <w:color w:val="FF0000"/>
        </w:rPr>
        <w:t xml:space="preserve">i tutti i </w:t>
      </w:r>
      <w:r w:rsidRPr="00B7643C">
        <w:rPr>
          <w:rFonts w:ascii="Century Gothic" w:hAnsi="Century Gothic" w:cs="Calibri Light"/>
          <w:i/>
          <w:color w:val="FF0000"/>
        </w:rPr>
        <w:t>p</w:t>
      </w:r>
      <w:r>
        <w:rPr>
          <w:rFonts w:ascii="Century Gothic" w:hAnsi="Century Gothic" w:cs="Calibri Light"/>
          <w:i/>
          <w:color w:val="FF0000"/>
        </w:rPr>
        <w:t xml:space="preserve">artecipanti. </w:t>
      </w:r>
    </w:p>
    <w:p w:rsidR="00403AD5" w:rsidRDefault="00403AD5" w:rsidP="00403AD5">
      <w:pPr>
        <w:pStyle w:val="Nessunaspaziatura"/>
        <w:ind w:left="708"/>
        <w:rPr>
          <w:rFonts w:ascii="Century Gothic" w:hAnsi="Century Gothic" w:cs="Calibri Light"/>
          <w:i/>
          <w:color w:val="FF0000"/>
        </w:rPr>
      </w:pPr>
    </w:p>
    <w:p w:rsidR="00403AD5" w:rsidRDefault="00403AD5" w:rsidP="00403AD5">
      <w:pPr>
        <w:pStyle w:val="Nessunaspaziatura"/>
        <w:numPr>
          <w:ilvl w:val="0"/>
          <w:numId w:val="16"/>
        </w:numPr>
        <w:rPr>
          <w:rFonts w:ascii="Century Gothic" w:hAnsi="Century Gothic" w:cs="Calibri Light"/>
          <w:b/>
          <w:i/>
          <w:color w:val="1F497D" w:themeColor="text2"/>
        </w:rPr>
      </w:pPr>
      <w:r w:rsidRPr="0025751D">
        <w:rPr>
          <w:rFonts w:ascii="Century Gothic" w:hAnsi="Century Gothic" w:cs="Calibri Light"/>
          <w:b/>
          <w:i/>
          <w:color w:val="1F497D" w:themeColor="text2"/>
        </w:rPr>
        <w:t xml:space="preserve">Conferenza introduttiva </w:t>
      </w:r>
      <w:r w:rsidRPr="00FA5627">
        <w:rPr>
          <w:rFonts w:ascii="Century Gothic" w:hAnsi="Century Gothic" w:cs="Calibri Light"/>
          <w:i/>
          <w:color w:val="1F497D" w:themeColor="text2"/>
        </w:rPr>
        <w:t>(sabato mattina)</w:t>
      </w:r>
    </w:p>
    <w:p w:rsidR="00403AD5" w:rsidRPr="0025751D" w:rsidRDefault="00403AD5" w:rsidP="00403AD5">
      <w:pPr>
        <w:pStyle w:val="Nessunaspaziatura"/>
        <w:ind w:left="708"/>
        <w:rPr>
          <w:rFonts w:ascii="Century Gothic" w:hAnsi="Century Gothic" w:cs="Calibri Light"/>
          <w:b/>
          <w:i/>
          <w:color w:val="1F497D" w:themeColor="text2"/>
        </w:rPr>
      </w:pPr>
      <w:r w:rsidRPr="0025751D">
        <w:rPr>
          <w:rFonts w:ascii="Century Gothic" w:hAnsi="Century Gothic" w:cs="Calibri Light"/>
          <w:i/>
          <w:color w:val="1F497D" w:themeColor="text2"/>
        </w:rPr>
        <w:t>durata massima 45 minuti</w:t>
      </w:r>
    </w:p>
    <w:p w:rsidR="00403AD5" w:rsidRPr="00B7643C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>&gt;&gt;&gt; è importante che</w:t>
      </w:r>
      <w:r w:rsidRPr="00B7643C">
        <w:rPr>
          <w:rFonts w:ascii="Century Gothic" w:hAnsi="Century Gothic"/>
          <w:b/>
          <w:i/>
          <w:color w:val="FF0000"/>
          <w:lang w:val="fr-FR"/>
        </w:rPr>
        <w:t xml:space="preserve"> </w:t>
      </w:r>
      <w:r w:rsidRPr="00B7643C">
        <w:rPr>
          <w:rFonts w:ascii="Century Gothic" w:hAnsi="Century Gothic"/>
          <w:i/>
          <w:color w:val="FF0000"/>
          <w:lang w:val="fr-FR"/>
        </w:rPr>
        <w:t>il relatore possa essere presente per tutto l'incontro</w:t>
      </w:r>
    </w:p>
    <w:p w:rsidR="00403AD5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 xml:space="preserve">&gt;&gt;&gt; si propone di realizzare la traduziuone simultanea: il segretario verificherà la fattibiltà tecnica e la compatibilità economica </w:t>
      </w:r>
    </w:p>
    <w:p w:rsidR="00403AD5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fr-FR"/>
        </w:rPr>
      </w:pPr>
    </w:p>
    <w:p w:rsidR="00403AD5" w:rsidRPr="00180BA4" w:rsidRDefault="00403AD5" w:rsidP="00403AD5">
      <w:pPr>
        <w:ind w:left="708"/>
        <w:rPr>
          <w:rFonts w:ascii="Century Gothic" w:hAnsi="Century Gothic"/>
          <w:i/>
          <w:color w:val="548DD4" w:themeColor="text2" w:themeTint="99"/>
          <w:sz w:val="20"/>
          <w:szCs w:val="20"/>
          <w:lang w:val="en-US"/>
        </w:rPr>
      </w:pPr>
      <w:r w:rsidRPr="00180BA4">
        <w:rPr>
          <w:rFonts w:ascii="Century Gothic" w:hAnsi="Century Gothic" w:cs="Arial"/>
          <w:i/>
          <w:color w:val="548DD4" w:themeColor="text2" w:themeTint="99"/>
          <w:sz w:val="20"/>
          <w:szCs w:val="20"/>
          <w:lang w:val="fr-FR"/>
        </w:rPr>
        <w:t xml:space="preserve">Pour introduire la rencontre, on espère trouver une personnalité capable de nous faire une conférence (samedi matin : entre 30' et 50'). On a cité José Arregi (Pays Basque). Depuis lors, en rapport avec le sujet, je pense à Christian Bobin (France, Bourgogne : voir sur google), et à Marion Muller-Colard (France, Alsace : voir son livre sur "spiritualité et politique", je joins le CR par notre amie Gerda de la communauté Passages à Bruxelles) et aussi à Lytta Basset (Suisse, Neuchâtel). </w:t>
      </w:r>
      <w:r w:rsidRPr="00180BA4">
        <w:rPr>
          <w:rFonts w:ascii="Century Gothic" w:hAnsi="Century Gothic" w:cs="Arial"/>
          <w:i/>
          <w:color w:val="548DD4" w:themeColor="text2" w:themeTint="99"/>
          <w:sz w:val="20"/>
          <w:szCs w:val="20"/>
          <w:lang w:val="en-US"/>
        </w:rPr>
        <w:t>Ou Christine Pedotti (France, "Conférence des Baptisés"). Traductions simultanées obligatoires... Mais je n'ai que des références d'orateur-e-s possibles en français...</w:t>
      </w:r>
    </w:p>
    <w:p w:rsidR="00403AD5" w:rsidRPr="00180BA4" w:rsidRDefault="00403AD5" w:rsidP="00403AD5">
      <w:pPr>
        <w:ind w:left="708"/>
        <w:rPr>
          <w:rFonts w:ascii="Century Gothic" w:hAnsi="Century Gothic"/>
          <w:i/>
          <w:color w:val="548DD4" w:themeColor="text2" w:themeTint="99"/>
          <w:sz w:val="20"/>
          <w:szCs w:val="20"/>
          <w:lang w:val="en-US"/>
        </w:rPr>
      </w:pPr>
      <w:r w:rsidRPr="00180BA4">
        <w:rPr>
          <w:rFonts w:ascii="Century Gothic" w:hAnsi="Century Gothic" w:cs="Arial"/>
          <w:i/>
          <w:color w:val="548DD4" w:themeColor="text2" w:themeTint="99"/>
          <w:sz w:val="20"/>
          <w:szCs w:val="20"/>
          <w:lang w:val="en-US"/>
        </w:rPr>
        <w:t xml:space="preserve">On voudrait aussi que quelques "expériences concrètes" en rapport avec les "domaines" cités plus haut puissent être présentées ensuite sous forme de 5 témoignages de 10' (Pierre suggère par exemple que quelqu'un présente la "simplicité volontaire", voir p.ex. en Belgique </w:t>
      </w:r>
      <w:hyperlink r:id="rId23" w:history="1">
        <w:r w:rsidRPr="00180BA4">
          <w:rPr>
            <w:rStyle w:val="Collegamentoipertestuale"/>
            <w:rFonts w:ascii="Century Gothic" w:hAnsi="Century Gothic" w:cs="Arial"/>
            <w:i/>
            <w:color w:val="548DD4" w:themeColor="text2" w:themeTint="99"/>
            <w:sz w:val="20"/>
            <w:szCs w:val="20"/>
            <w:lang w:val="en-US"/>
          </w:rPr>
          <w:t>https://www.amisdelaterre.be/spip.php?rubrique32</w:t>
        </w:r>
      </w:hyperlink>
      <w:r w:rsidRPr="00180BA4">
        <w:rPr>
          <w:rFonts w:ascii="Century Gothic" w:hAnsi="Century Gothic" w:cs="Arial"/>
          <w:i/>
          <w:color w:val="548DD4" w:themeColor="text2" w:themeTint="99"/>
          <w:sz w:val="20"/>
          <w:szCs w:val="20"/>
          <w:lang w:val="en-US"/>
        </w:rPr>
        <w:t xml:space="preserve"> )</w:t>
      </w:r>
    </w:p>
    <w:p w:rsidR="00403AD5" w:rsidRPr="00EC65B2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en-US"/>
        </w:rPr>
      </w:pPr>
    </w:p>
    <w:p w:rsidR="00403AD5" w:rsidRPr="00180BA4" w:rsidRDefault="00403AD5" w:rsidP="00403AD5">
      <w:pPr>
        <w:pStyle w:val="Nessunaspaziatura"/>
        <w:ind w:left="708"/>
        <w:rPr>
          <w:rFonts w:cs="Arial"/>
          <w:i/>
          <w:color w:val="548DD4" w:themeColor="text2" w:themeTint="99"/>
          <w:lang w:val="fr-FR"/>
        </w:rPr>
      </w:pPr>
      <w:r w:rsidRPr="00180BA4">
        <w:rPr>
          <w:rFonts w:cs="Arial"/>
          <w:i/>
          <w:color w:val="548DD4" w:themeColor="text2" w:themeTint="99"/>
          <w:lang w:val="fr-FR"/>
        </w:rPr>
        <w:lastRenderedPageBreak/>
        <w:t>Pierre  &gt;</w:t>
      </w:r>
    </w:p>
    <w:p w:rsidR="00403AD5" w:rsidRPr="00180BA4" w:rsidRDefault="00403AD5" w:rsidP="00403AD5">
      <w:pPr>
        <w:pStyle w:val="Nessunaspaziatura"/>
        <w:ind w:left="708"/>
        <w:rPr>
          <w:rFonts w:cs="Arial"/>
          <w:i/>
          <w:color w:val="548DD4" w:themeColor="text2" w:themeTint="99"/>
          <w:lang w:val="fr-FR"/>
        </w:rPr>
      </w:pPr>
      <w:r w:rsidRPr="00180BA4">
        <w:rPr>
          <w:rFonts w:cs="Arial"/>
          <w:i/>
          <w:color w:val="548DD4" w:themeColor="text2" w:themeTint="99"/>
          <w:lang w:val="fr-FR"/>
        </w:rPr>
        <w:t>Des frais supplémentaires pourraient s'ajouter si on louait des appareils de traduction simultanée comme nous le faisons pour le Réseau Européen Églises et Libertés, et en demandant l'interprétation à des étudiants d'une école d'interprètes de Forli</w:t>
      </w:r>
    </w:p>
    <w:p w:rsidR="00403AD5" w:rsidRPr="00180BA4" w:rsidRDefault="00403AD5" w:rsidP="00403AD5">
      <w:pPr>
        <w:pStyle w:val="Nessunaspaziatura"/>
        <w:ind w:left="708"/>
        <w:rPr>
          <w:rFonts w:ascii="Century Gothic" w:hAnsi="Century Gothic"/>
          <w:i/>
          <w:color w:val="548DD4" w:themeColor="text2" w:themeTint="99"/>
          <w:lang w:val="fr-FR"/>
        </w:rPr>
      </w:pPr>
    </w:p>
    <w:p w:rsidR="00403AD5" w:rsidRPr="00180BA4" w:rsidRDefault="00403AD5" w:rsidP="00403AD5">
      <w:pPr>
        <w:pStyle w:val="Nessunaspaziatura"/>
        <w:ind w:left="708"/>
        <w:rPr>
          <w:rFonts w:cs="Arial"/>
          <w:i/>
          <w:color w:val="548DD4" w:themeColor="text2" w:themeTint="99"/>
          <w:lang w:val="fr-FR"/>
        </w:rPr>
      </w:pPr>
      <w:r w:rsidRPr="00180BA4">
        <w:rPr>
          <w:rFonts w:cs="Arial"/>
          <w:i/>
          <w:color w:val="548DD4" w:themeColor="text2" w:themeTint="99"/>
          <w:lang w:val="fr-FR"/>
        </w:rPr>
        <w:t>: il faudrait sans doute compter un surcoût d'environ 1500 euros. D'après Pierre, la dernière expérience du genre vécue à Gand en mai 2014 a coûté environ 1200 euros</w:t>
      </w:r>
    </w:p>
    <w:p w:rsidR="00403AD5" w:rsidRPr="00180BA4" w:rsidRDefault="00403AD5" w:rsidP="00403AD5">
      <w:pPr>
        <w:pStyle w:val="Nessunaspaziatura"/>
        <w:ind w:left="708"/>
        <w:rPr>
          <w:rFonts w:ascii="Century Gothic" w:hAnsi="Century Gothic"/>
          <w:i/>
          <w:color w:val="548DD4" w:themeColor="text2" w:themeTint="99"/>
          <w:lang w:val="fr-FR"/>
        </w:rPr>
      </w:pPr>
    </w:p>
    <w:p w:rsidR="00403AD5" w:rsidRPr="00180BA4" w:rsidRDefault="00403AD5" w:rsidP="00403AD5">
      <w:pPr>
        <w:ind w:left="708"/>
        <w:rPr>
          <w:rFonts w:ascii="Verdana" w:hAnsi="Verdana"/>
          <w:i/>
          <w:color w:val="548DD4" w:themeColor="text2" w:themeTint="99"/>
          <w:sz w:val="20"/>
          <w:szCs w:val="20"/>
          <w:lang w:val="en-US"/>
        </w:rPr>
      </w:pPr>
      <w:r w:rsidRPr="00180BA4">
        <w:rPr>
          <w:rFonts w:ascii="Verdana" w:hAnsi="Verdana" w:cs="Arial"/>
          <w:i/>
          <w:color w:val="548DD4" w:themeColor="text2" w:themeTint="99"/>
          <w:sz w:val="20"/>
          <w:szCs w:val="20"/>
          <w:lang w:val="fr-FR"/>
        </w:rPr>
        <w:t xml:space="preserve">nous estimons par contre que les étrangers doivent apporter leur propre contribution financière, au minimum une contribution libre selon les capacités de chacun. </w:t>
      </w:r>
      <w:r w:rsidRPr="00180BA4">
        <w:rPr>
          <w:rFonts w:ascii="Verdana" w:hAnsi="Verdana" w:cs="Arial"/>
          <w:i/>
          <w:color w:val="548DD4" w:themeColor="text2" w:themeTint="99"/>
          <w:sz w:val="20"/>
          <w:szCs w:val="20"/>
          <w:lang w:val="en-US"/>
        </w:rPr>
        <w:t>Surtout si on prévoit ce surcoût "confort" des traductions simultanées.</w:t>
      </w:r>
    </w:p>
    <w:p w:rsidR="00403AD5" w:rsidRPr="001C0CAC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en-US"/>
        </w:rPr>
      </w:pPr>
    </w:p>
    <w:p w:rsidR="00403AD5" w:rsidRDefault="00403AD5" w:rsidP="00403AD5">
      <w:pPr>
        <w:pStyle w:val="Nessunaspaziatura"/>
        <w:ind w:left="720"/>
        <w:rPr>
          <w:rFonts w:ascii="Comic Sans MS" w:hAnsi="Comic Sans MS"/>
          <w:i/>
          <w:color w:val="FF0000"/>
          <w:lang w:val="fr-FR"/>
        </w:rPr>
      </w:pPr>
      <w:r w:rsidRPr="00C15F43">
        <w:rPr>
          <w:rFonts w:ascii="Century Gothic" w:hAnsi="Century Gothic"/>
          <w:b/>
          <w:i/>
          <w:color w:val="1F497D" w:themeColor="text2"/>
          <w:lang w:val="fr-FR"/>
        </w:rPr>
        <w:t>nomi proposti</w:t>
      </w:r>
    </w:p>
    <w:p w:rsidR="00403AD5" w:rsidRDefault="00403AD5" w:rsidP="00403AD5">
      <w:pPr>
        <w:pStyle w:val="Nessunaspaziatura"/>
        <w:ind w:left="720"/>
        <w:rPr>
          <w:rFonts w:ascii="Century Gothic" w:hAnsi="Century Gothic"/>
          <w:i/>
          <w:color w:val="1F497D" w:themeColor="text2"/>
          <w:lang w:val="fr-FR"/>
        </w:rPr>
      </w:pPr>
      <w:r>
        <w:rPr>
          <w:rFonts w:ascii="Comic Sans MS" w:hAnsi="Comic Sans MS"/>
          <w:i/>
          <w:color w:val="FF0000"/>
          <w:lang w:val="fr-FR"/>
        </w:rPr>
        <w:tab/>
      </w:r>
      <w:r w:rsidRPr="008605E1"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8605E1">
        <w:rPr>
          <w:rFonts w:ascii="Century Gothic" w:hAnsi="Century Gothic"/>
          <w:b/>
          <w:i/>
          <w:color w:val="1F497D" w:themeColor="text2"/>
          <w:lang w:val="fr-FR"/>
        </w:rPr>
        <w:t>mauro johri</w:t>
      </w:r>
      <w:r w:rsidRPr="008605E1">
        <w:rPr>
          <w:rFonts w:ascii="Century Gothic" w:hAnsi="Century Gothic"/>
          <w:i/>
          <w:color w:val="1F497D" w:themeColor="text2"/>
          <w:lang w:val="fr-FR"/>
        </w:rPr>
        <w:t xml:space="preserve">: </w:t>
      </w:r>
      <w:r w:rsidRPr="008605E1">
        <w:rPr>
          <w:rFonts w:ascii="Century Gothic" w:hAnsi="Century Gothic"/>
          <w:i/>
          <w:color w:val="1F497D" w:themeColor="text2"/>
        </w:rPr>
        <w:t>presidente dell'Unione superiori generali dei frati cappuccini (</w:t>
      </w:r>
      <w:r w:rsidRPr="008605E1">
        <w:rPr>
          <w:rFonts w:ascii="Century Gothic" w:hAnsi="Century Gothic"/>
          <w:i/>
          <w:color w:val="1F497D" w:themeColor="text2"/>
          <w:lang w:val="fr-FR"/>
        </w:rPr>
        <w:t xml:space="preserve">plurilingue) </w:t>
      </w:r>
    </w:p>
    <w:p w:rsidR="00403AD5" w:rsidRDefault="00403AD5" w:rsidP="00403AD5">
      <w:pPr>
        <w:pStyle w:val="Nessunaspaziatura"/>
        <w:ind w:left="1440"/>
        <w:rPr>
          <w:rFonts w:ascii="Century Gothic" w:hAnsi="Century Gothic"/>
          <w:i/>
          <w:color w:val="1F497D" w:themeColor="text2"/>
        </w:rPr>
      </w:pPr>
      <w:r w:rsidRPr="008605E1">
        <w:rPr>
          <w:rFonts w:ascii="Century Gothic" w:hAnsi="Century Gothic"/>
          <w:i/>
          <w:color w:val="1F497D" w:themeColor="text2"/>
        </w:rPr>
        <w:t xml:space="preserve">- </w:t>
      </w:r>
      <w:r w:rsidRPr="008605E1">
        <w:rPr>
          <w:rFonts w:ascii="Century Gothic" w:hAnsi="Century Gothic"/>
          <w:b/>
          <w:i/>
          <w:color w:val="1F497D" w:themeColor="text2"/>
        </w:rPr>
        <w:t>josé arregui</w:t>
      </w:r>
      <w:r w:rsidRPr="008605E1">
        <w:rPr>
          <w:rFonts w:ascii="Century Gothic" w:hAnsi="Century Gothic"/>
          <w:i/>
          <w:color w:val="1F497D" w:themeColor="text2"/>
        </w:rPr>
        <w:t xml:space="preserve">: </w:t>
      </w:r>
      <w:r w:rsidRPr="008605E1">
        <w:rPr>
          <w:rFonts w:ascii="Century Gothic" w:hAnsi="Century Gothic"/>
          <w:color w:val="1F497D" w:themeColor="text2"/>
        </w:rPr>
        <w:t xml:space="preserve">teologo basco </w:t>
      </w:r>
      <w:r w:rsidRPr="008605E1">
        <w:rPr>
          <w:rFonts w:ascii="Century Gothic" w:hAnsi="Century Gothic"/>
          <w:i/>
          <w:color w:val="1F497D" w:themeColor="text2"/>
        </w:rPr>
        <w:t xml:space="preserve"> (</w:t>
      </w:r>
      <w:r>
        <w:rPr>
          <w:rFonts w:ascii="Century Gothic" w:hAnsi="Century Gothic"/>
          <w:i/>
          <w:color w:val="1F497D" w:themeColor="text2"/>
        </w:rPr>
        <w:t xml:space="preserve">parla </w:t>
      </w:r>
      <w:r w:rsidRPr="008605E1">
        <w:rPr>
          <w:rFonts w:ascii="Century Gothic" w:hAnsi="Century Gothic"/>
          <w:i/>
          <w:color w:val="1F497D" w:themeColor="text2"/>
        </w:rPr>
        <w:t>spagnolo e francese)</w:t>
      </w:r>
    </w:p>
    <w:p w:rsidR="00403AD5" w:rsidRPr="003667E2" w:rsidRDefault="00403AD5" w:rsidP="00403AD5">
      <w:pPr>
        <w:pStyle w:val="Nessunaspaziatura"/>
        <w:numPr>
          <w:ilvl w:val="0"/>
          <w:numId w:val="19"/>
        </w:numPr>
        <w:rPr>
          <w:rFonts w:ascii="Century Gothic" w:hAnsi="Century Gothic" w:cs="Calibri Light"/>
          <w:b/>
          <w:i/>
          <w:color w:val="1F497D" w:themeColor="text2"/>
          <w:lang w:val="fr-FR"/>
        </w:rPr>
      </w:pPr>
      <w:r w:rsidRPr="003667E2">
        <w:rPr>
          <w:rFonts w:ascii="Century Gothic" w:hAnsi="Century Gothic"/>
          <w:b/>
          <w:i/>
          <w:color w:val="1F497D" w:themeColor="text2"/>
          <w:lang w:val="fr-FR"/>
        </w:rPr>
        <w:t xml:space="preserve">dialogo </w:t>
      </w:r>
      <w:r w:rsidRPr="003667E2">
        <w:rPr>
          <w:rFonts w:ascii="Century Gothic" w:hAnsi="Century Gothic" w:cs="Calibri Light"/>
          <w:i/>
          <w:color w:val="1F497D" w:themeColor="text2"/>
        </w:rPr>
        <w:t>(sabato mattina)</w:t>
      </w:r>
    </w:p>
    <w:p w:rsidR="00403AD5" w:rsidRPr="003667E2" w:rsidRDefault="00403AD5" w:rsidP="00403AD5">
      <w:pPr>
        <w:pStyle w:val="Nessunaspaziatura"/>
        <w:ind w:left="720"/>
        <w:rPr>
          <w:rFonts w:ascii="Century Gothic" w:hAnsi="Century Gothic" w:cs="Calibri Light"/>
          <w:b/>
          <w:i/>
          <w:color w:val="1F497D" w:themeColor="text2"/>
          <w:lang w:val="fr-FR"/>
        </w:rPr>
      </w:pPr>
      <w:r w:rsidRPr="003667E2">
        <w:rPr>
          <w:rFonts w:ascii="Century Gothic" w:hAnsi="Century Gothic"/>
          <w:i/>
          <w:color w:val="1F497D" w:themeColor="text2"/>
          <w:lang w:val="fr-FR"/>
        </w:rPr>
        <w:t>quattro-cinque relatori che focalizzino aspetti specifici</w:t>
      </w:r>
    </w:p>
    <w:p w:rsidR="00403AD5" w:rsidRPr="009D1C3A" w:rsidRDefault="00403AD5" w:rsidP="00403AD5">
      <w:pPr>
        <w:pStyle w:val="Nessunaspaziatura"/>
        <w:ind w:left="1068"/>
        <w:rPr>
          <w:rFonts w:ascii="Century Gothic" w:hAnsi="Century Gothic"/>
          <w:i/>
          <w:color w:val="1F497D" w:themeColor="text2"/>
          <w:lang w:val="fr-FR"/>
        </w:rPr>
      </w:pP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cosa significa povertà in rapporto a: </w:t>
      </w:r>
    </w:p>
    <w:p w:rsidR="00403AD5" w:rsidRPr="009D1C3A" w:rsidRDefault="00403AD5" w:rsidP="00403AD5">
      <w:pPr>
        <w:pStyle w:val="Nessunaspaziatura"/>
        <w:numPr>
          <w:ilvl w:val="1"/>
          <w:numId w:val="19"/>
        </w:numPr>
        <w:rPr>
          <w:rFonts w:ascii="Century Gothic" w:hAnsi="Century Gothic"/>
          <w:color w:val="1F497D" w:themeColor="text2"/>
          <w:lang w:val="fr-FR"/>
        </w:rPr>
      </w:pPr>
      <w:r w:rsidRPr="009D1C3A">
        <w:rPr>
          <w:rFonts w:ascii="Century Gothic" w:hAnsi="Century Gothic"/>
          <w:i/>
          <w:color w:val="1F497D" w:themeColor="text2"/>
          <w:lang w:val="fr-FR"/>
        </w:rPr>
        <w:t>immigrazione/rifugiati</w:t>
      </w:r>
    </w:p>
    <w:p w:rsidR="00403AD5" w:rsidRPr="00A77DCB" w:rsidRDefault="00403AD5" w:rsidP="00403AD5">
      <w:pPr>
        <w:pStyle w:val="Nessunaspaziatura"/>
        <w:numPr>
          <w:ilvl w:val="1"/>
          <w:numId w:val="19"/>
        </w:numPr>
        <w:rPr>
          <w:rFonts w:ascii="Century Gothic" w:hAnsi="Century Gothic"/>
          <w:color w:val="1F497D" w:themeColor="text2"/>
          <w:lang w:val="fr-FR"/>
        </w:rPr>
      </w:pP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impregno sociale, politico e di cittadinanza </w:t>
      </w:r>
    </w:p>
    <w:p w:rsidR="00403AD5" w:rsidRPr="009D1C3A" w:rsidRDefault="00403AD5" w:rsidP="00403AD5">
      <w:pPr>
        <w:pStyle w:val="Nessunaspaziatura"/>
        <w:numPr>
          <w:ilvl w:val="1"/>
          <w:numId w:val="19"/>
        </w:numPr>
        <w:rPr>
          <w:rFonts w:ascii="Century Gothic" w:hAnsi="Century Gothic"/>
          <w:color w:val="1F497D" w:themeColor="text2"/>
          <w:lang w:val="fr-FR"/>
        </w:rPr>
      </w:pPr>
      <w:r w:rsidRPr="009D1C3A">
        <w:rPr>
          <w:rFonts w:ascii="Century Gothic" w:hAnsi="Century Gothic"/>
          <w:i/>
          <w:color w:val="1F497D" w:themeColor="text2"/>
          <w:lang w:val="fr-FR"/>
        </w:rPr>
        <w:t>comunione con la natura</w:t>
      </w:r>
    </w:p>
    <w:p w:rsidR="00403AD5" w:rsidRPr="009D1C3A" w:rsidRDefault="00403AD5" w:rsidP="00403AD5">
      <w:pPr>
        <w:pStyle w:val="Nessunaspaziatura"/>
        <w:numPr>
          <w:ilvl w:val="1"/>
          <w:numId w:val="19"/>
        </w:numPr>
        <w:rPr>
          <w:rFonts w:ascii="Century Gothic" w:hAnsi="Century Gothic"/>
          <w:i/>
          <w:color w:val="1F497D" w:themeColor="text2"/>
          <w:lang w:val="fr-FR"/>
        </w:rPr>
      </w:pPr>
      <w:r w:rsidRPr="009D1C3A">
        <w:rPr>
          <w:rFonts w:ascii="Century Gothic" w:hAnsi="Century Gothic"/>
          <w:i/>
          <w:color w:val="1F497D" w:themeColor="text2"/>
          <w:lang w:val="fr-FR"/>
        </w:rPr>
        <w:t>pluralismo  culturale</w:t>
      </w:r>
    </w:p>
    <w:p w:rsidR="00403AD5" w:rsidRPr="009D1C3A" w:rsidRDefault="00403AD5" w:rsidP="00403AD5">
      <w:pPr>
        <w:pStyle w:val="Nessunaspaziatura"/>
        <w:numPr>
          <w:ilvl w:val="1"/>
          <w:numId w:val="19"/>
        </w:numPr>
        <w:rPr>
          <w:rFonts w:ascii="Century Gothic" w:hAnsi="Century Gothic"/>
          <w:i/>
          <w:color w:val="1F497D" w:themeColor="text2"/>
          <w:lang w:val="fr-FR"/>
        </w:rPr>
      </w:pPr>
      <w:r w:rsidRPr="009D1C3A">
        <w:rPr>
          <w:rFonts w:ascii="Century Gothic" w:hAnsi="Century Gothic"/>
          <w:i/>
          <w:color w:val="1F497D" w:themeColor="text2"/>
          <w:lang w:val="fr-FR"/>
        </w:rPr>
        <w:t>economia e lavoro</w:t>
      </w:r>
    </w:p>
    <w:p w:rsidR="00403AD5" w:rsidRPr="00B7643C" w:rsidRDefault="00403AD5" w:rsidP="00403AD5">
      <w:pPr>
        <w:pStyle w:val="Nessunaspaziatura"/>
        <w:ind w:left="720"/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>&gt;&gt;&gt; per ragioni organizzative ed economiche sarebbe consigliabile che:</w:t>
      </w:r>
    </w:p>
    <w:p w:rsidR="00403AD5" w:rsidRPr="00B7643C" w:rsidRDefault="00403AD5" w:rsidP="00403AD5">
      <w:pPr>
        <w:pStyle w:val="Nessunaspaziatura"/>
        <w:ind w:left="720"/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 xml:space="preserve">-  ciascun paese/regione scegliesse un aspetto specifico e proponesse uno o due nomi </w:t>
      </w:r>
    </w:p>
    <w:p w:rsidR="00403AD5" w:rsidRDefault="00403AD5" w:rsidP="00403AD5">
      <w:pPr>
        <w:pStyle w:val="Nessunaspaziatura"/>
        <w:ind w:left="720"/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 xml:space="preserve">-  per evidenti ragioni economiche sarebbe bene che il relatore fosse invitato a carico del paese proponente </w:t>
      </w:r>
    </w:p>
    <w:p w:rsidR="00403AD5" w:rsidRDefault="00403AD5" w:rsidP="00403AD5">
      <w:pPr>
        <w:pStyle w:val="Nessunaspaziatura"/>
        <w:numPr>
          <w:ilvl w:val="0"/>
          <w:numId w:val="20"/>
        </w:numPr>
        <w:rPr>
          <w:rFonts w:ascii="Century Gothic" w:hAnsi="Century Gothic"/>
          <w:b/>
          <w:i/>
          <w:color w:val="1F497D" w:themeColor="text2"/>
          <w:lang w:val="fr-FR"/>
        </w:rPr>
      </w:pPr>
      <w:r w:rsidRPr="0057541C">
        <w:rPr>
          <w:rFonts w:ascii="Century Gothic" w:hAnsi="Century Gothic"/>
          <w:b/>
          <w:i/>
          <w:color w:val="1F497D" w:themeColor="text2"/>
          <w:lang w:val="fr-FR"/>
        </w:rPr>
        <w:t>laboratori</w:t>
      </w:r>
    </w:p>
    <w:p w:rsidR="00403AD5" w:rsidRDefault="00403AD5" w:rsidP="00403AD5">
      <w:pPr>
        <w:pStyle w:val="Nessunaspaziatura"/>
        <w:ind w:left="786"/>
        <w:rPr>
          <w:rFonts w:ascii="Century Gothic" w:hAnsi="Century Gothic"/>
          <w:i/>
          <w:color w:val="1F497D" w:themeColor="text2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>&gt;&gt;&gt; Ciascun partecipante parteciperà ad  un laboratorio diverso nelle 2 sessioni proposte</w:t>
      </w:r>
    </w:p>
    <w:p w:rsidR="00403AD5" w:rsidRPr="00B7643C" w:rsidRDefault="00403AD5" w:rsidP="00403AD5">
      <w:pPr>
        <w:pStyle w:val="Nessunaspaziatura"/>
        <w:numPr>
          <w:ilvl w:val="0"/>
          <w:numId w:val="18"/>
        </w:numPr>
        <w:rPr>
          <w:rFonts w:ascii="Century Gothic" w:hAnsi="Century Gothic"/>
          <w:i/>
          <w:color w:val="1F497D" w:themeColor="text2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 xml:space="preserve">due animatori per ogni laboratorio (di due differenti paesi) </w:t>
      </w:r>
    </w:p>
    <w:p w:rsidR="00403AD5" w:rsidRPr="00B7643C" w:rsidRDefault="00403AD5" w:rsidP="00403AD5">
      <w:pPr>
        <w:pStyle w:val="Nessunaspaziatura"/>
        <w:numPr>
          <w:ilvl w:val="0"/>
          <w:numId w:val="18"/>
        </w:numPr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>le relazioni dei paesi saranno utilizzate a scelta dei relatori</w:t>
      </w:r>
    </w:p>
    <w:p w:rsidR="00403AD5" w:rsidRPr="00B7643C" w:rsidRDefault="00403AD5" w:rsidP="00403AD5">
      <w:pPr>
        <w:pStyle w:val="Nessunaspaziatura"/>
        <w:numPr>
          <w:ilvl w:val="0"/>
          <w:numId w:val="18"/>
        </w:numPr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>massimo due lingue per ciascun laboratorio</w:t>
      </w:r>
    </w:p>
    <w:p w:rsidR="00403AD5" w:rsidRPr="00B7643C" w:rsidRDefault="00403AD5" w:rsidP="00403AD5">
      <w:pPr>
        <w:pStyle w:val="Nessunaspaziatura"/>
        <w:numPr>
          <w:ilvl w:val="0"/>
          <w:numId w:val="18"/>
        </w:numPr>
        <w:rPr>
          <w:rFonts w:ascii="Century Gothic" w:hAnsi="Century Gothic"/>
          <w:i/>
          <w:color w:val="FF0000"/>
          <w:lang w:val="fr-FR"/>
        </w:rPr>
      </w:pPr>
      <w:r w:rsidRPr="00B7643C">
        <w:rPr>
          <w:rFonts w:ascii="Century Gothic" w:hAnsi="Century Gothic"/>
          <w:i/>
          <w:color w:val="FF0000"/>
          <w:lang w:val="fr-FR"/>
        </w:rPr>
        <w:t>la scelta dei laboratori dovrà essere indicata nella scheda di iscrizione (e comunque al massimo alla fine della mattinata di sabato)</w:t>
      </w:r>
    </w:p>
    <w:p w:rsidR="00403AD5" w:rsidRDefault="00403AD5" w:rsidP="00403AD5">
      <w:pPr>
        <w:pStyle w:val="Nessunaspaziatura"/>
        <w:ind w:left="765" w:hanging="340"/>
        <w:rPr>
          <w:rFonts w:ascii="Century Gothic" w:hAnsi="Century Gothic"/>
          <w:b/>
          <w:i/>
          <w:color w:val="1F497D" w:themeColor="text2"/>
          <w:lang w:val="fr-FR"/>
        </w:rPr>
      </w:pPr>
      <w:r w:rsidRPr="00F01B4A">
        <w:rPr>
          <w:rFonts w:ascii="Century Gothic" w:hAnsi="Century Gothic"/>
          <w:i/>
          <w:color w:val="1F497D" w:themeColor="text2"/>
          <w:lang w:val="fr-FR"/>
        </w:rPr>
        <w:t>-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   assemblea eucaristica</w:t>
      </w:r>
    </w:p>
    <w:p w:rsidR="00403AD5" w:rsidRDefault="00403AD5" w:rsidP="00403AD5">
      <w:pPr>
        <w:pStyle w:val="Nessunaspaziatura"/>
        <w:ind w:left="765" w:hanging="340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Fonts w:ascii="Century Gothic" w:hAnsi="Century Gothic"/>
          <w:i/>
          <w:color w:val="1F497D" w:themeColor="text2"/>
          <w:lang w:val="fr-FR"/>
        </w:rPr>
        <w:tab/>
        <w:t>a cura delle cdb italiane</w:t>
      </w:r>
    </w:p>
    <w:p w:rsidR="00403AD5" w:rsidRPr="00395935" w:rsidRDefault="00403AD5" w:rsidP="00403AD5">
      <w:pPr>
        <w:pStyle w:val="Nessunaspaziatura"/>
        <w:numPr>
          <w:ilvl w:val="0"/>
          <w:numId w:val="21"/>
        </w:numPr>
        <w:rPr>
          <w:rFonts w:ascii="Century Gothic" w:hAnsi="Century Gothic"/>
          <w:i/>
          <w:color w:val="FF0000"/>
          <w:lang w:val="fr-FR"/>
        </w:rPr>
      </w:pPr>
      <w:r w:rsidRPr="00395935">
        <w:rPr>
          <w:rFonts w:ascii="Century Gothic" w:hAnsi="Century Gothic"/>
          <w:i/>
          <w:color w:val="FF0000"/>
          <w:lang w:val="fr-FR"/>
        </w:rPr>
        <w:t>i testi delle letture, i canti, il canone e quant'altro di lettura comune saranno inseriti nel Quaderno</w:t>
      </w:r>
    </w:p>
    <w:p w:rsidR="00403AD5" w:rsidRPr="0083467E" w:rsidRDefault="00403AD5" w:rsidP="00403AD5">
      <w:pPr>
        <w:pStyle w:val="Nessunaspaziatura"/>
        <w:ind w:firstLine="340"/>
        <w:rPr>
          <w:rFonts w:ascii="Century Gothic" w:hAnsi="Century Gothic"/>
          <w:b/>
          <w:i/>
          <w:color w:val="1F497D" w:themeColor="text2"/>
          <w:lang w:val="fr-FR"/>
        </w:rPr>
      </w:pPr>
      <w:r w:rsidRPr="0083467E">
        <w:rPr>
          <w:rFonts w:ascii="Comic Sans MS" w:hAnsi="Comic Sans MS"/>
          <w:i/>
          <w:color w:val="1F497D" w:themeColor="text2"/>
          <w:lang w:val="fr-FR"/>
        </w:rPr>
        <w:t>-</w:t>
      </w:r>
      <w:r>
        <w:rPr>
          <w:rFonts w:ascii="Comic Sans MS" w:hAnsi="Comic Sans MS"/>
          <w:i/>
          <w:color w:val="1F497D" w:themeColor="text2"/>
          <w:lang w:val="fr-FR"/>
        </w:rPr>
        <w:t xml:space="preserve">    </w:t>
      </w:r>
      <w:r w:rsidRPr="0083467E">
        <w:rPr>
          <w:rFonts w:ascii="Century Gothic" w:hAnsi="Century Gothic"/>
          <w:b/>
          <w:i/>
          <w:color w:val="1F497D" w:themeColor="text2"/>
          <w:lang w:val="fr-FR"/>
        </w:rPr>
        <w:t>pranzo conclusivo</w:t>
      </w:r>
    </w:p>
    <w:p w:rsidR="00403AD5" w:rsidRDefault="00403AD5" w:rsidP="00403AD5">
      <w:pPr>
        <w:pStyle w:val="Nessunaspaziatura"/>
        <w:rPr>
          <w:rFonts w:ascii="Century Gothic" w:hAnsi="Century Gothic"/>
          <w:i/>
          <w:color w:val="FF0000"/>
          <w:lang w:val="fr-FR"/>
        </w:rPr>
      </w:pPr>
      <w:r w:rsidRPr="00395935">
        <w:rPr>
          <w:rFonts w:ascii="Century Gothic" w:hAnsi="Century Gothic"/>
          <w:i/>
          <w:color w:val="FF0000"/>
          <w:lang w:val="fr-FR"/>
        </w:rPr>
        <w:tab/>
        <w:t xml:space="preserve">&gt;&gt;&gt; saranno previsti sacchetti da viaggio in alternativa al pasto per chi non usufruirà del pasto </w:t>
      </w:r>
    </w:p>
    <w:p w:rsidR="00403AD5" w:rsidRDefault="00403AD5" w:rsidP="00403AD5">
      <w:pPr>
        <w:pStyle w:val="Nessunaspaziatura"/>
        <w:rPr>
          <w:rFonts w:ascii="Century Gothic" w:hAnsi="Century Gothic"/>
          <w:i/>
          <w:color w:val="FF0000"/>
          <w:lang w:val="fr-FR"/>
        </w:rPr>
      </w:pPr>
      <w:r>
        <w:rPr>
          <w:rFonts w:ascii="Century Gothic" w:hAnsi="Century Gothic"/>
          <w:i/>
          <w:color w:val="FF0000"/>
          <w:lang w:val="fr-FR"/>
        </w:rPr>
        <w:tab/>
      </w:r>
    </w:p>
    <w:p w:rsidR="00403AD5" w:rsidRPr="00CF1887" w:rsidRDefault="00403AD5" w:rsidP="00403AD5">
      <w:pPr>
        <w:pStyle w:val="Nessunaspaziatura"/>
        <w:ind w:left="284"/>
        <w:rPr>
          <w:rFonts w:ascii="Century Gothic" w:hAnsi="Century Gothic"/>
          <w:color w:val="1F497D" w:themeColor="text2"/>
          <w:lang w:val="fr-FR"/>
        </w:rPr>
      </w:pPr>
      <w:r w:rsidRPr="00C602D9">
        <w:rPr>
          <w:rFonts w:ascii="Century Gothic" w:hAnsi="Century Gothic"/>
          <w:color w:val="1F497D" w:themeColor="text2"/>
          <w:lang w:val="fr-FR"/>
        </w:rPr>
        <w:t>-</w:t>
      </w:r>
      <w:r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>
        <w:rPr>
          <w:rFonts w:ascii="Century Gothic" w:hAnsi="Century Gothic"/>
          <w:b/>
          <w:color w:val="1F497D" w:themeColor="text2"/>
          <w:lang w:val="fr-FR"/>
        </w:rPr>
        <w:tab/>
      </w:r>
      <w:r w:rsidRPr="00A552C1">
        <w:rPr>
          <w:rFonts w:ascii="Century Gothic" w:hAnsi="Century Gothic"/>
          <w:b/>
          <w:i/>
          <w:color w:val="1F497D" w:themeColor="text2"/>
          <w:lang w:val="fr-FR"/>
        </w:rPr>
        <w:t>Organizzaione e segreteria dell'icontro</w:t>
      </w:r>
      <w:r>
        <w:rPr>
          <w:rFonts w:ascii="Century Gothic" w:hAnsi="Century Gothic"/>
          <w:b/>
          <w:color w:val="1F497D" w:themeColor="text2"/>
          <w:lang w:val="fr-FR"/>
        </w:rPr>
        <w:t>:</w:t>
      </w:r>
      <w:r w:rsidRPr="00CF1887">
        <w:rPr>
          <w:rFonts w:ascii="Century Gothic" w:hAnsi="Century Gothic"/>
          <w:color w:val="1F497D" w:themeColor="text2"/>
          <w:lang w:val="fr-FR"/>
        </w:rPr>
        <w:t xml:space="preserve"> a cura della</w:t>
      </w:r>
      <w:r>
        <w:rPr>
          <w:rFonts w:ascii="Century Gothic" w:hAnsi="Century Gothic"/>
          <w:color w:val="1F497D" w:themeColor="text2"/>
          <w:lang w:val="fr-FR"/>
        </w:rPr>
        <w:t xml:space="preserve"> segreteria europea in accordo con le </w:t>
      </w:r>
      <w:r>
        <w:rPr>
          <w:rFonts w:ascii="Century Gothic" w:hAnsi="Century Gothic"/>
          <w:color w:val="1F497D" w:themeColor="text2"/>
          <w:lang w:val="fr-FR"/>
        </w:rPr>
        <w:tab/>
        <w:t xml:space="preserve">cdb italiane </w:t>
      </w:r>
    </w:p>
    <w:p w:rsidR="00403AD5" w:rsidRPr="00913E1B" w:rsidRDefault="00403AD5" w:rsidP="00403AD5">
      <w:pPr>
        <w:pStyle w:val="Nessunaspaziatura"/>
        <w:rPr>
          <w:rFonts w:ascii="Century Gothic" w:hAnsi="Century Gothic"/>
          <w:i/>
          <w:color w:val="FF0000"/>
          <w:lang w:val="fr-FR"/>
        </w:rPr>
      </w:pPr>
    </w:p>
    <w:p w:rsidR="00403AD5" w:rsidRPr="00FA63CF" w:rsidRDefault="00403AD5" w:rsidP="00403AD5">
      <w:pPr>
        <w:pStyle w:val="Nessunaspaziatura"/>
        <w:jc w:val="center"/>
        <w:rPr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  <w:r w:rsidRPr="00FA63CF">
        <w:rPr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  <w:t>Programma</w:t>
      </w:r>
    </w:p>
    <w:p w:rsidR="00403AD5" w:rsidRDefault="00403AD5" w:rsidP="00403AD5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venerdi sera</w:t>
      </w:r>
    </w:p>
    <w:p w:rsidR="00403AD5" w:rsidRPr="0048037E" w:rsidRDefault="00403AD5" w:rsidP="00664FE8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 w:rsidRPr="0048037E">
        <w:rPr>
          <w:rFonts w:ascii="Century Gothic" w:hAnsi="Century Gothic"/>
          <w:b/>
          <w:i/>
          <w:color w:val="1F497D" w:themeColor="text2"/>
          <w:lang w:val="fr-FR"/>
        </w:rPr>
        <w:t>16,00 accoglienza</w:t>
      </w:r>
    </w:p>
    <w:p w:rsidR="00403AD5" w:rsidRDefault="00403AD5" w:rsidP="00664FE8">
      <w:pPr>
        <w:numPr>
          <w:ilvl w:val="0"/>
          <w:numId w:val="12"/>
        </w:numPr>
        <w:ind w:left="1350"/>
        <w:rPr>
          <w:rFonts w:ascii="Century Gothic" w:hAnsi="Century Gothic"/>
          <w:color w:val="1F497D" w:themeColor="text2"/>
          <w:sz w:val="20"/>
          <w:szCs w:val="20"/>
        </w:rPr>
      </w:pPr>
      <w:r w:rsidRPr="0074055A">
        <w:rPr>
          <w:rFonts w:ascii="Century Gothic" w:hAnsi="Century Gothic"/>
          <w:color w:val="1F497D" w:themeColor="text2"/>
          <w:sz w:val="20"/>
          <w:szCs w:val="20"/>
        </w:rPr>
        <w:t>Accoglienza e apertura spazio espositivo</w:t>
      </w:r>
    </w:p>
    <w:p w:rsidR="00403AD5" w:rsidRDefault="00403AD5" w:rsidP="00664FE8">
      <w:pPr>
        <w:ind w:left="708"/>
        <w:rPr>
          <w:rFonts w:ascii="Century Gothic" w:hAnsi="Century Gothic"/>
          <w:color w:val="1F497D" w:themeColor="text2"/>
          <w:sz w:val="20"/>
          <w:szCs w:val="20"/>
        </w:rPr>
      </w:pPr>
      <w:r w:rsidRPr="0048037E">
        <w:rPr>
          <w:rFonts w:ascii="Century Gothic" w:hAnsi="Century Gothic"/>
          <w:b/>
          <w:color w:val="1F497D" w:themeColor="text2"/>
          <w:sz w:val="20"/>
          <w:szCs w:val="20"/>
        </w:rPr>
        <w:t>19,30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- </w:t>
      </w:r>
      <w:r w:rsidRPr="005D782C">
        <w:rPr>
          <w:rFonts w:ascii="Century Gothic" w:hAnsi="Century Gothic"/>
          <w:color w:val="1F497D" w:themeColor="text2"/>
          <w:sz w:val="20"/>
          <w:szCs w:val="20"/>
        </w:rPr>
        <w:t>cena</w:t>
      </w:r>
    </w:p>
    <w:p w:rsidR="00403AD5" w:rsidRPr="000B4350" w:rsidRDefault="00403AD5" w:rsidP="00664FE8">
      <w:pPr>
        <w:ind w:left="708"/>
        <w:rPr>
          <w:rFonts w:ascii="Century Gothic" w:hAnsi="Century Gothic"/>
          <w:color w:val="1F497D" w:themeColor="text2"/>
          <w:sz w:val="16"/>
          <w:szCs w:val="16"/>
        </w:rPr>
      </w:pPr>
      <w:r w:rsidRPr="000B4350">
        <w:rPr>
          <w:rFonts w:ascii="Century Gothic" w:hAnsi="Century Gothic"/>
          <w:b/>
          <w:color w:val="1F497D" w:themeColor="text2"/>
          <w:sz w:val="20"/>
          <w:szCs w:val="20"/>
        </w:rPr>
        <w:t>21,30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- sintetica </w:t>
      </w:r>
      <w:r w:rsidRPr="0074055A">
        <w:rPr>
          <w:rFonts w:ascii="Century Gothic" w:hAnsi="Century Gothic"/>
          <w:color w:val="1F497D" w:themeColor="text2"/>
          <w:sz w:val="20"/>
          <w:szCs w:val="20"/>
        </w:rPr>
        <w:t>presentazione dei paesi/regioni p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artecipanti </w:t>
      </w:r>
      <w:r w:rsidRPr="0074055A">
        <w:rPr>
          <w:rFonts w:ascii="Century Gothic" w:hAnsi="Century Gothic"/>
          <w:color w:val="1F497D" w:themeColor="text2"/>
          <w:sz w:val="20"/>
          <w:szCs w:val="20"/>
        </w:rPr>
        <w:t>(</w:t>
      </w:r>
      <w:r w:rsidRPr="000B4350">
        <w:rPr>
          <w:rFonts w:ascii="Century Gothic" w:hAnsi="Century Gothic"/>
          <w:color w:val="1F497D" w:themeColor="text2"/>
          <w:sz w:val="16"/>
          <w:szCs w:val="16"/>
        </w:rPr>
        <w:t>elenco e n. di partecipanti/communità)</w:t>
      </w:r>
    </w:p>
    <w:p w:rsidR="00403AD5" w:rsidRDefault="00403AD5" w:rsidP="00664FE8">
      <w:pPr>
        <w:numPr>
          <w:ilvl w:val="0"/>
          <w:numId w:val="12"/>
        </w:numPr>
        <w:ind w:left="1350"/>
        <w:rPr>
          <w:rFonts w:ascii="Century Gothic" w:hAnsi="Century Gothic"/>
          <w:color w:val="1F497D" w:themeColor="text2"/>
          <w:sz w:val="20"/>
          <w:szCs w:val="20"/>
        </w:rPr>
      </w:pPr>
      <w:r w:rsidRPr="0074055A">
        <w:rPr>
          <w:rFonts w:ascii="Century Gothic" w:hAnsi="Century Gothic"/>
          <w:color w:val="1F497D" w:themeColor="text2"/>
          <w:sz w:val="20"/>
          <w:szCs w:val="20"/>
        </w:rPr>
        <w:t xml:space="preserve">Intrattenimento umoristico/animazione. </w:t>
      </w:r>
    </w:p>
    <w:p w:rsidR="00403AD5" w:rsidRPr="0074055A" w:rsidRDefault="00403AD5" w:rsidP="00664FE8">
      <w:pPr>
        <w:numPr>
          <w:ilvl w:val="0"/>
          <w:numId w:val="12"/>
        </w:numPr>
        <w:ind w:left="1350"/>
        <w:rPr>
          <w:rFonts w:ascii="Century Gothic" w:hAnsi="Century Gothic"/>
          <w:color w:val="1F497D" w:themeColor="text2"/>
          <w:sz w:val="20"/>
          <w:szCs w:val="20"/>
        </w:rPr>
      </w:pPr>
      <w:r w:rsidRPr="0074055A">
        <w:rPr>
          <w:rFonts w:ascii="Century Gothic" w:hAnsi="Century Gothic"/>
          <w:color w:val="1F497D" w:themeColor="text2"/>
          <w:sz w:val="20"/>
          <w:szCs w:val="20"/>
        </w:rPr>
        <w:t xml:space="preserve">Preghiera </w:t>
      </w:r>
      <w:r>
        <w:rPr>
          <w:rFonts w:ascii="Century Gothic" w:hAnsi="Century Gothic"/>
          <w:color w:val="1F497D" w:themeColor="text2"/>
          <w:sz w:val="20"/>
          <w:szCs w:val="20"/>
        </w:rPr>
        <w:t>di commiato</w:t>
      </w:r>
    </w:p>
    <w:p w:rsidR="00403AD5" w:rsidRPr="00557888" w:rsidRDefault="00403AD5" w:rsidP="00403AD5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557888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sabato</w:t>
      </w:r>
    </w:p>
    <w:p w:rsidR="00403AD5" w:rsidRDefault="00403AD5" w:rsidP="00664FE8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  <w:r w:rsidRPr="003C725D">
        <w:rPr>
          <w:rFonts w:ascii="Century Gothic" w:hAnsi="Century Gothic"/>
          <w:b/>
          <w:i/>
          <w:color w:val="1F497D" w:themeColor="text2"/>
          <w:lang w:val="fr-FR"/>
        </w:rPr>
        <w:t xml:space="preserve">9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 xml:space="preserve"> presentazione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(</w:t>
      </w:r>
      <w:r w:rsidRPr="00E76AD9">
        <w:rPr>
          <w:rFonts w:ascii="Century Gothic" w:hAnsi="Century Gothic"/>
          <w:i/>
          <w:color w:val="1F497D" w:themeColor="text2"/>
        </w:rPr>
        <w:t>programma e laboratori</w:t>
      </w:r>
      <w:r>
        <w:rPr>
          <w:rFonts w:ascii="Century Gothic" w:hAnsi="Century Gothic"/>
          <w:i/>
          <w:color w:val="1F497D" w:themeColor="text2"/>
        </w:rPr>
        <w:t>)</w:t>
      </w:r>
      <w:r w:rsidRPr="0074055A">
        <w:rPr>
          <w:rFonts w:ascii="Century Gothic" w:hAnsi="Century Gothic"/>
          <w:color w:val="1F497D" w:themeColor="text2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e</w:t>
      </w:r>
      <w:r w:rsidRPr="00A47CCD">
        <w:rPr>
          <w:rFonts w:ascii="Century Gothic" w:hAnsi="Century Gothic"/>
          <w:i/>
          <w:color w:val="1F497D" w:themeColor="text2"/>
          <w:lang w:val="fr-FR"/>
        </w:rPr>
        <w:t xml:space="preserve"> introduzione dei lavori (10 min.)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</w:p>
    <w:p w:rsidR="00403AD5" w:rsidRDefault="00403AD5" w:rsidP="00664FE8">
      <w:pPr>
        <w:pStyle w:val="Nessunaspaziatura"/>
        <w:numPr>
          <w:ilvl w:val="0"/>
          <w:numId w:val="11"/>
        </w:numPr>
        <w:ind w:left="1362"/>
        <w:rPr>
          <w:rFonts w:ascii="Century Gothic" w:hAnsi="Century Gothic"/>
          <w:i/>
          <w:color w:val="1F497D" w:themeColor="text2"/>
          <w:lang w:val="fr-FR"/>
        </w:rPr>
      </w:pPr>
      <w:r>
        <w:rPr>
          <w:rFonts w:ascii="Century Gothic" w:hAnsi="Century Gothic"/>
          <w:i/>
          <w:color w:val="1F497D" w:themeColor="text2"/>
          <w:lang w:val="fr-FR"/>
        </w:rPr>
        <w:t>preghiera /canto comune (v. Quaderno</w:t>
      </w:r>
      <w:r w:rsidRPr="00A47CCD">
        <w:rPr>
          <w:rFonts w:ascii="Century Gothic" w:hAnsi="Century Gothic"/>
          <w:i/>
          <w:color w:val="1F497D" w:themeColor="text2"/>
          <w:lang w:val="fr-FR"/>
        </w:rPr>
        <w:t>)</w:t>
      </w:r>
    </w:p>
    <w:p w:rsidR="00403AD5" w:rsidRPr="004C6CB2" w:rsidRDefault="00403AD5" w:rsidP="00664FE8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  <w:r w:rsidRPr="004C6CB2">
        <w:rPr>
          <w:rFonts w:ascii="Century Gothic" w:hAnsi="Century Gothic"/>
          <w:b/>
          <w:i/>
          <w:color w:val="1F497D" w:themeColor="text2"/>
          <w:lang w:val="fr-FR"/>
        </w:rPr>
        <w:t>9,15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- </w:t>
      </w:r>
      <w:r w:rsidRPr="004C6CB2">
        <w:rPr>
          <w:rFonts w:ascii="Century Gothic" w:hAnsi="Century Gothic"/>
          <w:b/>
          <w:i/>
          <w:color w:val="1F497D" w:themeColor="text2"/>
          <w:lang w:val="fr-FR"/>
        </w:rPr>
        <w:t>Conferenza</w:t>
      </w:r>
      <w:r w:rsidRPr="004C6CB2">
        <w:rPr>
          <w:rFonts w:ascii="Century Gothic" w:hAnsi="Century Gothic"/>
          <w:i/>
          <w:color w:val="1F497D" w:themeColor="text2"/>
          <w:lang w:val="fr-FR"/>
        </w:rPr>
        <w:t xml:space="preserve"> </w:t>
      </w:r>
    </w:p>
    <w:p w:rsidR="00403AD5" w:rsidRPr="0059348F" w:rsidRDefault="00403AD5" w:rsidP="00664FE8">
      <w:pPr>
        <w:pStyle w:val="Nessunaspaziatura"/>
        <w:ind w:left="990"/>
        <w:rPr>
          <w:i/>
          <w:color w:val="1F497D" w:themeColor="text2"/>
          <w:lang w:val="fr-FR"/>
        </w:rPr>
      </w:pPr>
      <w:r w:rsidRPr="0059348F">
        <w:rPr>
          <w:i/>
          <w:color w:val="1F497D" w:themeColor="text2"/>
          <w:lang w:val="fr-FR"/>
        </w:rPr>
        <w:t>al termine verranno proposte/raccolte domande  - solo per iscritto -</w:t>
      </w:r>
    </w:p>
    <w:p w:rsidR="00403AD5" w:rsidRPr="009D1C3A" w:rsidRDefault="00403AD5" w:rsidP="00664FE8">
      <w:pPr>
        <w:pStyle w:val="Nessunaspaziatura"/>
        <w:ind w:left="642"/>
        <w:rPr>
          <w:rFonts w:ascii="Century Gothic" w:hAnsi="Century Gothic"/>
          <w:i/>
          <w:color w:val="1F497D" w:themeColor="text2"/>
          <w:lang w:val="fr-FR"/>
        </w:rPr>
      </w:pPr>
      <w:r w:rsidRPr="009D1C3A">
        <w:rPr>
          <w:rFonts w:ascii="Century Gothic" w:hAnsi="Century Gothic"/>
          <w:b/>
          <w:i/>
          <w:color w:val="1F497D" w:themeColor="text2"/>
          <w:lang w:val="fr-FR"/>
        </w:rPr>
        <w:t xml:space="preserve">10 </w:t>
      </w:r>
      <w:r w:rsidRPr="009D1C3A">
        <w:rPr>
          <w:rFonts w:ascii="Century Gothic" w:hAnsi="Century Gothic"/>
          <w:i/>
          <w:color w:val="1F497D" w:themeColor="text2"/>
          <w:lang w:val="fr-FR"/>
        </w:rPr>
        <w:t>- coffe break</w:t>
      </w:r>
    </w:p>
    <w:p w:rsidR="00403AD5" w:rsidRPr="009D1C3A" w:rsidRDefault="00403AD5" w:rsidP="00664FE8">
      <w:pPr>
        <w:pStyle w:val="Nessunaspaziatura"/>
        <w:ind w:left="642"/>
        <w:rPr>
          <w:rFonts w:ascii="Century Gothic" w:hAnsi="Century Gothic"/>
          <w:i/>
          <w:color w:val="1F497D" w:themeColor="text2"/>
          <w:lang w:val="fr-FR"/>
        </w:rPr>
      </w:pPr>
      <w:r w:rsidRPr="009D1C3A">
        <w:rPr>
          <w:rFonts w:ascii="Century Gothic" w:hAnsi="Century Gothic"/>
          <w:b/>
          <w:i/>
          <w:color w:val="1F497D" w:themeColor="text2"/>
          <w:lang w:val="fr-FR"/>
        </w:rPr>
        <w:t>10,30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 -  </w:t>
      </w:r>
      <w:r w:rsidRPr="00FA5627">
        <w:rPr>
          <w:rFonts w:ascii="Century Gothic" w:hAnsi="Century Gothic"/>
          <w:b/>
          <w:i/>
          <w:color w:val="1F497D" w:themeColor="text2"/>
          <w:lang w:val="fr-FR"/>
        </w:rPr>
        <w:t>dialogo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con  quattro-cinque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relatori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che focalizzino 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aspetti specifici </w:t>
      </w:r>
    </w:p>
    <w:p w:rsidR="00403AD5" w:rsidRPr="004F6BF5" w:rsidRDefault="00403AD5" w:rsidP="00664FE8">
      <w:pPr>
        <w:pStyle w:val="Nessunaspaziatura"/>
        <w:ind w:left="708" w:hanging="142"/>
        <w:rPr>
          <w:rFonts w:ascii="Century Gothic" w:hAnsi="Century Gothic"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lastRenderedPageBreak/>
        <w:t>11,30</w:t>
      </w:r>
      <w:r w:rsidRPr="004F6BF5">
        <w:rPr>
          <w:rFonts w:ascii="Century Gothic" w:hAnsi="Century Gothic"/>
          <w:color w:val="1F497D" w:themeColor="text2"/>
          <w:lang w:val="fr-FR"/>
        </w:rPr>
        <w:t xml:space="preserve"> - discussione</w:t>
      </w:r>
    </w:p>
    <w:p w:rsidR="00403AD5" w:rsidRPr="004F6BF5" w:rsidRDefault="00403AD5" w:rsidP="00664FE8">
      <w:pPr>
        <w:pStyle w:val="Nessunaspaziatura"/>
        <w:ind w:left="708" w:hanging="142"/>
        <w:rPr>
          <w:rFonts w:ascii="Century Gothic" w:hAnsi="Century Gothic"/>
          <w:color w:val="1F497D" w:themeColor="text2"/>
          <w:lang w:val="fr-FR"/>
        </w:rPr>
      </w:pPr>
      <w:r w:rsidRPr="004F6BF5">
        <w:rPr>
          <w:rFonts w:ascii="Century Gothic" w:hAnsi="Century Gothic"/>
          <w:color w:val="1F497D" w:themeColor="text2"/>
          <w:lang w:val="fr-FR"/>
        </w:rPr>
        <w:t xml:space="preserve">    - risposta alle domande</w:t>
      </w:r>
    </w:p>
    <w:p w:rsidR="00403AD5" w:rsidRPr="004F6BF5" w:rsidRDefault="00403AD5" w:rsidP="00664FE8">
      <w:pPr>
        <w:pStyle w:val="Nessunaspaziatura"/>
        <w:ind w:left="708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13,00</w:t>
      </w:r>
      <w:r w:rsidRPr="004F6BF5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4F6BF5">
        <w:rPr>
          <w:rFonts w:ascii="Century Gothic" w:hAnsi="Century Gothic"/>
          <w:b/>
          <w:i/>
          <w:color w:val="1F497D" w:themeColor="text2"/>
          <w:lang w:val="fr-FR"/>
        </w:rPr>
        <w:t>pranzo</w:t>
      </w:r>
    </w:p>
    <w:p w:rsidR="00403AD5" w:rsidRPr="00757418" w:rsidRDefault="00403AD5" w:rsidP="00664FE8">
      <w:pPr>
        <w:pStyle w:val="Nessunaspaziatura"/>
        <w:ind w:left="708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14,30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57541C">
        <w:rPr>
          <w:rFonts w:ascii="Century Gothic" w:hAnsi="Century Gothic"/>
          <w:b/>
          <w:i/>
          <w:color w:val="1F497D" w:themeColor="text2"/>
          <w:lang w:val="fr-FR"/>
        </w:rPr>
        <w:t>laboratori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-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 </w:t>
      </w:r>
      <w:r w:rsidRPr="00757418">
        <w:rPr>
          <w:rFonts w:ascii="Century Gothic" w:hAnsi="Century Gothic"/>
          <w:b/>
          <w:i/>
          <w:color w:val="1F497D" w:themeColor="text2"/>
          <w:lang w:val="fr-FR"/>
        </w:rPr>
        <w:t xml:space="preserve">I° sessione </w:t>
      </w:r>
    </w:p>
    <w:p w:rsidR="00403AD5" w:rsidRPr="00F85247" w:rsidRDefault="00403AD5" w:rsidP="00664FE8">
      <w:pPr>
        <w:pStyle w:val="Nessunaspaziatura"/>
        <w:ind w:left="708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16,00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-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pausa</w:t>
      </w:r>
    </w:p>
    <w:p w:rsidR="00403AD5" w:rsidRPr="00757418" w:rsidRDefault="00403AD5" w:rsidP="00664FE8">
      <w:pPr>
        <w:pStyle w:val="Nessunaspaziatura"/>
        <w:ind w:left="708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16,30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 xml:space="preserve">laboratori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757418">
        <w:rPr>
          <w:rFonts w:ascii="Century Gothic" w:hAnsi="Century Gothic"/>
          <w:b/>
          <w:i/>
          <w:color w:val="1F497D" w:themeColor="text2"/>
          <w:lang w:val="fr-FR"/>
        </w:rPr>
        <w:t xml:space="preserve">II° sessione </w:t>
      </w:r>
    </w:p>
    <w:p w:rsidR="00403AD5" w:rsidRPr="004F6BF5" w:rsidRDefault="00403AD5" w:rsidP="00664FE8">
      <w:pPr>
        <w:pStyle w:val="Nessunaspaziatura"/>
        <w:ind w:left="708" w:hanging="142"/>
        <w:rPr>
          <w:rFonts w:ascii="Century Gothic" w:hAnsi="Century Gothic"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18,00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 xml:space="preserve">scrittura </w:t>
      </w:r>
      <w:r w:rsidRPr="000838CF">
        <w:rPr>
          <w:rFonts w:ascii="Century Gothic" w:hAnsi="Century Gothic"/>
          <w:b/>
          <w:i/>
          <w:color w:val="1F497D" w:themeColor="text2"/>
          <w:lang w:val="fr-FR"/>
        </w:rPr>
        <w:t>"dazebao"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con frasi/riflessione sul lavoro fatto nei </w:t>
      </w:r>
      <w:r w:rsidRPr="004F6BF5">
        <w:rPr>
          <w:rFonts w:ascii="Century Gothic" w:hAnsi="Century Gothic"/>
          <w:i/>
          <w:color w:val="1F497D" w:themeColor="text2"/>
          <w:lang w:val="fr-FR"/>
        </w:rPr>
        <w:t>laboratori</w:t>
      </w:r>
    </w:p>
    <w:p w:rsidR="00403AD5" w:rsidRPr="00F85247" w:rsidRDefault="00403AD5" w:rsidP="00664FE8">
      <w:pPr>
        <w:pStyle w:val="Nessunaspaziatura"/>
        <w:ind w:left="708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9843F3">
        <w:rPr>
          <w:rFonts w:ascii="Century Gothic" w:hAnsi="Century Gothic"/>
          <w:b/>
          <w:i/>
          <w:color w:val="1F497D" w:themeColor="text2"/>
          <w:lang w:val="fr-FR"/>
        </w:rPr>
        <w:t>18,30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–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pausa</w:t>
      </w:r>
    </w:p>
    <w:p w:rsidR="00403AD5" w:rsidRPr="004F6BF5" w:rsidRDefault="00403AD5" w:rsidP="00664FE8">
      <w:pPr>
        <w:pStyle w:val="Nessunaspaziatura"/>
        <w:ind w:left="708" w:hanging="142"/>
        <w:rPr>
          <w:rFonts w:ascii="Century Gothic" w:hAnsi="Century Gothic"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19,00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-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Cena</w:t>
      </w:r>
    </w:p>
    <w:p w:rsidR="00403AD5" w:rsidRDefault="00403AD5" w:rsidP="00664FE8">
      <w:pPr>
        <w:pStyle w:val="Nessunaspaziatura"/>
        <w:ind w:left="708" w:hanging="142"/>
        <w:rPr>
          <w:rFonts w:ascii="Century Gothic" w:hAnsi="Century Gothic"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21,00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-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visita serale a Rimini</w:t>
      </w:r>
    </w:p>
    <w:p w:rsidR="00403AD5" w:rsidRPr="004F6BF5" w:rsidRDefault="00403AD5" w:rsidP="00403AD5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domenica</w:t>
      </w:r>
    </w:p>
    <w:p w:rsidR="00403AD5" w:rsidRPr="00FA63CF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9,00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-  </w:t>
      </w:r>
      <w:r w:rsidRPr="00B106FD">
        <w:rPr>
          <w:rFonts w:ascii="Century Gothic" w:hAnsi="Century Gothic"/>
          <w:b/>
          <w:i/>
          <w:color w:val="1F497D" w:themeColor="text2"/>
          <w:lang w:val="fr-FR"/>
        </w:rPr>
        <w:t>Celebrazione  eucaristica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preghiera iniziale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FA63CF">
        <w:rPr>
          <w:rFonts w:ascii="Century Gothic" w:hAnsi="Century Gothic"/>
          <w:i/>
          <w:color w:val="FF0000"/>
          <w:lang w:val="fr-FR"/>
        </w:rPr>
        <w:t>(a cura di: … da definire )</w:t>
      </w:r>
    </w:p>
    <w:p w:rsidR="00403AD5" w:rsidRPr="004F6BF5" w:rsidRDefault="00403AD5" w:rsidP="00403AD5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9,15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4F6BF5">
        <w:rPr>
          <w:rFonts w:ascii="Century Gothic" w:hAnsi="Century Gothic"/>
          <w:i/>
          <w:color w:val="1F497D" w:themeColor="text2"/>
          <w:lang w:val="fr-FR"/>
        </w:rPr>
        <w:t>dialogo amichevole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"</w:t>
      </w:r>
      <w:r w:rsidRPr="004F6BF5">
        <w:rPr>
          <w:rFonts w:ascii="Century Gothic" w:hAnsi="Century Gothic"/>
          <w:i/>
          <w:color w:val="1F497D" w:themeColor="text2"/>
          <w:lang w:val="fr-FR"/>
        </w:rPr>
        <w:t>a tu per tu</w:t>
      </w:r>
      <w:r>
        <w:rPr>
          <w:rFonts w:ascii="Century Gothic" w:hAnsi="Century Gothic"/>
          <w:i/>
          <w:color w:val="1F497D" w:themeColor="text2"/>
          <w:lang w:val="fr-FR"/>
        </w:rPr>
        <w:t>"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con un vicino</w:t>
      </w:r>
    </w:p>
    <w:p w:rsidR="00403AD5" w:rsidRDefault="00403AD5" w:rsidP="00403AD5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9,45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- scrittura dei pannelli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con frasi dei dia</w:t>
      </w:r>
      <w:r w:rsidRPr="004F6BF5">
        <w:rPr>
          <w:rFonts w:ascii="Century Gothic" w:hAnsi="Century Gothic"/>
          <w:i/>
          <w:color w:val="1F497D" w:themeColor="text2"/>
          <w:lang w:val="fr-FR"/>
        </w:rPr>
        <w:t>loghi</w:t>
      </w:r>
    </w:p>
    <w:p w:rsidR="00403AD5" w:rsidRPr="00FA63CF" w:rsidRDefault="00403AD5" w:rsidP="00403AD5">
      <w:pPr>
        <w:pStyle w:val="Nessunaspaziatura"/>
        <w:ind w:left="708"/>
        <w:rPr>
          <w:rFonts w:ascii="Century Gothic" w:hAnsi="Century Gothic"/>
          <w:i/>
          <w:color w:val="FF0000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10,00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- prosegue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la celebrazione </w:t>
      </w:r>
      <w:r w:rsidRPr="00FA63CF">
        <w:rPr>
          <w:rFonts w:ascii="Century Gothic" w:hAnsi="Century Gothic"/>
          <w:i/>
          <w:color w:val="FF0000"/>
          <w:lang w:val="fr-FR"/>
        </w:rPr>
        <w:t>(a cura delle CdB italiane )</w:t>
      </w:r>
    </w:p>
    <w:p w:rsidR="00403AD5" w:rsidRPr="00B106FD" w:rsidRDefault="00403AD5" w:rsidP="00403AD5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12,00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-</w:t>
      </w:r>
      <w:r w:rsidRPr="00B106FD">
        <w:rPr>
          <w:rFonts w:ascii="Century Gothic" w:hAnsi="Century Gothic"/>
          <w:b/>
          <w:i/>
          <w:color w:val="1F497D" w:themeColor="text2"/>
          <w:lang w:val="fr-FR"/>
        </w:rPr>
        <w:t xml:space="preserve">pranzo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  <w:r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C</w:t>
      </w:r>
      <w:r w:rsidRPr="003A6BB8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osti</w:t>
      </w:r>
    </w:p>
    <w:p w:rsidR="00403AD5" w:rsidRDefault="00403AD5" w:rsidP="00403AD5">
      <w:pPr>
        <w:pStyle w:val="Nessunaspaziatura"/>
        <w:rPr>
          <w:rFonts w:ascii="Century Gothic" w:hAnsi="Century Gothic" w:cs="Arial"/>
          <w:i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i/>
          <w:color w:val="1F497D" w:themeColor="text2"/>
        </w:rPr>
      </w:pPr>
      <w:r w:rsidRPr="000778CA">
        <w:rPr>
          <w:rFonts w:ascii="Century Gothic" w:hAnsi="Century Gothic" w:cs="Arial"/>
          <w:i/>
          <w:color w:val="1F497D" w:themeColor="text2"/>
        </w:rPr>
        <w:t xml:space="preserve">Il costo </w:t>
      </w:r>
      <w:r>
        <w:rPr>
          <w:rFonts w:ascii="Century Gothic" w:hAnsi="Century Gothic" w:cs="Arial"/>
          <w:i/>
          <w:color w:val="1F497D" w:themeColor="text2"/>
        </w:rPr>
        <w:t xml:space="preserve">di accoglienza per i partecipanti stranieri sarà a carico delle CdB italiane, ferma restando la possibilità di contributi volontari di autofinanziamento </w:t>
      </w:r>
      <w:r w:rsidRPr="00FB4FD5">
        <w:rPr>
          <w:rFonts w:ascii="Century Gothic" w:hAnsi="Century Gothic" w:cs="Arial"/>
          <w:i/>
          <w:color w:val="1F497D" w:themeColor="text2"/>
          <w:sz w:val="18"/>
          <w:szCs w:val="18"/>
        </w:rPr>
        <w:t>(individuale o a livello di paese/regione)</w:t>
      </w:r>
      <w:r>
        <w:rPr>
          <w:rFonts w:ascii="Century Gothic" w:hAnsi="Century Gothic" w:cs="Arial"/>
          <w:i/>
          <w:color w:val="1F497D" w:themeColor="text2"/>
        </w:rPr>
        <w:t>.</w:t>
      </w:r>
    </w:p>
    <w:p w:rsidR="00403AD5" w:rsidRPr="000B4350" w:rsidRDefault="00403AD5" w:rsidP="00403AD5">
      <w:pPr>
        <w:pStyle w:val="Nessunaspaziatura"/>
        <w:ind w:left="708"/>
        <w:rPr>
          <w:rFonts w:ascii="Century Gothic" w:hAnsi="Century Gothic" w:cs="Segoe UI Light"/>
          <w:i/>
          <w:color w:val="1F497D" w:themeColor="text2"/>
          <w:sz w:val="18"/>
          <w:szCs w:val="18"/>
        </w:rPr>
      </w:pPr>
      <w:r w:rsidRPr="000B4350">
        <w:rPr>
          <w:rFonts w:ascii="Century Gothic" w:hAnsi="Century Gothic" w:cs="Segoe UI Light"/>
          <w:b/>
          <w:i/>
          <w:color w:val="1F497D" w:themeColor="text2"/>
          <w:sz w:val="18"/>
          <w:szCs w:val="18"/>
        </w:rPr>
        <w:t>nota</w:t>
      </w:r>
      <w:r w:rsidRPr="000B4350">
        <w:rPr>
          <w:rFonts w:ascii="Century Gothic" w:hAnsi="Century Gothic" w:cs="Segoe UI Light"/>
          <w:i/>
          <w:color w:val="1F497D" w:themeColor="text2"/>
          <w:sz w:val="18"/>
          <w:szCs w:val="18"/>
        </w:rPr>
        <w:t xml:space="preserve"> a Buizingen si pagò una "Quota di partecipazione" di  60 €  comprendente anche: la cena del Venerdì sera, il pranzo di Sabato e il pranzo della Domenica.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b/>
          <w:color w:val="1F497D" w:themeColor="text2"/>
        </w:rPr>
      </w:pPr>
    </w:p>
    <w:p w:rsidR="00403AD5" w:rsidRPr="005251B2" w:rsidRDefault="00403AD5" w:rsidP="00403AD5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  <w:r>
        <w:rPr>
          <w:rFonts w:ascii="Century Gothic" w:hAnsi="Century Gothic" w:cs="Arial"/>
          <w:b/>
          <w:color w:val="1F497D" w:themeColor="text2"/>
          <w:sz w:val="22"/>
          <w:szCs w:val="22"/>
        </w:rPr>
        <w:t>I</w:t>
      </w:r>
      <w:r w:rsidRPr="005251B2">
        <w:rPr>
          <w:rFonts w:ascii="Century Gothic" w:hAnsi="Century Gothic" w:cs="Arial"/>
          <w:b/>
          <w:color w:val="1F497D" w:themeColor="text2"/>
          <w:sz w:val="22"/>
          <w:szCs w:val="22"/>
        </w:rPr>
        <w:t>scrizioni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Quota di iscrizione. al momento nessuna decisione, le cdb italiane faranno una proposta </w:t>
      </w:r>
    </w:p>
    <w:p w:rsidR="006018A5" w:rsidRDefault="006018A5" w:rsidP="00403AD5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  <w:r w:rsidRPr="005251B2">
        <w:rPr>
          <w:rFonts w:ascii="Century Gothic" w:hAnsi="Century Gothic" w:cs="Arial"/>
          <w:b/>
          <w:color w:val="1F497D" w:themeColor="text2"/>
          <w:sz w:val="22"/>
          <w:szCs w:val="22"/>
        </w:rPr>
        <w:t>Preventivo</w:t>
      </w:r>
    </w:p>
    <w:p w:rsidR="00403AD5" w:rsidRDefault="00403AD5" w:rsidP="00403AD5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La "C</w:t>
      </w:r>
      <w:r w:rsidRPr="008537FC">
        <w:rPr>
          <w:rFonts w:ascii="Century Gothic" w:hAnsi="Century Gothic" w:cs="Arial"/>
          <w:color w:val="1F497D" w:themeColor="text2"/>
        </w:rPr>
        <w:t xml:space="preserve">asa </w:t>
      </w:r>
      <w:r>
        <w:rPr>
          <w:rFonts w:ascii="Century Gothic" w:hAnsi="Century Gothic" w:cs="Arial"/>
          <w:color w:val="1F497D" w:themeColor="text2"/>
        </w:rPr>
        <w:t>Don Bosco" dispone di camere doppi e quadruple (con doppio bagno);  al momento vi è disponibilità di una sola singola (probabilmente per settembre 2018 la disponibilità sarrà maggiore).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Eventuali richieste di camere singole potranno comunque essere soddisfatte utilizzando strutture ricettive vicine per il solo pernottamento.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Il costo richiesto è unico (indipendentemente dalla camera utilizzata) e pari a 50 € al giorno per la pensione completa.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Va aggiunto il costo della tassa di soggiorno di 0,50€ al giono.</w:t>
      </w:r>
    </w:p>
    <w:p w:rsidR="00403AD5" w:rsidRPr="005251B2" w:rsidRDefault="00403AD5" w:rsidP="00403AD5">
      <w:pPr>
        <w:pStyle w:val="Nessunaspaziatura"/>
        <w:rPr>
          <w:rFonts w:ascii="Century Gothic" w:hAnsi="Century Gothic" w:cs="Arial"/>
          <w:b/>
          <w:color w:val="1F497D" w:themeColor="text2"/>
          <w:sz w:val="22"/>
          <w:szCs w:val="22"/>
        </w:rPr>
      </w:pPr>
    </w:p>
    <w:tbl>
      <w:tblPr>
        <w:tblW w:w="69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23"/>
        <w:gridCol w:w="741"/>
        <w:gridCol w:w="678"/>
        <w:gridCol w:w="962"/>
        <w:gridCol w:w="544"/>
        <w:gridCol w:w="1416"/>
        <w:gridCol w:w="1156"/>
      </w:tblGrid>
      <w:tr w:rsidR="00403AD5" w:rsidRPr="0058090B" w:rsidTr="00403AD5">
        <w:trPr>
          <w:trHeight w:val="255"/>
          <w:jc w:val="center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Don Bosco Rimini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€/gg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Q/ty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posti l.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day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€/tot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singola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full pens.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doppia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full pens.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quadrupla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8.000,00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full pens.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10.100,00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tassa sogg.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pro capite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03AD5" w:rsidRPr="0058090B" w:rsidTr="00403AD5">
        <w:trPr>
          <w:trHeight w:val="255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x esteri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4.040,00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03AD5" w:rsidRPr="0058090B" w:rsidTr="00403AD5">
        <w:trPr>
          <w:trHeight w:val="270"/>
          <w:jc w:val="center"/>
        </w:trPr>
        <w:tc>
          <w:tcPr>
            <w:tcW w:w="4348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10.201,00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3AD5" w:rsidRPr="0058090B" w:rsidRDefault="00403AD5" w:rsidP="00403AD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809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382A4B" w:rsidRDefault="00382A4B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312EB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F199B">
        <w:rPr>
          <w:rFonts w:ascii="Century Gothic" w:hAnsi="Century Gothic" w:cs="Arial"/>
          <w:color w:val="1F497D" w:themeColor="text2"/>
        </w:rPr>
        <w:t>Sulla base deI bilancio e delle previsioni di entrata il Collettivo stabilisce di erogare un contributo diretto per il X° incontro Europeo, del valore di circa 1.500/2.000 €</w:t>
      </w:r>
      <w:r w:rsidR="004312EB">
        <w:rPr>
          <w:rFonts w:ascii="Century Gothic" w:hAnsi="Century Gothic" w:cs="Arial"/>
          <w:color w:val="1F497D" w:themeColor="text2"/>
        </w:rPr>
        <w:t>.</w:t>
      </w:r>
    </w:p>
    <w:p w:rsidR="00403AD5" w:rsidRPr="00BF199B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F199B">
        <w:rPr>
          <w:rFonts w:ascii="Century Gothic" w:hAnsi="Century Gothic" w:cs="Arial"/>
          <w:color w:val="1F497D" w:themeColor="text2"/>
        </w:rPr>
        <w:t>(la cifra esatta verrà valorizzata nel prossimo incontro del collettivo a maggio 2018).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567921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 lavori del Sabato sono terminati alle 18</w:t>
      </w:r>
    </w:p>
    <w:p w:rsidR="006018A5" w:rsidRDefault="006018A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</w:p>
    <w:p w:rsidR="00382A4B" w:rsidRDefault="00382A4B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</w:p>
    <w:p w:rsidR="00382A4B" w:rsidRDefault="00382A4B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</w:p>
    <w:p w:rsidR="00382A4B" w:rsidRDefault="00382A4B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</w:p>
    <w:p w:rsidR="00403AD5" w:rsidRPr="005A1E98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  <w:r w:rsidRPr="005A1E98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lastRenderedPageBreak/>
        <w:t>Domenica mattina</w:t>
      </w:r>
    </w:p>
    <w:p w:rsidR="00403AD5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Alle 9,30 l'incontro è proseguito presso la sede della Comunità di Base di san Paolo.</w:t>
      </w:r>
    </w:p>
    <w:p w:rsidR="00403AD5" w:rsidRPr="005A1E98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D17C16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D17C16">
        <w:rPr>
          <w:rFonts w:ascii="Century Gothic" w:hAnsi="Century Gothic" w:cs="Arial"/>
          <w:b/>
          <w:i/>
          <w:color w:val="1F497D" w:themeColor="text2"/>
        </w:rPr>
        <w:t xml:space="preserve">punto 5 all'o.d.g. - </w:t>
      </w:r>
      <w:r w:rsidRPr="00D17C16">
        <w:rPr>
          <w:rFonts w:ascii="Century Gothic" w:hAnsi="Century Gothic"/>
          <w:color w:val="1F497D" w:themeColor="text2"/>
          <w:lang w:val="fr-FR"/>
        </w:rPr>
        <w:t>Rapporti con altri gruppi europei e progetto "Council 50</w:t>
      </w:r>
    </w:p>
    <w:p w:rsidR="00403AD5" w:rsidRPr="00D17C16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D17C16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Massimiliano e P</w:t>
      </w:r>
      <w:r w:rsidRPr="00D17C16">
        <w:rPr>
          <w:rFonts w:ascii="Century Gothic" w:hAnsi="Century Gothic" w:cs="Arial"/>
          <w:color w:val="1F497D" w:themeColor="text2"/>
        </w:rPr>
        <w:t xml:space="preserve">ierre hanno relazionato sul prosieguo del progetto "Council 50", che nel frattempo ha cambiato nome divenendo </w:t>
      </w:r>
      <w:r w:rsidRPr="00D17C16">
        <w:rPr>
          <w:rFonts w:ascii="Century Gothic" w:hAnsi="Century Gothic"/>
          <w:color w:val="1F497D" w:themeColor="text2"/>
        </w:rPr>
        <w:t>GCN</w:t>
      </w:r>
      <w:r>
        <w:rPr>
          <w:rFonts w:ascii="Century Gothic" w:hAnsi="Century Gothic"/>
          <w:color w:val="1F497D" w:themeColor="text2"/>
        </w:rPr>
        <w:t xml:space="preserve"> (G</w:t>
      </w:r>
      <w:r w:rsidRPr="00D17C16">
        <w:rPr>
          <w:rFonts w:ascii="Century Gothic" w:hAnsi="Century Gothic"/>
          <w:color w:val="1F497D" w:themeColor="text2"/>
        </w:rPr>
        <w:t>lobal Council Network).</w:t>
      </w:r>
    </w:p>
    <w:p w:rsidR="00403AD5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  <w:r w:rsidRPr="00D17C16">
        <w:rPr>
          <w:rFonts w:ascii="Century Gothic" w:hAnsi="Century Gothic"/>
          <w:color w:val="1F497D" w:themeColor="text2"/>
        </w:rPr>
        <w:t>E' cambiato anche il coordinatore</w:t>
      </w:r>
      <w:r>
        <w:rPr>
          <w:rFonts w:ascii="Century Gothic" w:hAnsi="Century Gothic"/>
          <w:color w:val="1F497D" w:themeColor="text2"/>
        </w:rPr>
        <w:t xml:space="preserve">: </w:t>
      </w:r>
      <w:r w:rsidRPr="00D17C16">
        <w:rPr>
          <w:rFonts w:ascii="Century Gothic" w:hAnsi="Century Gothic"/>
          <w:color w:val="1F497D" w:themeColor="text2"/>
        </w:rPr>
        <w:t xml:space="preserve"> François Beker è stato sostituito da Jean-Pierre SCHMITZ, che in precedenza era il tesoriere.</w:t>
      </w:r>
    </w:p>
    <w:p w:rsidR="00403AD5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  <w:r>
        <w:rPr>
          <w:rFonts w:ascii="Century Gothic" w:hAnsi="Century Gothic"/>
          <w:color w:val="1F497D" w:themeColor="text2"/>
        </w:rPr>
        <w:t xml:space="preserve">Il prossimo incontro mondiale </w:t>
      </w:r>
      <w:r w:rsidRPr="00F53618">
        <w:rPr>
          <w:rFonts w:ascii="Century Gothic" w:hAnsi="Century Gothic"/>
          <w:b/>
          <w:i/>
          <w:color w:val="1F497D" w:themeColor="text2"/>
        </w:rPr>
        <w:t>"2d Global Forum of the People of God"</w:t>
      </w:r>
      <w:r>
        <w:rPr>
          <w:rFonts w:ascii="Century Gothic" w:hAnsi="Century Gothic"/>
          <w:color w:val="1F497D" w:themeColor="text2"/>
        </w:rPr>
        <w:t xml:space="preserve"> avrà luogo ad Aparecida (Brasile) a novembre 2018.</w:t>
      </w:r>
    </w:p>
    <w:p w:rsidR="00403AD5" w:rsidRDefault="00403AD5" w:rsidP="00403AD5">
      <w:pPr>
        <w:pStyle w:val="Nessunaspaziatura"/>
        <w:rPr>
          <w:rFonts w:ascii="Century Gothic" w:hAnsi="Century Gothic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/>
          <w:color w:val="1F497D" w:themeColor="text2"/>
        </w:rPr>
        <w:t>Il 24 Giugno 2017 si terrà a Parigi un incontro preparatorio a livello europeo nel quale è previsto anche un collegamento via Skype con Aparecida ove nello steso giorno si terrà</w:t>
      </w:r>
      <w:r>
        <w:rPr>
          <w:rFonts w:ascii="Century Gothic" w:hAnsi="Century Gothic" w:cs="Arial"/>
          <w:color w:val="1F497D" w:themeColor="text2"/>
        </w:rPr>
        <w:t xml:space="preserve"> l'incontro dei paesi Latino americani.</w:t>
      </w:r>
    </w:p>
    <w:p w:rsidR="00403AD5" w:rsidRPr="00D17C16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DD5C94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punto 6 all'o.d.g.</w:t>
      </w:r>
      <w:r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 xml:space="preserve"> </w:t>
      </w:r>
      <w:r>
        <w:rPr>
          <w:rFonts w:ascii="Century Gothic" w:hAnsi="Century Gothic" w:cs="Arial"/>
          <w:color w:val="1F497D" w:themeColor="text2"/>
          <w:sz w:val="22"/>
          <w:szCs w:val="22"/>
        </w:rPr>
        <w:t xml:space="preserve"> -  </w:t>
      </w:r>
      <w:r w:rsidRPr="006056C0">
        <w:rPr>
          <w:rFonts w:ascii="Century Gothic" w:hAnsi="Century Gothic" w:cs="Arial"/>
          <w:color w:val="1F497D" w:themeColor="text2"/>
        </w:rPr>
        <w:t>Nuovo sito  del collegamento europeo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Sulla base di quanto stabilito nell'incontro di Vienna nel 2016 si è datro l'avvio allla costruzione del nuovo sito, che è in fase di realizzazione.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La auspicata presentazione del sito ai partecipanti all'incontro di Roma, non è stata possibile a causa della temporanea indisponibiltò del  collegamento internet nei locali della Comunità di san Paolo.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E' già disponibile e utilizzabile la mail della Segretria del Collegamento Europeo delle CdB: </w:t>
      </w:r>
      <w:hyperlink r:id="rId24" w:history="1">
        <w:r w:rsidRPr="00C30007">
          <w:rPr>
            <w:rStyle w:val="Collegamentoipertestuale"/>
            <w:rFonts w:ascii="Century Gothic" w:hAnsi="Century Gothic" w:cs="Arial"/>
          </w:rPr>
          <w:t>info@ccbeurope.org</w:t>
        </w:r>
      </w:hyperlink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Il nuovo sito (basato su piattaforma WordPress) è attualmente in costruzione, ma è gia visibile, seppur  a livello prototipale,  all'indirizzo </w:t>
      </w:r>
      <w:hyperlink r:id="rId25" w:history="1">
        <w:r w:rsidRPr="00C30007">
          <w:rPr>
            <w:rStyle w:val="Collegamentoipertestuale"/>
            <w:rFonts w:ascii="Century Gothic" w:hAnsi="Century Gothic" w:cs="Arial"/>
          </w:rPr>
          <w:t>http://www.ccbeurope.org/fr/</w:t>
        </w:r>
      </w:hyperlink>
      <w:r>
        <w:rPr>
          <w:rFonts w:ascii="Century Gothic" w:hAnsi="Century Gothic" w:cs="Arial"/>
          <w:color w:val="1F497D" w:themeColor="text2"/>
        </w:rPr>
        <w:t>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Ad oggi il sito è già navigabile, ma ne verrà divulgata la fruibilità dopo la fase di test attualmente in atto. I documenti al momento visibili  hanno solo funzione di test.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FF0000"/>
        </w:rPr>
      </w:pPr>
      <w:r>
        <w:rPr>
          <w:rFonts w:ascii="Century Gothic" w:hAnsi="Century Gothic" w:cs="Arial"/>
          <w:color w:val="1F497D" w:themeColor="text2"/>
        </w:rPr>
        <w:t xml:space="preserve">Il sito dovrebbe essere pienamente operante entro l'estate. 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Per questa specifica attività un grazie particolare va a Paolo Sales  (della Comunità di Pinerolo - TO) che ha dato una grande disponibilità a collaborare con la segreteria.</w:t>
      </w:r>
    </w:p>
    <w:p w:rsidR="00403AD5" w:rsidRPr="003C4825" w:rsidRDefault="00403AD5" w:rsidP="00403AD5">
      <w:pPr>
        <w:pStyle w:val="Nessunaspaziatura"/>
        <w:rPr>
          <w:rFonts w:ascii="Century Gothic" w:hAnsi="Century Gothic" w:cs="Arial"/>
          <w:color w:val="FF0000"/>
        </w:rPr>
      </w:pPr>
    </w:p>
    <w:p w:rsidR="00403AD5" w:rsidRPr="005F77CD" w:rsidRDefault="00403AD5" w:rsidP="00403AD5">
      <w:pPr>
        <w:pStyle w:val="Nessunaspaziatura"/>
        <w:rPr>
          <w:rFonts w:ascii="Century Gothic" w:hAnsi="Century Gothic" w:cs="Arial"/>
          <w:color w:val="1F497D" w:themeColor="text2"/>
          <w:sz w:val="22"/>
          <w:szCs w:val="22"/>
        </w:rPr>
      </w:pPr>
      <w:r w:rsidRPr="005F77CD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 xml:space="preserve">punto 7 all'o.d.g. - </w:t>
      </w:r>
      <w:r w:rsidRPr="005C50A6">
        <w:rPr>
          <w:rFonts w:ascii="Century Gothic" w:hAnsi="Century Gothic" w:cs="Arial"/>
          <w:color w:val="1F497D" w:themeColor="text2"/>
        </w:rPr>
        <w:t>Prossimo incontro di Collegamento europeo</w:t>
      </w:r>
    </w:p>
    <w:p w:rsidR="00403AD5" w:rsidRPr="005F77CD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B628F8">
        <w:rPr>
          <w:rFonts w:ascii="Century Gothic" w:hAnsi="Century Gothic" w:cs="Arial"/>
          <w:color w:val="1F497D" w:themeColor="text2"/>
        </w:rPr>
        <w:t xml:space="preserve">Il prossimo collegamento europeo </w:t>
      </w:r>
      <w:r>
        <w:rPr>
          <w:rFonts w:ascii="Century Gothic" w:hAnsi="Century Gothic" w:cs="Arial"/>
          <w:color w:val="1F497D" w:themeColor="text2"/>
        </w:rPr>
        <w:t xml:space="preserve">si farà a Rimini il 4,5 e 6 maggio 2018, nella sede ove si terra a settembre il </w:t>
      </w:r>
      <w:r w:rsidRPr="00131702">
        <w:rPr>
          <w:rFonts w:ascii="Century Gothic" w:hAnsi="Century Gothic" w:cs="Arial"/>
          <w:b/>
          <w:i/>
          <w:color w:val="1F497D" w:themeColor="text2"/>
        </w:rPr>
        <w:t>X°</w:t>
      </w:r>
      <w:r>
        <w:rPr>
          <w:rFonts w:ascii="Century Gothic" w:hAnsi="Century Gothic" w:cs="Arial"/>
          <w:color w:val="1F497D" w:themeColor="text2"/>
        </w:rPr>
        <w:t xml:space="preserve"> Incontro europeo delle CdB.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Fino a quella data verranno espletate le attività preparatrorie previste : </w:t>
      </w:r>
    </w:p>
    <w:p w:rsidR="00403AD5" w:rsidRDefault="00403AD5" w:rsidP="00403AD5">
      <w:pPr>
        <w:pStyle w:val="Nessunaspaziatura"/>
        <w:numPr>
          <w:ilvl w:val="0"/>
          <w:numId w:val="14"/>
        </w:numPr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"Relazione dei singoli paesi" da inviare alla Segreteria entro la fine del 2017</w:t>
      </w:r>
    </w:p>
    <w:p w:rsidR="00403AD5" w:rsidRDefault="00403AD5" w:rsidP="00403AD5">
      <w:pPr>
        <w:pStyle w:val="Nessunaspaziatura"/>
        <w:numPr>
          <w:ilvl w:val="0"/>
          <w:numId w:val="14"/>
        </w:numPr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invio delle schede di iscrizione</w:t>
      </w:r>
    </w:p>
    <w:p w:rsidR="00403AD5" w:rsidRPr="00B628F8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</w:p>
    <w:p w:rsidR="00403AD5" w:rsidRPr="00DF1C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7D546C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punto 8 all'o.d.g.</w:t>
      </w:r>
      <w:r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 xml:space="preserve"> – </w:t>
      </w:r>
      <w:r w:rsidRPr="00DF1CD5">
        <w:rPr>
          <w:rFonts w:ascii="Century Gothic" w:hAnsi="Century Gothic" w:cs="Arial"/>
          <w:color w:val="1F497D" w:themeColor="text2"/>
        </w:rPr>
        <w:t>Altro</w:t>
      </w: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  <w:sz w:val="22"/>
          <w:szCs w:val="22"/>
        </w:rPr>
      </w:pPr>
    </w:p>
    <w:p w:rsidR="00403AD5" w:rsidRPr="00DF1C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DF1CD5">
        <w:rPr>
          <w:rFonts w:ascii="Century Gothic" w:hAnsi="Century Gothic" w:cs="Arial"/>
          <w:color w:val="1F497D" w:themeColor="text2"/>
        </w:rPr>
        <w:t>Non essendo emersi altri argomenti  da discutere</w:t>
      </w:r>
      <w:r>
        <w:rPr>
          <w:rFonts w:ascii="Century Gothic" w:hAnsi="Century Gothic" w:cs="Arial"/>
          <w:color w:val="1F497D" w:themeColor="text2"/>
        </w:rPr>
        <w:t xml:space="preserve"> l</w:t>
      </w:r>
      <w:r w:rsidRPr="00DF1CD5">
        <w:rPr>
          <w:rFonts w:ascii="Century Gothic" w:hAnsi="Century Gothic" w:cs="Arial"/>
          <w:color w:val="1F497D" w:themeColor="text2"/>
        </w:rPr>
        <w:t>a riunione del collettivo si è conclusa alle 11, 30 .</w:t>
      </w:r>
    </w:p>
    <w:p w:rsidR="00403AD5" w:rsidRPr="00DF1C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DF1C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DF1CD5">
        <w:rPr>
          <w:rFonts w:ascii="Century Gothic" w:hAnsi="Century Gothic" w:cs="Arial"/>
          <w:color w:val="1F497D" w:themeColor="text2"/>
        </w:rPr>
        <w:t xml:space="preserve">L'incontro è </w:t>
      </w:r>
      <w:r>
        <w:rPr>
          <w:rFonts w:ascii="Century Gothic" w:hAnsi="Century Gothic" w:cs="Arial"/>
          <w:color w:val="1F497D" w:themeColor="text2"/>
        </w:rPr>
        <w:t xml:space="preserve">comunque </w:t>
      </w:r>
      <w:r w:rsidRPr="00DF1CD5">
        <w:rPr>
          <w:rFonts w:ascii="Century Gothic" w:hAnsi="Century Gothic" w:cs="Arial"/>
          <w:color w:val="1F497D" w:themeColor="text2"/>
        </w:rPr>
        <w:t>proseguito con la partecipazione alla assemblea eucaristica della Comunità di san Paolo.</w:t>
      </w:r>
    </w:p>
    <w:p w:rsidR="00403AD5" w:rsidRPr="00DF1C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  <w:r w:rsidRPr="00DF1CD5">
        <w:rPr>
          <w:rFonts w:ascii="Century Gothic" w:hAnsi="Century Gothic" w:cs="Arial"/>
          <w:color w:val="1F497D" w:themeColor="text2"/>
        </w:rPr>
        <w:t>L'incontro si è concluso con un graditissimo pranzo conviviale all'osteria "Il Biondo tevere"</w:t>
      </w:r>
      <w:r>
        <w:rPr>
          <w:rFonts w:ascii="Century Gothic" w:hAnsi="Century Gothic" w:cs="Arial"/>
          <w:color w:val="1F497D" w:themeColor="text2"/>
        </w:rPr>
        <w:t xml:space="preserve"> (</w:t>
      </w:r>
      <w:r w:rsidRPr="00DF1CD5">
        <w:rPr>
          <w:rFonts w:ascii="Century Gothic" w:hAnsi="Century Gothic" w:cs="Arial"/>
          <w:color w:val="1F497D" w:themeColor="text2"/>
        </w:rPr>
        <w:t>locale di ritrovo storico per la Comunità di san Paolo e per le comunità italiane, presso il quale nsgli anni hanno trovato lavoro alcune persone assitite dalla comunità stessa</w:t>
      </w:r>
      <w:r>
        <w:rPr>
          <w:rFonts w:ascii="Century Gothic" w:hAnsi="Century Gothic" w:cs="Arial"/>
          <w:color w:val="1F497D" w:themeColor="text2"/>
        </w:rPr>
        <w:t xml:space="preserve">) </w:t>
      </w:r>
      <w:r w:rsidRPr="00DF1CD5">
        <w:rPr>
          <w:rFonts w:ascii="Century Gothic" w:hAnsi="Century Gothic" w:cs="Arial"/>
          <w:color w:val="1F497D" w:themeColor="text2"/>
        </w:rPr>
        <w:t xml:space="preserve"> </w:t>
      </w:r>
    </w:p>
    <w:p w:rsidR="00403AD5" w:rsidRPr="00DF1CD5" w:rsidRDefault="00403AD5" w:rsidP="00403AD5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403AD5" w:rsidRPr="00D34D01" w:rsidRDefault="00403AD5" w:rsidP="00403AD5">
      <w:pPr>
        <w:rPr>
          <w:rFonts w:ascii="Century Gothic" w:hAnsi="Century Gothic"/>
          <w:b/>
          <w:i/>
          <w:sz w:val="24"/>
          <w:szCs w:val="24"/>
        </w:rPr>
      </w:pPr>
      <w:r w:rsidRPr="00D34D01">
        <w:rPr>
          <w:rFonts w:ascii="Century Gothic" w:hAnsi="Century Gothic"/>
          <w:b/>
          <w:i/>
          <w:sz w:val="24"/>
          <w:szCs w:val="24"/>
        </w:rPr>
        <w:br w:type="page"/>
      </w:r>
    </w:p>
    <w:p w:rsidR="00403AD5" w:rsidRPr="00661BD5" w:rsidRDefault="00403AD5" w:rsidP="00403AD5">
      <w:pPr>
        <w:pStyle w:val="Paragrafoelenco"/>
        <w:ind w:left="0"/>
        <w:jc w:val="center"/>
        <w:rPr>
          <w:rFonts w:ascii="Century Gothic" w:hAnsi="Century Gothic"/>
          <w:b/>
          <w:i/>
          <w:sz w:val="24"/>
          <w:szCs w:val="24"/>
          <w:lang w:val="en-US"/>
        </w:rPr>
      </w:pPr>
      <w:r w:rsidRPr="00661BD5">
        <w:rPr>
          <w:rFonts w:ascii="Century Gothic" w:hAnsi="Century Gothic"/>
          <w:b/>
          <w:i/>
          <w:sz w:val="24"/>
          <w:szCs w:val="24"/>
          <w:lang w:val="en-US"/>
        </w:rPr>
        <w:lastRenderedPageBreak/>
        <w:t>Bilan 2016</w:t>
      </w:r>
    </w:p>
    <w:p w:rsidR="00403AD5" w:rsidRPr="00661BD5" w:rsidRDefault="00403AD5" w:rsidP="00403AD5">
      <w:pPr>
        <w:pStyle w:val="Paragrafoelenco"/>
        <w:ind w:left="0"/>
        <w:jc w:val="center"/>
        <w:rPr>
          <w:rFonts w:ascii="Century Gothic" w:hAnsi="Century Gothic"/>
          <w:b/>
          <w:lang w:val="en-US"/>
        </w:rPr>
      </w:pPr>
    </w:p>
    <w:p w:rsidR="00403AD5" w:rsidRDefault="00403AD5" w:rsidP="00403AD5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w:drawing>
          <wp:inline distT="0" distB="0" distL="0" distR="0">
            <wp:extent cx="6257925" cy="1828800"/>
            <wp:effectExtent l="19050" t="0" r="9525" b="0"/>
            <wp:docPr id="1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D5" w:rsidRDefault="00403AD5" w:rsidP="00403AD5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</w:p>
    <w:p w:rsidR="00403AD5" w:rsidRPr="00661BD5" w:rsidRDefault="00403AD5" w:rsidP="00403AD5">
      <w:pPr>
        <w:pStyle w:val="Paragrafoelenco"/>
        <w:ind w:left="0"/>
        <w:jc w:val="center"/>
        <w:rPr>
          <w:rFonts w:ascii="Century Gothic" w:hAnsi="Century Gothic"/>
          <w:b/>
          <w:i/>
          <w:sz w:val="24"/>
          <w:szCs w:val="24"/>
          <w:lang w:val="en-US"/>
        </w:rPr>
      </w:pPr>
      <w:r w:rsidRPr="00661BD5">
        <w:rPr>
          <w:rFonts w:ascii="Century Gothic" w:hAnsi="Century Gothic"/>
          <w:b/>
          <w:i/>
          <w:sz w:val="24"/>
          <w:szCs w:val="24"/>
          <w:lang w:val="en-US"/>
        </w:rPr>
        <w:t>Cotisation</w:t>
      </w:r>
    </w:p>
    <w:p w:rsidR="00403AD5" w:rsidRPr="004459FE" w:rsidRDefault="00403AD5" w:rsidP="00403AD5">
      <w:pPr>
        <w:pStyle w:val="Paragrafoelenco"/>
        <w:ind w:left="0"/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it-IT"/>
        </w:rPr>
        <w:drawing>
          <wp:inline distT="0" distB="0" distL="0" distR="0">
            <wp:extent cx="6210300" cy="2181225"/>
            <wp:effectExtent l="19050" t="0" r="0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</w:rPr>
      </w:pPr>
    </w:p>
    <w:p w:rsidR="00403AD5" w:rsidRDefault="00403AD5" w:rsidP="00403AD5">
      <w:pPr>
        <w:rPr>
          <w:rFonts w:ascii="Century Gothic" w:hAnsi="Century Gothic"/>
          <w:b/>
          <w:i/>
          <w:sz w:val="20"/>
          <w:szCs w:val="20"/>
        </w:rPr>
      </w:pPr>
      <w:r w:rsidRPr="00174D2A">
        <w:rPr>
          <w:rFonts w:ascii="Century Gothic" w:hAnsi="Century Gothic"/>
          <w:b/>
          <w:i/>
          <w:sz w:val="20"/>
          <w:szCs w:val="20"/>
        </w:rPr>
        <w:t>note (1)</w:t>
      </w:r>
    </w:p>
    <w:p w:rsidR="00403AD5" w:rsidRPr="00174D2A" w:rsidRDefault="00403AD5" w:rsidP="00403AD5">
      <w:pPr>
        <w:rPr>
          <w:rFonts w:ascii="Century Gothic" w:hAnsi="Century Gothic"/>
          <w:b/>
          <w:i/>
          <w:sz w:val="20"/>
          <w:szCs w:val="20"/>
        </w:rPr>
      </w:pPr>
      <w:r w:rsidRPr="00BE377C">
        <w:rPr>
          <w:rFonts w:ascii="Century Gothic" w:hAnsi="Century Gothic"/>
          <w:b/>
          <w:i/>
          <w:sz w:val="20"/>
          <w:szCs w:val="20"/>
        </w:rPr>
        <w:t>Mauro Jöhri</w:t>
      </w: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  <w:r w:rsidRPr="00174D2A">
        <w:rPr>
          <w:rFonts w:ascii="Century Gothic" w:hAnsi="Century Gothic"/>
          <w:i/>
          <w:sz w:val="20"/>
          <w:szCs w:val="20"/>
        </w:rPr>
        <w:t>Nato a Bivio, nel Grigioni italiano, si è unito all'ordine come novizio nel 1964 e ha studiato teologia al seminario cappuccino di Soletta.</w:t>
      </w: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  <w:r w:rsidRPr="00174D2A">
        <w:rPr>
          <w:rFonts w:ascii="Century Gothic" w:hAnsi="Century Gothic"/>
          <w:i/>
          <w:sz w:val="20"/>
          <w:szCs w:val="20"/>
        </w:rPr>
        <w:t>Ordinato sacerdote nel 1972, ha continuato gli studi in altri atenei diventando dottore in teologia nel 1980.</w:t>
      </w: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  <w:r w:rsidRPr="00174D2A">
        <w:rPr>
          <w:rFonts w:ascii="Century Gothic" w:hAnsi="Century Gothic"/>
          <w:i/>
          <w:sz w:val="20"/>
          <w:szCs w:val="20"/>
        </w:rPr>
        <w:t>Successivamente ha vissuto nel santuario della Madonna del Sasso di Orselina nel Locarnese ove ha insegnato, così come in seguito anche al seminario di Coira.</w:t>
      </w: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  <w:r w:rsidRPr="00174D2A">
        <w:rPr>
          <w:rFonts w:ascii="Century Gothic" w:hAnsi="Century Gothic"/>
          <w:i/>
          <w:sz w:val="20"/>
          <w:szCs w:val="20"/>
        </w:rPr>
        <w:t>È stato docente di teologia anche all'Università della Svizzera Italiana.</w:t>
      </w: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  <w:r w:rsidRPr="00174D2A">
        <w:rPr>
          <w:rFonts w:ascii="Century Gothic" w:hAnsi="Century Gothic"/>
          <w:i/>
          <w:sz w:val="20"/>
          <w:szCs w:val="20"/>
        </w:rPr>
        <w:t>È divenuto provinciale superiore dei frati cappuccini per la Svizzera nel 1995 ed è stato eletto ministro generale undici anni dopo, nel 2006[1], e riconfermato per altri sei anni nel 2012[2].</w:t>
      </w: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</w:p>
    <w:p w:rsidR="00403AD5" w:rsidRPr="00174D2A" w:rsidRDefault="00403AD5" w:rsidP="00403AD5">
      <w:pPr>
        <w:rPr>
          <w:rFonts w:ascii="Century Gothic" w:hAnsi="Century Gothic"/>
          <w:i/>
          <w:sz w:val="20"/>
          <w:szCs w:val="20"/>
        </w:rPr>
      </w:pPr>
      <w:r w:rsidRPr="00174D2A">
        <w:rPr>
          <w:rFonts w:ascii="Century Gothic" w:hAnsi="Century Gothic"/>
          <w:i/>
          <w:sz w:val="20"/>
          <w:szCs w:val="20"/>
        </w:rPr>
        <w:t>È stato eletto presidente dell'Unione superiori generali nel 2015</w:t>
      </w:r>
      <w:r w:rsidR="00382A4B">
        <w:rPr>
          <w:rFonts w:ascii="Century Gothic" w:hAnsi="Century Gothic"/>
          <w:i/>
          <w:sz w:val="20"/>
          <w:szCs w:val="20"/>
        </w:rPr>
        <w:t xml:space="preserve"> </w:t>
      </w:r>
      <w:r w:rsidRPr="00174D2A">
        <w:rPr>
          <w:rFonts w:ascii="Century Gothic" w:hAnsi="Century Gothic"/>
          <w:i/>
          <w:sz w:val="20"/>
          <w:szCs w:val="20"/>
        </w:rPr>
        <w:t xml:space="preserve">[3]. </w:t>
      </w:r>
    </w:p>
    <w:p w:rsidR="00382A4B" w:rsidRDefault="00382A4B" w:rsidP="00403AD5">
      <w:pPr>
        <w:rPr>
          <w:rFonts w:ascii="Century Gothic" w:hAnsi="Century Gothic"/>
          <w:b/>
          <w:i/>
        </w:rPr>
      </w:pPr>
    </w:p>
    <w:p w:rsidR="00382A4B" w:rsidRDefault="00382A4B" w:rsidP="00403AD5">
      <w:pPr>
        <w:rPr>
          <w:rFonts w:ascii="Century Gothic" w:hAnsi="Century Gothic"/>
          <w:b/>
          <w:i/>
        </w:rPr>
      </w:pPr>
    </w:p>
    <w:p w:rsidR="00403AD5" w:rsidRPr="00A76501" w:rsidRDefault="00403AD5" w:rsidP="00403AD5">
      <w:pPr>
        <w:rPr>
          <w:rFonts w:ascii="Century Gothic" w:hAnsi="Century Gothic"/>
          <w:b/>
          <w:i/>
        </w:rPr>
      </w:pPr>
      <w:r w:rsidRPr="00A76501">
        <w:rPr>
          <w:rFonts w:ascii="Century Gothic" w:hAnsi="Century Gothic"/>
          <w:b/>
          <w:i/>
        </w:rPr>
        <w:t>Al</w:t>
      </w:r>
      <w:r>
        <w:rPr>
          <w:rFonts w:ascii="Century Gothic" w:hAnsi="Century Gothic"/>
          <w:b/>
          <w:i/>
        </w:rPr>
        <w:t>legati</w:t>
      </w:r>
    </w:p>
    <w:p w:rsidR="00403AD5" w:rsidRPr="00174D2A" w:rsidRDefault="00403AD5" w:rsidP="00403AD5">
      <w:pPr>
        <w:pStyle w:val="Paragrafoelenco"/>
        <w:ind w:left="-360"/>
        <w:rPr>
          <w:rFonts w:ascii="Century Gothic" w:hAnsi="Century Gothic"/>
          <w:sz w:val="20"/>
          <w:szCs w:val="20"/>
        </w:rPr>
      </w:pPr>
    </w:p>
    <w:p w:rsidR="00403AD5" w:rsidRPr="00174D2A" w:rsidRDefault="00403AD5" w:rsidP="00403AD5">
      <w:pPr>
        <w:pStyle w:val="Paragrafoelenco"/>
        <w:ind w:left="0"/>
        <w:rPr>
          <w:rFonts w:ascii="Century Gothic" w:hAnsi="Century Gothic"/>
          <w:sz w:val="20"/>
          <w:szCs w:val="20"/>
        </w:rPr>
      </w:pPr>
      <w:r w:rsidRPr="00174D2A">
        <w:rPr>
          <w:rFonts w:ascii="Century Gothic" w:hAnsi="Century Gothic"/>
          <w:sz w:val="20"/>
          <w:szCs w:val="20"/>
        </w:rPr>
        <w:t>1 - C</w:t>
      </w:r>
      <w:r w:rsidRPr="00D15546">
        <w:rPr>
          <w:rFonts w:ascii="Century Gothic" w:hAnsi="Century Gothic"/>
          <w:sz w:val="20"/>
          <w:szCs w:val="20"/>
          <w:lang w:val="fr-FR"/>
        </w:rPr>
        <w:t>ompte courant</w:t>
      </w:r>
      <w:r w:rsidRPr="00174D2A">
        <w:rPr>
          <w:rFonts w:ascii="Century Gothic" w:hAnsi="Century Gothic"/>
          <w:sz w:val="20"/>
          <w:szCs w:val="20"/>
        </w:rPr>
        <w:t xml:space="preserve"> </w:t>
      </w:r>
    </w:p>
    <w:p w:rsidR="00403AD5" w:rsidRPr="00D15546" w:rsidRDefault="00403AD5" w:rsidP="00403AD5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w:drawing>
          <wp:inline distT="0" distB="0" distL="0" distR="0">
            <wp:extent cx="1933575" cy="257175"/>
            <wp:effectExtent l="19050" t="0" r="9525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D5" w:rsidRDefault="00403AD5" w:rsidP="00403AD5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</w:p>
    <w:p w:rsidR="00403AD5" w:rsidRPr="00D15546" w:rsidRDefault="00403AD5" w:rsidP="00403AD5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2 - I</w:t>
      </w:r>
      <w:r w:rsidRPr="00D15546">
        <w:rPr>
          <w:rFonts w:ascii="Century Gothic" w:hAnsi="Century Gothic"/>
          <w:sz w:val="20"/>
          <w:szCs w:val="20"/>
          <w:lang w:val="fr-FR"/>
        </w:rPr>
        <w:t>nformations de nos communautés pendant la dernière année</w:t>
      </w:r>
    </w:p>
    <w:p w:rsidR="00403AD5" w:rsidRPr="0004333E" w:rsidRDefault="00403AD5" w:rsidP="00403AD5">
      <w:pPr>
        <w:pStyle w:val="Paragrafoelenco"/>
        <w:ind w:left="0"/>
        <w:rPr>
          <w:rFonts w:ascii="Century Gothic" w:hAnsi="Century Gothic"/>
          <w:sz w:val="6"/>
          <w:szCs w:val="6"/>
          <w:lang w:val="en-US"/>
        </w:rPr>
      </w:pPr>
    </w:p>
    <w:p w:rsidR="00403AD5" w:rsidRDefault="00403AD5" w:rsidP="00403AD5">
      <w:pPr>
        <w:pStyle w:val="Paragrafoelenco"/>
        <w:ind w:left="0"/>
        <w:rPr>
          <w:color w:val="FF0000"/>
          <w:lang w:val="fr-FR"/>
        </w:rPr>
      </w:pPr>
      <w:r>
        <w:rPr>
          <w:noProof/>
          <w:color w:val="FF0000"/>
          <w:lang w:eastAsia="it-IT"/>
        </w:rPr>
        <w:lastRenderedPageBreak/>
        <w:drawing>
          <wp:inline distT="0" distB="0" distL="0" distR="0">
            <wp:extent cx="4143375" cy="1600200"/>
            <wp:effectExtent l="19050" t="0" r="9525" b="0"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D5" w:rsidRDefault="00403AD5" w:rsidP="00403AD5">
      <w:pPr>
        <w:pStyle w:val="Paragrafoelenco"/>
        <w:ind w:left="0"/>
        <w:rPr>
          <w:lang w:val="fr-FR"/>
        </w:rPr>
      </w:pPr>
    </w:p>
    <w:p w:rsidR="00403AD5" w:rsidRDefault="00403AD5" w:rsidP="00403AD5">
      <w:pPr>
        <w:pStyle w:val="Nessunaspaziatura"/>
        <w:jc w:val="both"/>
        <w:rPr>
          <w:rFonts w:ascii="Century Gothic" w:hAnsi="Century Gothic" w:cs="Arial"/>
          <w:lang w:val="fr-FR"/>
        </w:rPr>
      </w:pPr>
    </w:p>
    <w:p w:rsidR="00403AD5" w:rsidRDefault="00403AD5" w:rsidP="00CB66DD">
      <w:pPr>
        <w:pStyle w:val="Nessunaspaziatura"/>
        <w:jc w:val="both"/>
        <w:rPr>
          <w:rFonts w:ascii="Century Gothic" w:hAnsi="Century Gothic" w:cs="Arial"/>
          <w:lang w:val="fr-FR"/>
        </w:rPr>
      </w:pPr>
    </w:p>
    <w:sectPr w:rsidR="00403AD5" w:rsidSect="0054702F">
      <w:type w:val="continuous"/>
      <w:pgSz w:w="11909" w:h="16834" w:code="9"/>
      <w:pgMar w:top="1021" w:right="1021" w:bottom="1021" w:left="1021" w:header="0" w:footer="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72" w:rsidRDefault="008E3572" w:rsidP="00403AD5">
      <w:r>
        <w:separator/>
      </w:r>
    </w:p>
  </w:endnote>
  <w:endnote w:type="continuationSeparator" w:id="0">
    <w:p w:rsidR="008E3572" w:rsidRDefault="008E3572" w:rsidP="0040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72" w:rsidRDefault="008E3572" w:rsidP="00403AD5">
      <w:r>
        <w:separator/>
      </w:r>
    </w:p>
  </w:footnote>
  <w:footnote w:type="continuationSeparator" w:id="0">
    <w:p w:rsidR="008E3572" w:rsidRDefault="008E3572" w:rsidP="0040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36D"/>
    <w:multiLevelType w:val="hybridMultilevel"/>
    <w:tmpl w:val="7A3274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22C089E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34ADA"/>
    <w:multiLevelType w:val="hybridMultilevel"/>
    <w:tmpl w:val="84A664FC"/>
    <w:lvl w:ilvl="0" w:tplc="0F661A16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3F96"/>
    <w:multiLevelType w:val="hybridMultilevel"/>
    <w:tmpl w:val="59B84D42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F0E08"/>
    <w:multiLevelType w:val="hybridMultilevel"/>
    <w:tmpl w:val="C67612AC"/>
    <w:lvl w:ilvl="0" w:tplc="B7ACD2C0">
      <w:numFmt w:val="bullet"/>
      <w:lvlText w:val="-"/>
      <w:lvlJc w:val="left"/>
      <w:pPr>
        <w:ind w:left="1062" w:hanging="360"/>
      </w:pPr>
      <w:rPr>
        <w:rFonts w:ascii="Century Gothic" w:eastAsiaTheme="minorHAns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A4F224A"/>
    <w:multiLevelType w:val="hybridMultilevel"/>
    <w:tmpl w:val="4F781AF8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>
    <w:nsid w:val="0A731880"/>
    <w:multiLevelType w:val="hybridMultilevel"/>
    <w:tmpl w:val="4428113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8908BE"/>
    <w:multiLevelType w:val="hybridMultilevel"/>
    <w:tmpl w:val="3AA2C5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0CD87476"/>
    <w:multiLevelType w:val="hybridMultilevel"/>
    <w:tmpl w:val="A68489AE"/>
    <w:lvl w:ilvl="0" w:tplc="C130023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0E921E29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A93242E"/>
    <w:multiLevelType w:val="hybridMultilevel"/>
    <w:tmpl w:val="4AAE4EF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C9E10BF"/>
    <w:multiLevelType w:val="hybridMultilevel"/>
    <w:tmpl w:val="37EE0EBC"/>
    <w:lvl w:ilvl="0" w:tplc="578621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2512327"/>
    <w:multiLevelType w:val="hybridMultilevel"/>
    <w:tmpl w:val="C4FA54AE"/>
    <w:lvl w:ilvl="0" w:tplc="BED0A3F0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B476C"/>
    <w:multiLevelType w:val="hybridMultilevel"/>
    <w:tmpl w:val="CD3E67A6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4"/>
    <w:multiLevelType w:val="hybridMultilevel"/>
    <w:tmpl w:val="CA2C7C96"/>
    <w:lvl w:ilvl="0" w:tplc="5F6E6C8C">
      <w:start w:val="25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B4060E7"/>
    <w:multiLevelType w:val="hybridMultilevel"/>
    <w:tmpl w:val="4E1C1FA6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30915"/>
    <w:multiLevelType w:val="hybridMultilevel"/>
    <w:tmpl w:val="C890BC62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7D8CD7F2">
      <w:start w:val="9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  <w:color w:val="1F497D" w:themeColor="text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A23F7"/>
    <w:multiLevelType w:val="hybridMultilevel"/>
    <w:tmpl w:val="A76EA040"/>
    <w:lvl w:ilvl="0" w:tplc="F3522C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70EC0"/>
    <w:multiLevelType w:val="hybridMultilevel"/>
    <w:tmpl w:val="3DEA88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08E61E0"/>
    <w:multiLevelType w:val="hybridMultilevel"/>
    <w:tmpl w:val="8B5CB38E"/>
    <w:lvl w:ilvl="0" w:tplc="A19EB268">
      <w:numFmt w:val="bullet"/>
      <w:lvlText w:val="-"/>
      <w:lvlJc w:val="left"/>
      <w:pPr>
        <w:ind w:left="1125" w:hanging="360"/>
      </w:pPr>
      <w:rPr>
        <w:rFonts w:ascii="Verdana" w:eastAsiaTheme="minorHAnsi" w:hAnsi="Verdana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2B174A3"/>
    <w:multiLevelType w:val="hybridMultilevel"/>
    <w:tmpl w:val="07CEDC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D86487A">
      <w:numFmt w:val="bullet"/>
      <w:lvlText w:val="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E4725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376612D0"/>
    <w:multiLevelType w:val="hybridMultilevel"/>
    <w:tmpl w:val="358A6D20"/>
    <w:lvl w:ilvl="0" w:tplc="A19EB268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FF0000"/>
      </w:rPr>
    </w:lvl>
    <w:lvl w:ilvl="1" w:tplc="9DC6479A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8BF3123"/>
    <w:multiLevelType w:val="hybridMultilevel"/>
    <w:tmpl w:val="AD842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25CF5"/>
    <w:multiLevelType w:val="hybridMultilevel"/>
    <w:tmpl w:val="09729BFC"/>
    <w:lvl w:ilvl="0" w:tplc="D4DCA39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46553"/>
    <w:multiLevelType w:val="hybridMultilevel"/>
    <w:tmpl w:val="BD6096B2"/>
    <w:lvl w:ilvl="0" w:tplc="5F6E6C8C">
      <w:start w:val="25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6">
    <w:nsid w:val="4DB67704"/>
    <w:multiLevelType w:val="hybridMultilevel"/>
    <w:tmpl w:val="83666A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1C418D6"/>
    <w:multiLevelType w:val="hybridMultilevel"/>
    <w:tmpl w:val="510CB2A4"/>
    <w:lvl w:ilvl="0" w:tplc="C130023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8">
    <w:nsid w:val="55014296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B3150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C15AB"/>
    <w:multiLevelType w:val="hybridMultilevel"/>
    <w:tmpl w:val="F112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C3340"/>
    <w:multiLevelType w:val="hybridMultilevel"/>
    <w:tmpl w:val="9E3A8F36"/>
    <w:lvl w:ilvl="0" w:tplc="B0BA3F92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9EB5A44"/>
    <w:multiLevelType w:val="hybridMultilevel"/>
    <w:tmpl w:val="E56A9EEC"/>
    <w:lvl w:ilvl="0" w:tplc="B4C44C86">
      <w:start w:val="9"/>
      <w:numFmt w:val="bullet"/>
      <w:lvlText w:val="-"/>
      <w:lvlJc w:val="left"/>
      <w:pPr>
        <w:ind w:left="78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A19358A"/>
    <w:multiLevelType w:val="hybridMultilevel"/>
    <w:tmpl w:val="48FA1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819F2"/>
    <w:multiLevelType w:val="hybridMultilevel"/>
    <w:tmpl w:val="15B41040"/>
    <w:lvl w:ilvl="0" w:tplc="5786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16D31"/>
    <w:multiLevelType w:val="hybridMultilevel"/>
    <w:tmpl w:val="6B54E6D0"/>
    <w:lvl w:ilvl="0" w:tplc="02E6ABF8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0623B15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71370B46"/>
    <w:multiLevelType w:val="hybridMultilevel"/>
    <w:tmpl w:val="7C1813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20F784C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78C85276"/>
    <w:multiLevelType w:val="hybridMultilevel"/>
    <w:tmpl w:val="045A2860"/>
    <w:lvl w:ilvl="0" w:tplc="B4C44C8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14F37"/>
    <w:multiLevelType w:val="hybridMultilevel"/>
    <w:tmpl w:val="8EA4BA5E"/>
    <w:lvl w:ilvl="0" w:tplc="C13002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17"/>
  </w:num>
  <w:num w:numId="5">
    <w:abstractNumId w:val="33"/>
  </w:num>
  <w:num w:numId="6">
    <w:abstractNumId w:val="28"/>
  </w:num>
  <w:num w:numId="7">
    <w:abstractNumId w:val="1"/>
  </w:num>
  <w:num w:numId="8">
    <w:abstractNumId w:val="12"/>
  </w:num>
  <w:num w:numId="9">
    <w:abstractNumId w:val="24"/>
  </w:num>
  <w:num w:numId="10">
    <w:abstractNumId w:val="31"/>
  </w:num>
  <w:num w:numId="11">
    <w:abstractNumId w:val="39"/>
  </w:num>
  <w:num w:numId="12">
    <w:abstractNumId w:val="15"/>
  </w:num>
  <w:num w:numId="13">
    <w:abstractNumId w:val="3"/>
  </w:num>
  <w:num w:numId="14">
    <w:abstractNumId w:val="2"/>
  </w:num>
  <w:num w:numId="15">
    <w:abstractNumId w:val="29"/>
  </w:num>
  <w:num w:numId="16">
    <w:abstractNumId w:val="13"/>
  </w:num>
  <w:num w:numId="17">
    <w:abstractNumId w:val="35"/>
  </w:num>
  <w:num w:numId="18">
    <w:abstractNumId w:val="22"/>
  </w:num>
  <w:num w:numId="19">
    <w:abstractNumId w:val="16"/>
  </w:num>
  <w:num w:numId="20">
    <w:abstractNumId w:val="32"/>
  </w:num>
  <w:num w:numId="21">
    <w:abstractNumId w:val="19"/>
  </w:num>
  <w:num w:numId="22">
    <w:abstractNumId w:val="8"/>
  </w:num>
  <w:num w:numId="23">
    <w:abstractNumId w:val="6"/>
  </w:num>
  <w:num w:numId="24">
    <w:abstractNumId w:val="38"/>
  </w:num>
  <w:num w:numId="25">
    <w:abstractNumId w:val="21"/>
  </w:num>
  <w:num w:numId="26">
    <w:abstractNumId w:val="9"/>
  </w:num>
  <w:num w:numId="27">
    <w:abstractNumId w:val="40"/>
  </w:num>
  <w:num w:numId="28">
    <w:abstractNumId w:val="14"/>
  </w:num>
  <w:num w:numId="29">
    <w:abstractNumId w:val="25"/>
  </w:num>
  <w:num w:numId="30">
    <w:abstractNumId w:val="27"/>
  </w:num>
  <w:num w:numId="31">
    <w:abstractNumId w:val="37"/>
  </w:num>
  <w:num w:numId="32">
    <w:abstractNumId w:val="10"/>
  </w:num>
  <w:num w:numId="33">
    <w:abstractNumId w:val="5"/>
  </w:num>
  <w:num w:numId="34">
    <w:abstractNumId w:val="0"/>
  </w:num>
  <w:num w:numId="35">
    <w:abstractNumId w:val="4"/>
  </w:num>
  <w:num w:numId="36">
    <w:abstractNumId w:val="36"/>
  </w:num>
  <w:num w:numId="37">
    <w:abstractNumId w:val="7"/>
  </w:num>
  <w:num w:numId="38">
    <w:abstractNumId w:val="11"/>
  </w:num>
  <w:num w:numId="39">
    <w:abstractNumId w:val="30"/>
  </w:num>
  <w:num w:numId="40">
    <w:abstractNumId w:val="3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E3588"/>
    <w:rsid w:val="000012EF"/>
    <w:rsid w:val="000015F2"/>
    <w:rsid w:val="00003336"/>
    <w:rsid w:val="00004719"/>
    <w:rsid w:val="00007951"/>
    <w:rsid w:val="000139A5"/>
    <w:rsid w:val="00016B56"/>
    <w:rsid w:val="000177F5"/>
    <w:rsid w:val="00017CB4"/>
    <w:rsid w:val="00017D70"/>
    <w:rsid w:val="0002016E"/>
    <w:rsid w:val="000218A2"/>
    <w:rsid w:val="000251CB"/>
    <w:rsid w:val="00025356"/>
    <w:rsid w:val="00033092"/>
    <w:rsid w:val="00037D15"/>
    <w:rsid w:val="00043A42"/>
    <w:rsid w:val="00044B64"/>
    <w:rsid w:val="00052BF8"/>
    <w:rsid w:val="00053A52"/>
    <w:rsid w:val="000542FD"/>
    <w:rsid w:val="000629B9"/>
    <w:rsid w:val="00062DFD"/>
    <w:rsid w:val="00064D01"/>
    <w:rsid w:val="000757ED"/>
    <w:rsid w:val="00076501"/>
    <w:rsid w:val="000777D4"/>
    <w:rsid w:val="000778CA"/>
    <w:rsid w:val="000838CF"/>
    <w:rsid w:val="00083FA4"/>
    <w:rsid w:val="00084276"/>
    <w:rsid w:val="00086BE1"/>
    <w:rsid w:val="0009067A"/>
    <w:rsid w:val="000910AD"/>
    <w:rsid w:val="0009236F"/>
    <w:rsid w:val="00094545"/>
    <w:rsid w:val="000A06E1"/>
    <w:rsid w:val="000A0D93"/>
    <w:rsid w:val="000A3277"/>
    <w:rsid w:val="000A4994"/>
    <w:rsid w:val="000A4B7C"/>
    <w:rsid w:val="000A6C56"/>
    <w:rsid w:val="000B1602"/>
    <w:rsid w:val="000B4350"/>
    <w:rsid w:val="000B5156"/>
    <w:rsid w:val="000B58AD"/>
    <w:rsid w:val="000B5EAC"/>
    <w:rsid w:val="000C0804"/>
    <w:rsid w:val="000C21DF"/>
    <w:rsid w:val="000C5600"/>
    <w:rsid w:val="000D2217"/>
    <w:rsid w:val="000D49BC"/>
    <w:rsid w:val="000E3E0C"/>
    <w:rsid w:val="000E4141"/>
    <w:rsid w:val="000F11BB"/>
    <w:rsid w:val="000F326B"/>
    <w:rsid w:val="000F56A5"/>
    <w:rsid w:val="00101546"/>
    <w:rsid w:val="0010323C"/>
    <w:rsid w:val="001158B8"/>
    <w:rsid w:val="001162D4"/>
    <w:rsid w:val="0011771B"/>
    <w:rsid w:val="00120796"/>
    <w:rsid w:val="00120FA8"/>
    <w:rsid w:val="001212E4"/>
    <w:rsid w:val="00124787"/>
    <w:rsid w:val="00131702"/>
    <w:rsid w:val="00142DDD"/>
    <w:rsid w:val="001463B3"/>
    <w:rsid w:val="00146CEF"/>
    <w:rsid w:val="00147234"/>
    <w:rsid w:val="00147336"/>
    <w:rsid w:val="0015358C"/>
    <w:rsid w:val="00154392"/>
    <w:rsid w:val="001575BA"/>
    <w:rsid w:val="00157B5B"/>
    <w:rsid w:val="00160F1F"/>
    <w:rsid w:val="001620A5"/>
    <w:rsid w:val="001674DF"/>
    <w:rsid w:val="001716AB"/>
    <w:rsid w:val="00174D2A"/>
    <w:rsid w:val="0017509C"/>
    <w:rsid w:val="00176233"/>
    <w:rsid w:val="00176BBD"/>
    <w:rsid w:val="00176CC3"/>
    <w:rsid w:val="00183822"/>
    <w:rsid w:val="00187170"/>
    <w:rsid w:val="0019097A"/>
    <w:rsid w:val="00192B8A"/>
    <w:rsid w:val="00197BFB"/>
    <w:rsid w:val="001A7596"/>
    <w:rsid w:val="001B6454"/>
    <w:rsid w:val="001B6668"/>
    <w:rsid w:val="001B7D60"/>
    <w:rsid w:val="001C0CAC"/>
    <w:rsid w:val="001C2124"/>
    <w:rsid w:val="001C463E"/>
    <w:rsid w:val="001C5F09"/>
    <w:rsid w:val="001C6564"/>
    <w:rsid w:val="001D0471"/>
    <w:rsid w:val="001D20E7"/>
    <w:rsid w:val="001D3245"/>
    <w:rsid w:val="001D4D33"/>
    <w:rsid w:val="001D5790"/>
    <w:rsid w:val="001D7E70"/>
    <w:rsid w:val="001E303E"/>
    <w:rsid w:val="001E312A"/>
    <w:rsid w:val="001E47B0"/>
    <w:rsid w:val="001E59F2"/>
    <w:rsid w:val="001F3870"/>
    <w:rsid w:val="001F51C8"/>
    <w:rsid w:val="001F6255"/>
    <w:rsid w:val="001F7946"/>
    <w:rsid w:val="001F7DDB"/>
    <w:rsid w:val="002054BE"/>
    <w:rsid w:val="0021230B"/>
    <w:rsid w:val="00212839"/>
    <w:rsid w:val="00213718"/>
    <w:rsid w:val="002137F9"/>
    <w:rsid w:val="00213DED"/>
    <w:rsid w:val="002148C0"/>
    <w:rsid w:val="002213BE"/>
    <w:rsid w:val="0022754A"/>
    <w:rsid w:val="00231565"/>
    <w:rsid w:val="00231EBA"/>
    <w:rsid w:val="00232C32"/>
    <w:rsid w:val="00234CE6"/>
    <w:rsid w:val="00240508"/>
    <w:rsid w:val="00242468"/>
    <w:rsid w:val="002463AF"/>
    <w:rsid w:val="00250D41"/>
    <w:rsid w:val="00251393"/>
    <w:rsid w:val="00253554"/>
    <w:rsid w:val="0025751D"/>
    <w:rsid w:val="00261641"/>
    <w:rsid w:val="00264A7D"/>
    <w:rsid w:val="00275959"/>
    <w:rsid w:val="00275D2F"/>
    <w:rsid w:val="002770B0"/>
    <w:rsid w:val="00277FCA"/>
    <w:rsid w:val="00280745"/>
    <w:rsid w:val="00286D76"/>
    <w:rsid w:val="0029263B"/>
    <w:rsid w:val="002945F2"/>
    <w:rsid w:val="0029551A"/>
    <w:rsid w:val="002959FE"/>
    <w:rsid w:val="002A1F10"/>
    <w:rsid w:val="002B377E"/>
    <w:rsid w:val="002B7C9F"/>
    <w:rsid w:val="002C00AF"/>
    <w:rsid w:val="002C5522"/>
    <w:rsid w:val="002C5EEF"/>
    <w:rsid w:val="002D12A2"/>
    <w:rsid w:val="002D241A"/>
    <w:rsid w:val="002D41B4"/>
    <w:rsid w:val="002D4CC5"/>
    <w:rsid w:val="002D7142"/>
    <w:rsid w:val="002E07BD"/>
    <w:rsid w:val="002E0FE3"/>
    <w:rsid w:val="002E12D2"/>
    <w:rsid w:val="002E3537"/>
    <w:rsid w:val="002E37CD"/>
    <w:rsid w:val="002E47E1"/>
    <w:rsid w:val="002E5D16"/>
    <w:rsid w:val="002F61BC"/>
    <w:rsid w:val="00302543"/>
    <w:rsid w:val="00304474"/>
    <w:rsid w:val="00307F87"/>
    <w:rsid w:val="0031016C"/>
    <w:rsid w:val="0031126E"/>
    <w:rsid w:val="00311454"/>
    <w:rsid w:val="0031695F"/>
    <w:rsid w:val="00324BAC"/>
    <w:rsid w:val="00325889"/>
    <w:rsid w:val="003330C2"/>
    <w:rsid w:val="003405CD"/>
    <w:rsid w:val="00342BC7"/>
    <w:rsid w:val="00344566"/>
    <w:rsid w:val="003466C3"/>
    <w:rsid w:val="0034736D"/>
    <w:rsid w:val="00356DA1"/>
    <w:rsid w:val="003624CA"/>
    <w:rsid w:val="003653EA"/>
    <w:rsid w:val="0036635B"/>
    <w:rsid w:val="003667E2"/>
    <w:rsid w:val="00367D81"/>
    <w:rsid w:val="00371472"/>
    <w:rsid w:val="00372A06"/>
    <w:rsid w:val="00372B5E"/>
    <w:rsid w:val="00374AB0"/>
    <w:rsid w:val="00376E8E"/>
    <w:rsid w:val="00377326"/>
    <w:rsid w:val="00377C84"/>
    <w:rsid w:val="0038116F"/>
    <w:rsid w:val="003811C9"/>
    <w:rsid w:val="00381BD0"/>
    <w:rsid w:val="00382A4B"/>
    <w:rsid w:val="00387CE5"/>
    <w:rsid w:val="00391EE9"/>
    <w:rsid w:val="003921E2"/>
    <w:rsid w:val="00392661"/>
    <w:rsid w:val="0039569E"/>
    <w:rsid w:val="00395935"/>
    <w:rsid w:val="003A3191"/>
    <w:rsid w:val="003A33BD"/>
    <w:rsid w:val="003A3517"/>
    <w:rsid w:val="003A59A1"/>
    <w:rsid w:val="003A5E59"/>
    <w:rsid w:val="003A6BB8"/>
    <w:rsid w:val="003B0845"/>
    <w:rsid w:val="003B0E56"/>
    <w:rsid w:val="003B1233"/>
    <w:rsid w:val="003C0208"/>
    <w:rsid w:val="003C3ABF"/>
    <w:rsid w:val="003C3CED"/>
    <w:rsid w:val="003C4825"/>
    <w:rsid w:val="003C6589"/>
    <w:rsid w:val="003C725D"/>
    <w:rsid w:val="003D0B69"/>
    <w:rsid w:val="003D2467"/>
    <w:rsid w:val="003D3D81"/>
    <w:rsid w:val="003D5E43"/>
    <w:rsid w:val="003E12AB"/>
    <w:rsid w:val="003E4E19"/>
    <w:rsid w:val="003E61A1"/>
    <w:rsid w:val="003F57B9"/>
    <w:rsid w:val="003F5FA8"/>
    <w:rsid w:val="003F70FF"/>
    <w:rsid w:val="00403AD5"/>
    <w:rsid w:val="00404C99"/>
    <w:rsid w:val="00406335"/>
    <w:rsid w:val="00407D97"/>
    <w:rsid w:val="0041017E"/>
    <w:rsid w:val="0041473E"/>
    <w:rsid w:val="00416AD8"/>
    <w:rsid w:val="00417BA7"/>
    <w:rsid w:val="00423306"/>
    <w:rsid w:val="00423BE0"/>
    <w:rsid w:val="00423EA5"/>
    <w:rsid w:val="004242E9"/>
    <w:rsid w:val="0042634B"/>
    <w:rsid w:val="00426BEC"/>
    <w:rsid w:val="004276A5"/>
    <w:rsid w:val="00430515"/>
    <w:rsid w:val="00430C8A"/>
    <w:rsid w:val="004312EB"/>
    <w:rsid w:val="0043223C"/>
    <w:rsid w:val="00435FA4"/>
    <w:rsid w:val="00436FD3"/>
    <w:rsid w:val="0043724E"/>
    <w:rsid w:val="004459FE"/>
    <w:rsid w:val="00446213"/>
    <w:rsid w:val="00452542"/>
    <w:rsid w:val="00454E3B"/>
    <w:rsid w:val="004608FC"/>
    <w:rsid w:val="004673B7"/>
    <w:rsid w:val="00470C16"/>
    <w:rsid w:val="00471C02"/>
    <w:rsid w:val="00472AEB"/>
    <w:rsid w:val="0047394B"/>
    <w:rsid w:val="004745F8"/>
    <w:rsid w:val="0047691E"/>
    <w:rsid w:val="0048037E"/>
    <w:rsid w:val="0048084E"/>
    <w:rsid w:val="00480BB0"/>
    <w:rsid w:val="00483F80"/>
    <w:rsid w:val="004847D6"/>
    <w:rsid w:val="00485A01"/>
    <w:rsid w:val="00486434"/>
    <w:rsid w:val="00486738"/>
    <w:rsid w:val="0049520B"/>
    <w:rsid w:val="004957ED"/>
    <w:rsid w:val="004976B0"/>
    <w:rsid w:val="004979E6"/>
    <w:rsid w:val="004A585E"/>
    <w:rsid w:val="004A6E9F"/>
    <w:rsid w:val="004A74D6"/>
    <w:rsid w:val="004A7E05"/>
    <w:rsid w:val="004B525E"/>
    <w:rsid w:val="004B7382"/>
    <w:rsid w:val="004C2B29"/>
    <w:rsid w:val="004C3865"/>
    <w:rsid w:val="004C4911"/>
    <w:rsid w:val="004C6CB2"/>
    <w:rsid w:val="004C752B"/>
    <w:rsid w:val="004C778A"/>
    <w:rsid w:val="004E05B0"/>
    <w:rsid w:val="004E2204"/>
    <w:rsid w:val="004E310B"/>
    <w:rsid w:val="004E763B"/>
    <w:rsid w:val="004F07D3"/>
    <w:rsid w:val="004F35AD"/>
    <w:rsid w:val="004F6BF5"/>
    <w:rsid w:val="0050661A"/>
    <w:rsid w:val="00507546"/>
    <w:rsid w:val="0052093B"/>
    <w:rsid w:val="00520D83"/>
    <w:rsid w:val="00521215"/>
    <w:rsid w:val="005218FA"/>
    <w:rsid w:val="00523FC6"/>
    <w:rsid w:val="00524875"/>
    <w:rsid w:val="005251B2"/>
    <w:rsid w:val="0052717B"/>
    <w:rsid w:val="0052769E"/>
    <w:rsid w:val="0053028B"/>
    <w:rsid w:val="00530F39"/>
    <w:rsid w:val="00531284"/>
    <w:rsid w:val="005312E9"/>
    <w:rsid w:val="0053260A"/>
    <w:rsid w:val="00533EEE"/>
    <w:rsid w:val="005347CF"/>
    <w:rsid w:val="00534A17"/>
    <w:rsid w:val="005352C6"/>
    <w:rsid w:val="00536837"/>
    <w:rsid w:val="0054413C"/>
    <w:rsid w:val="0054702F"/>
    <w:rsid w:val="00551CB8"/>
    <w:rsid w:val="00553C4B"/>
    <w:rsid w:val="00553D6A"/>
    <w:rsid w:val="00554815"/>
    <w:rsid w:val="005548DB"/>
    <w:rsid w:val="00556666"/>
    <w:rsid w:val="00556F9A"/>
    <w:rsid w:val="005571EE"/>
    <w:rsid w:val="00557888"/>
    <w:rsid w:val="005656A7"/>
    <w:rsid w:val="00567921"/>
    <w:rsid w:val="00567CAB"/>
    <w:rsid w:val="00573677"/>
    <w:rsid w:val="0057541C"/>
    <w:rsid w:val="00576572"/>
    <w:rsid w:val="005804D9"/>
    <w:rsid w:val="0058090B"/>
    <w:rsid w:val="005809B3"/>
    <w:rsid w:val="00582809"/>
    <w:rsid w:val="005860D2"/>
    <w:rsid w:val="00591CDE"/>
    <w:rsid w:val="0059348F"/>
    <w:rsid w:val="0059429C"/>
    <w:rsid w:val="0059473C"/>
    <w:rsid w:val="00596D83"/>
    <w:rsid w:val="005A107E"/>
    <w:rsid w:val="005A1E98"/>
    <w:rsid w:val="005A46A2"/>
    <w:rsid w:val="005A59AB"/>
    <w:rsid w:val="005A6291"/>
    <w:rsid w:val="005B67FE"/>
    <w:rsid w:val="005C08E5"/>
    <w:rsid w:val="005C240D"/>
    <w:rsid w:val="005C4584"/>
    <w:rsid w:val="005C503F"/>
    <w:rsid w:val="005C50A6"/>
    <w:rsid w:val="005C7C3E"/>
    <w:rsid w:val="005D201A"/>
    <w:rsid w:val="005D327F"/>
    <w:rsid w:val="005D40D7"/>
    <w:rsid w:val="005D441D"/>
    <w:rsid w:val="005D7291"/>
    <w:rsid w:val="005D7418"/>
    <w:rsid w:val="005D782C"/>
    <w:rsid w:val="005E1BA8"/>
    <w:rsid w:val="005E6EF7"/>
    <w:rsid w:val="005F1BEA"/>
    <w:rsid w:val="005F21D5"/>
    <w:rsid w:val="005F593D"/>
    <w:rsid w:val="005F6611"/>
    <w:rsid w:val="005F77CD"/>
    <w:rsid w:val="006018A5"/>
    <w:rsid w:val="00604CE2"/>
    <w:rsid w:val="006056C0"/>
    <w:rsid w:val="00605A6C"/>
    <w:rsid w:val="00606556"/>
    <w:rsid w:val="0061077D"/>
    <w:rsid w:val="00610CB4"/>
    <w:rsid w:val="006125E9"/>
    <w:rsid w:val="00613767"/>
    <w:rsid w:val="00614F88"/>
    <w:rsid w:val="00617981"/>
    <w:rsid w:val="00622878"/>
    <w:rsid w:val="0062408B"/>
    <w:rsid w:val="00625D5C"/>
    <w:rsid w:val="00627C3E"/>
    <w:rsid w:val="00630BEF"/>
    <w:rsid w:val="00633D74"/>
    <w:rsid w:val="0063570F"/>
    <w:rsid w:val="00636493"/>
    <w:rsid w:val="00641737"/>
    <w:rsid w:val="00643DAC"/>
    <w:rsid w:val="00645507"/>
    <w:rsid w:val="00647736"/>
    <w:rsid w:val="0065145D"/>
    <w:rsid w:val="00652654"/>
    <w:rsid w:val="006527C4"/>
    <w:rsid w:val="00653963"/>
    <w:rsid w:val="00655114"/>
    <w:rsid w:val="0065516F"/>
    <w:rsid w:val="00655491"/>
    <w:rsid w:val="00656937"/>
    <w:rsid w:val="00660A58"/>
    <w:rsid w:val="00661BD5"/>
    <w:rsid w:val="00662713"/>
    <w:rsid w:val="00662F66"/>
    <w:rsid w:val="006631B6"/>
    <w:rsid w:val="00664FE8"/>
    <w:rsid w:val="0066500B"/>
    <w:rsid w:val="00671D55"/>
    <w:rsid w:val="006728F6"/>
    <w:rsid w:val="00672B62"/>
    <w:rsid w:val="00677634"/>
    <w:rsid w:val="006778F8"/>
    <w:rsid w:val="0068072A"/>
    <w:rsid w:val="006819F3"/>
    <w:rsid w:val="00684122"/>
    <w:rsid w:val="00684137"/>
    <w:rsid w:val="00687A17"/>
    <w:rsid w:val="00691943"/>
    <w:rsid w:val="00693CFE"/>
    <w:rsid w:val="006951B0"/>
    <w:rsid w:val="006A1B74"/>
    <w:rsid w:val="006B1D91"/>
    <w:rsid w:val="006B1F2D"/>
    <w:rsid w:val="006B4510"/>
    <w:rsid w:val="006B764E"/>
    <w:rsid w:val="006B7DD7"/>
    <w:rsid w:val="006B7DDB"/>
    <w:rsid w:val="006C4CCA"/>
    <w:rsid w:val="006C5790"/>
    <w:rsid w:val="006D3823"/>
    <w:rsid w:val="006D42D9"/>
    <w:rsid w:val="006D44C6"/>
    <w:rsid w:val="006D4A17"/>
    <w:rsid w:val="006D5C30"/>
    <w:rsid w:val="006E58CA"/>
    <w:rsid w:val="006F10B7"/>
    <w:rsid w:val="006F14CC"/>
    <w:rsid w:val="006F35AB"/>
    <w:rsid w:val="00704A3A"/>
    <w:rsid w:val="00707374"/>
    <w:rsid w:val="00712044"/>
    <w:rsid w:val="00712917"/>
    <w:rsid w:val="007214DE"/>
    <w:rsid w:val="00722947"/>
    <w:rsid w:val="00725FEC"/>
    <w:rsid w:val="00732572"/>
    <w:rsid w:val="007337E5"/>
    <w:rsid w:val="00740312"/>
    <w:rsid w:val="0074055A"/>
    <w:rsid w:val="00740E59"/>
    <w:rsid w:val="00741BD5"/>
    <w:rsid w:val="00742A14"/>
    <w:rsid w:val="00743CFB"/>
    <w:rsid w:val="00745459"/>
    <w:rsid w:val="00746464"/>
    <w:rsid w:val="0074740E"/>
    <w:rsid w:val="00747548"/>
    <w:rsid w:val="00754398"/>
    <w:rsid w:val="00757418"/>
    <w:rsid w:val="00757B49"/>
    <w:rsid w:val="0076158D"/>
    <w:rsid w:val="007711E3"/>
    <w:rsid w:val="00771A2D"/>
    <w:rsid w:val="007731EC"/>
    <w:rsid w:val="00775D42"/>
    <w:rsid w:val="00777E86"/>
    <w:rsid w:val="00780126"/>
    <w:rsid w:val="007831C9"/>
    <w:rsid w:val="0079110A"/>
    <w:rsid w:val="007972BE"/>
    <w:rsid w:val="007A14D0"/>
    <w:rsid w:val="007A29AA"/>
    <w:rsid w:val="007A4DE0"/>
    <w:rsid w:val="007A4DEB"/>
    <w:rsid w:val="007B2E23"/>
    <w:rsid w:val="007B524D"/>
    <w:rsid w:val="007B5366"/>
    <w:rsid w:val="007C2796"/>
    <w:rsid w:val="007C39E2"/>
    <w:rsid w:val="007C3ED8"/>
    <w:rsid w:val="007D240D"/>
    <w:rsid w:val="007D3C5C"/>
    <w:rsid w:val="007D4781"/>
    <w:rsid w:val="007D5097"/>
    <w:rsid w:val="007D546C"/>
    <w:rsid w:val="007D5AB5"/>
    <w:rsid w:val="007D7FE6"/>
    <w:rsid w:val="007E19DF"/>
    <w:rsid w:val="007E27E0"/>
    <w:rsid w:val="007E37F1"/>
    <w:rsid w:val="007E44B4"/>
    <w:rsid w:val="007E7565"/>
    <w:rsid w:val="007F076B"/>
    <w:rsid w:val="007F15CF"/>
    <w:rsid w:val="007F1A3A"/>
    <w:rsid w:val="007F291B"/>
    <w:rsid w:val="007F5046"/>
    <w:rsid w:val="007F66F8"/>
    <w:rsid w:val="008007FF"/>
    <w:rsid w:val="0080155A"/>
    <w:rsid w:val="008027AA"/>
    <w:rsid w:val="00803A1D"/>
    <w:rsid w:val="00807E75"/>
    <w:rsid w:val="00811D98"/>
    <w:rsid w:val="00813FC8"/>
    <w:rsid w:val="00821F50"/>
    <w:rsid w:val="00827DF9"/>
    <w:rsid w:val="0083467E"/>
    <w:rsid w:val="008364FA"/>
    <w:rsid w:val="00836FBB"/>
    <w:rsid w:val="008405BC"/>
    <w:rsid w:val="00840AFF"/>
    <w:rsid w:val="00842874"/>
    <w:rsid w:val="008430A0"/>
    <w:rsid w:val="00844E99"/>
    <w:rsid w:val="008537FC"/>
    <w:rsid w:val="00855535"/>
    <w:rsid w:val="00856BDC"/>
    <w:rsid w:val="008605E1"/>
    <w:rsid w:val="0086296B"/>
    <w:rsid w:val="00862D58"/>
    <w:rsid w:val="008649A5"/>
    <w:rsid w:val="008664E8"/>
    <w:rsid w:val="0086693B"/>
    <w:rsid w:val="00866FD1"/>
    <w:rsid w:val="00870168"/>
    <w:rsid w:val="00871C7B"/>
    <w:rsid w:val="00873397"/>
    <w:rsid w:val="00876B2C"/>
    <w:rsid w:val="0088076F"/>
    <w:rsid w:val="00883190"/>
    <w:rsid w:val="00885CE1"/>
    <w:rsid w:val="0088731C"/>
    <w:rsid w:val="00887F37"/>
    <w:rsid w:val="00891690"/>
    <w:rsid w:val="00894813"/>
    <w:rsid w:val="00894BC4"/>
    <w:rsid w:val="008958D5"/>
    <w:rsid w:val="00895D34"/>
    <w:rsid w:val="008A0EF3"/>
    <w:rsid w:val="008A22C9"/>
    <w:rsid w:val="008A4D39"/>
    <w:rsid w:val="008A6666"/>
    <w:rsid w:val="008B2A6B"/>
    <w:rsid w:val="008B4C4C"/>
    <w:rsid w:val="008C393E"/>
    <w:rsid w:val="008C3A0A"/>
    <w:rsid w:val="008C60C4"/>
    <w:rsid w:val="008C69F0"/>
    <w:rsid w:val="008D2421"/>
    <w:rsid w:val="008D5E39"/>
    <w:rsid w:val="008E0A52"/>
    <w:rsid w:val="008E1664"/>
    <w:rsid w:val="008E3572"/>
    <w:rsid w:val="008E3E49"/>
    <w:rsid w:val="008E776B"/>
    <w:rsid w:val="008F0F46"/>
    <w:rsid w:val="008F2842"/>
    <w:rsid w:val="008F2E76"/>
    <w:rsid w:val="008F6EAD"/>
    <w:rsid w:val="008F773C"/>
    <w:rsid w:val="00901B5B"/>
    <w:rsid w:val="00903F0B"/>
    <w:rsid w:val="00904E1E"/>
    <w:rsid w:val="00904FC0"/>
    <w:rsid w:val="00906F01"/>
    <w:rsid w:val="00912492"/>
    <w:rsid w:val="00913E1B"/>
    <w:rsid w:val="009170FD"/>
    <w:rsid w:val="0091711B"/>
    <w:rsid w:val="009203AA"/>
    <w:rsid w:val="00924473"/>
    <w:rsid w:val="00924EA1"/>
    <w:rsid w:val="0093083C"/>
    <w:rsid w:val="009322CA"/>
    <w:rsid w:val="0093320F"/>
    <w:rsid w:val="00941C42"/>
    <w:rsid w:val="0094381B"/>
    <w:rsid w:val="00947BDF"/>
    <w:rsid w:val="009511B2"/>
    <w:rsid w:val="009525FB"/>
    <w:rsid w:val="0095437D"/>
    <w:rsid w:val="00956C92"/>
    <w:rsid w:val="009607FD"/>
    <w:rsid w:val="00967304"/>
    <w:rsid w:val="009675F9"/>
    <w:rsid w:val="00967CE8"/>
    <w:rsid w:val="009700CA"/>
    <w:rsid w:val="0097202A"/>
    <w:rsid w:val="00973BCD"/>
    <w:rsid w:val="00975B33"/>
    <w:rsid w:val="009843F3"/>
    <w:rsid w:val="00987922"/>
    <w:rsid w:val="00987D45"/>
    <w:rsid w:val="009909A2"/>
    <w:rsid w:val="00990BA7"/>
    <w:rsid w:val="009916A1"/>
    <w:rsid w:val="00992EDB"/>
    <w:rsid w:val="00993F89"/>
    <w:rsid w:val="009A0AB5"/>
    <w:rsid w:val="009A133D"/>
    <w:rsid w:val="009A18FF"/>
    <w:rsid w:val="009A2B60"/>
    <w:rsid w:val="009A313D"/>
    <w:rsid w:val="009A3BC9"/>
    <w:rsid w:val="009B0AA7"/>
    <w:rsid w:val="009B1B26"/>
    <w:rsid w:val="009B1EB1"/>
    <w:rsid w:val="009B1F74"/>
    <w:rsid w:val="009B3629"/>
    <w:rsid w:val="009B4436"/>
    <w:rsid w:val="009B5E83"/>
    <w:rsid w:val="009B7B5C"/>
    <w:rsid w:val="009C1294"/>
    <w:rsid w:val="009C3B0C"/>
    <w:rsid w:val="009C4452"/>
    <w:rsid w:val="009C490F"/>
    <w:rsid w:val="009D068D"/>
    <w:rsid w:val="009D1C3A"/>
    <w:rsid w:val="009D30DC"/>
    <w:rsid w:val="009E2037"/>
    <w:rsid w:val="009E2D50"/>
    <w:rsid w:val="009E3BC1"/>
    <w:rsid w:val="009E500D"/>
    <w:rsid w:val="009E76C6"/>
    <w:rsid w:val="009F2B0C"/>
    <w:rsid w:val="009F427F"/>
    <w:rsid w:val="00A038AC"/>
    <w:rsid w:val="00A04FAC"/>
    <w:rsid w:val="00A07F52"/>
    <w:rsid w:val="00A13BA4"/>
    <w:rsid w:val="00A16144"/>
    <w:rsid w:val="00A17FD1"/>
    <w:rsid w:val="00A214A6"/>
    <w:rsid w:val="00A21F7F"/>
    <w:rsid w:val="00A24285"/>
    <w:rsid w:val="00A245D8"/>
    <w:rsid w:val="00A24A82"/>
    <w:rsid w:val="00A2764B"/>
    <w:rsid w:val="00A30CE0"/>
    <w:rsid w:val="00A32147"/>
    <w:rsid w:val="00A3315B"/>
    <w:rsid w:val="00A36312"/>
    <w:rsid w:val="00A44CD3"/>
    <w:rsid w:val="00A47CCD"/>
    <w:rsid w:val="00A510A4"/>
    <w:rsid w:val="00A552C1"/>
    <w:rsid w:val="00A606A4"/>
    <w:rsid w:val="00A62345"/>
    <w:rsid w:val="00A62DD3"/>
    <w:rsid w:val="00A70BF4"/>
    <w:rsid w:val="00A71729"/>
    <w:rsid w:val="00A73BF9"/>
    <w:rsid w:val="00A75AB5"/>
    <w:rsid w:val="00A76501"/>
    <w:rsid w:val="00A76612"/>
    <w:rsid w:val="00A77DCB"/>
    <w:rsid w:val="00A903B4"/>
    <w:rsid w:val="00A941F9"/>
    <w:rsid w:val="00AA1EB5"/>
    <w:rsid w:val="00AA20AF"/>
    <w:rsid w:val="00AB0522"/>
    <w:rsid w:val="00AB4A80"/>
    <w:rsid w:val="00AB57A5"/>
    <w:rsid w:val="00AB6B62"/>
    <w:rsid w:val="00AB7A31"/>
    <w:rsid w:val="00AC2F37"/>
    <w:rsid w:val="00AC5745"/>
    <w:rsid w:val="00AD07E9"/>
    <w:rsid w:val="00AD0B48"/>
    <w:rsid w:val="00AD6ECC"/>
    <w:rsid w:val="00AD7E0A"/>
    <w:rsid w:val="00AE3039"/>
    <w:rsid w:val="00AE4422"/>
    <w:rsid w:val="00AF0470"/>
    <w:rsid w:val="00AF5CC3"/>
    <w:rsid w:val="00B03361"/>
    <w:rsid w:val="00B03E9F"/>
    <w:rsid w:val="00B04023"/>
    <w:rsid w:val="00B0402D"/>
    <w:rsid w:val="00B06DBB"/>
    <w:rsid w:val="00B106FD"/>
    <w:rsid w:val="00B11ACA"/>
    <w:rsid w:val="00B124E8"/>
    <w:rsid w:val="00B14BF5"/>
    <w:rsid w:val="00B156BE"/>
    <w:rsid w:val="00B3345A"/>
    <w:rsid w:val="00B40366"/>
    <w:rsid w:val="00B418AB"/>
    <w:rsid w:val="00B42013"/>
    <w:rsid w:val="00B44292"/>
    <w:rsid w:val="00B45E5D"/>
    <w:rsid w:val="00B50C34"/>
    <w:rsid w:val="00B52774"/>
    <w:rsid w:val="00B52A50"/>
    <w:rsid w:val="00B52B51"/>
    <w:rsid w:val="00B570B5"/>
    <w:rsid w:val="00B628F8"/>
    <w:rsid w:val="00B648ED"/>
    <w:rsid w:val="00B64ED1"/>
    <w:rsid w:val="00B64EF6"/>
    <w:rsid w:val="00B65AEF"/>
    <w:rsid w:val="00B65CF2"/>
    <w:rsid w:val="00B67A0C"/>
    <w:rsid w:val="00B70729"/>
    <w:rsid w:val="00B71915"/>
    <w:rsid w:val="00B7389D"/>
    <w:rsid w:val="00B7643C"/>
    <w:rsid w:val="00B835CD"/>
    <w:rsid w:val="00B87E15"/>
    <w:rsid w:val="00B91005"/>
    <w:rsid w:val="00B947C5"/>
    <w:rsid w:val="00B96159"/>
    <w:rsid w:val="00BA157B"/>
    <w:rsid w:val="00BA2008"/>
    <w:rsid w:val="00BA4671"/>
    <w:rsid w:val="00BA5EBB"/>
    <w:rsid w:val="00BA7A90"/>
    <w:rsid w:val="00BB215D"/>
    <w:rsid w:val="00BB24DA"/>
    <w:rsid w:val="00BC35A4"/>
    <w:rsid w:val="00BC549C"/>
    <w:rsid w:val="00BC5DF4"/>
    <w:rsid w:val="00BC7826"/>
    <w:rsid w:val="00BD0FDD"/>
    <w:rsid w:val="00BD109F"/>
    <w:rsid w:val="00BD386A"/>
    <w:rsid w:val="00BD4101"/>
    <w:rsid w:val="00BD5C12"/>
    <w:rsid w:val="00BD67C9"/>
    <w:rsid w:val="00BD6FA1"/>
    <w:rsid w:val="00BE0484"/>
    <w:rsid w:val="00BE1076"/>
    <w:rsid w:val="00BE377C"/>
    <w:rsid w:val="00BE389E"/>
    <w:rsid w:val="00BE4E2F"/>
    <w:rsid w:val="00BE5891"/>
    <w:rsid w:val="00BF0A85"/>
    <w:rsid w:val="00BF0D9D"/>
    <w:rsid w:val="00BF199B"/>
    <w:rsid w:val="00BF3C67"/>
    <w:rsid w:val="00BF69EF"/>
    <w:rsid w:val="00BF6EE5"/>
    <w:rsid w:val="00BF7AFA"/>
    <w:rsid w:val="00C00052"/>
    <w:rsid w:val="00C004CB"/>
    <w:rsid w:val="00C018A8"/>
    <w:rsid w:val="00C0403C"/>
    <w:rsid w:val="00C06188"/>
    <w:rsid w:val="00C066EE"/>
    <w:rsid w:val="00C06C04"/>
    <w:rsid w:val="00C0772D"/>
    <w:rsid w:val="00C121AC"/>
    <w:rsid w:val="00C13523"/>
    <w:rsid w:val="00C149E2"/>
    <w:rsid w:val="00C15F43"/>
    <w:rsid w:val="00C2264B"/>
    <w:rsid w:val="00C25599"/>
    <w:rsid w:val="00C25AC2"/>
    <w:rsid w:val="00C26BF8"/>
    <w:rsid w:val="00C275C0"/>
    <w:rsid w:val="00C3229A"/>
    <w:rsid w:val="00C32963"/>
    <w:rsid w:val="00C33C48"/>
    <w:rsid w:val="00C34B90"/>
    <w:rsid w:val="00C370A2"/>
    <w:rsid w:val="00C42499"/>
    <w:rsid w:val="00C44AC6"/>
    <w:rsid w:val="00C503F5"/>
    <w:rsid w:val="00C547FB"/>
    <w:rsid w:val="00C557A5"/>
    <w:rsid w:val="00C602D9"/>
    <w:rsid w:val="00C61293"/>
    <w:rsid w:val="00C626C9"/>
    <w:rsid w:val="00C648CA"/>
    <w:rsid w:val="00C6534B"/>
    <w:rsid w:val="00C67CAC"/>
    <w:rsid w:val="00C74BF1"/>
    <w:rsid w:val="00C76A65"/>
    <w:rsid w:val="00C83681"/>
    <w:rsid w:val="00C840A1"/>
    <w:rsid w:val="00C853C3"/>
    <w:rsid w:val="00C86045"/>
    <w:rsid w:val="00C8758B"/>
    <w:rsid w:val="00C91F22"/>
    <w:rsid w:val="00C93B53"/>
    <w:rsid w:val="00C95D96"/>
    <w:rsid w:val="00C96351"/>
    <w:rsid w:val="00CA07C1"/>
    <w:rsid w:val="00CA1BA4"/>
    <w:rsid w:val="00CA3005"/>
    <w:rsid w:val="00CA59F5"/>
    <w:rsid w:val="00CA7F16"/>
    <w:rsid w:val="00CB5D60"/>
    <w:rsid w:val="00CB66DD"/>
    <w:rsid w:val="00CB6DA8"/>
    <w:rsid w:val="00CC337A"/>
    <w:rsid w:val="00CC47C5"/>
    <w:rsid w:val="00CC6BEF"/>
    <w:rsid w:val="00CD1054"/>
    <w:rsid w:val="00CD5F05"/>
    <w:rsid w:val="00CD6B0C"/>
    <w:rsid w:val="00CE3588"/>
    <w:rsid w:val="00CE445B"/>
    <w:rsid w:val="00CE62BA"/>
    <w:rsid w:val="00CE6AD4"/>
    <w:rsid w:val="00CF1887"/>
    <w:rsid w:val="00CF2544"/>
    <w:rsid w:val="00CF445D"/>
    <w:rsid w:val="00CF44C5"/>
    <w:rsid w:val="00CF4EE3"/>
    <w:rsid w:val="00CF73E9"/>
    <w:rsid w:val="00D0174A"/>
    <w:rsid w:val="00D03E9D"/>
    <w:rsid w:val="00D05FFF"/>
    <w:rsid w:val="00D1139C"/>
    <w:rsid w:val="00D1204A"/>
    <w:rsid w:val="00D126E8"/>
    <w:rsid w:val="00D1451F"/>
    <w:rsid w:val="00D17C16"/>
    <w:rsid w:val="00D20CD2"/>
    <w:rsid w:val="00D2358F"/>
    <w:rsid w:val="00D242E2"/>
    <w:rsid w:val="00D25156"/>
    <w:rsid w:val="00D26817"/>
    <w:rsid w:val="00D277A7"/>
    <w:rsid w:val="00D30262"/>
    <w:rsid w:val="00D30B9D"/>
    <w:rsid w:val="00D31D6E"/>
    <w:rsid w:val="00D34D01"/>
    <w:rsid w:val="00D35072"/>
    <w:rsid w:val="00D36C45"/>
    <w:rsid w:val="00D41320"/>
    <w:rsid w:val="00D426FB"/>
    <w:rsid w:val="00D43EF6"/>
    <w:rsid w:val="00D470E1"/>
    <w:rsid w:val="00D532CA"/>
    <w:rsid w:val="00D55E02"/>
    <w:rsid w:val="00D57F1B"/>
    <w:rsid w:val="00D6222A"/>
    <w:rsid w:val="00D62312"/>
    <w:rsid w:val="00D65983"/>
    <w:rsid w:val="00D67F37"/>
    <w:rsid w:val="00D748FC"/>
    <w:rsid w:val="00D752FC"/>
    <w:rsid w:val="00D81C64"/>
    <w:rsid w:val="00D8266C"/>
    <w:rsid w:val="00D8358D"/>
    <w:rsid w:val="00D8408C"/>
    <w:rsid w:val="00D849A0"/>
    <w:rsid w:val="00D860C8"/>
    <w:rsid w:val="00D8700D"/>
    <w:rsid w:val="00D94FC1"/>
    <w:rsid w:val="00D96554"/>
    <w:rsid w:val="00DA29C8"/>
    <w:rsid w:val="00DA6129"/>
    <w:rsid w:val="00DA72AC"/>
    <w:rsid w:val="00DA7CE5"/>
    <w:rsid w:val="00DB283F"/>
    <w:rsid w:val="00DB77B3"/>
    <w:rsid w:val="00DC2062"/>
    <w:rsid w:val="00DC3CFD"/>
    <w:rsid w:val="00DD173F"/>
    <w:rsid w:val="00DD42F9"/>
    <w:rsid w:val="00DD4475"/>
    <w:rsid w:val="00DD52A3"/>
    <w:rsid w:val="00DD5C94"/>
    <w:rsid w:val="00DD724A"/>
    <w:rsid w:val="00DE14DD"/>
    <w:rsid w:val="00DE334A"/>
    <w:rsid w:val="00DE3592"/>
    <w:rsid w:val="00DE3C1A"/>
    <w:rsid w:val="00DE4C43"/>
    <w:rsid w:val="00DE5078"/>
    <w:rsid w:val="00DE729D"/>
    <w:rsid w:val="00DE7748"/>
    <w:rsid w:val="00DF0127"/>
    <w:rsid w:val="00DF1925"/>
    <w:rsid w:val="00DF1CD5"/>
    <w:rsid w:val="00DF1E5B"/>
    <w:rsid w:val="00DF48DE"/>
    <w:rsid w:val="00DF6F32"/>
    <w:rsid w:val="00E010B6"/>
    <w:rsid w:val="00E01500"/>
    <w:rsid w:val="00E05E44"/>
    <w:rsid w:val="00E14C50"/>
    <w:rsid w:val="00E14C7C"/>
    <w:rsid w:val="00E16E25"/>
    <w:rsid w:val="00E21F9C"/>
    <w:rsid w:val="00E233C6"/>
    <w:rsid w:val="00E23E0D"/>
    <w:rsid w:val="00E30A10"/>
    <w:rsid w:val="00E32D86"/>
    <w:rsid w:val="00E35F33"/>
    <w:rsid w:val="00E37339"/>
    <w:rsid w:val="00E379A2"/>
    <w:rsid w:val="00E42C12"/>
    <w:rsid w:val="00E6101D"/>
    <w:rsid w:val="00E61F2F"/>
    <w:rsid w:val="00E662D2"/>
    <w:rsid w:val="00E71776"/>
    <w:rsid w:val="00E7332A"/>
    <w:rsid w:val="00E75C58"/>
    <w:rsid w:val="00E767F9"/>
    <w:rsid w:val="00E76A9A"/>
    <w:rsid w:val="00E76AD9"/>
    <w:rsid w:val="00E76F8D"/>
    <w:rsid w:val="00E81C02"/>
    <w:rsid w:val="00E8467D"/>
    <w:rsid w:val="00E85AF6"/>
    <w:rsid w:val="00E92452"/>
    <w:rsid w:val="00E93491"/>
    <w:rsid w:val="00E94E9A"/>
    <w:rsid w:val="00E95AD5"/>
    <w:rsid w:val="00E96264"/>
    <w:rsid w:val="00E96D36"/>
    <w:rsid w:val="00E97707"/>
    <w:rsid w:val="00EA1FF5"/>
    <w:rsid w:val="00EA36B8"/>
    <w:rsid w:val="00EA603F"/>
    <w:rsid w:val="00EA7EF5"/>
    <w:rsid w:val="00EB09C8"/>
    <w:rsid w:val="00EB160E"/>
    <w:rsid w:val="00EB61BC"/>
    <w:rsid w:val="00EC032F"/>
    <w:rsid w:val="00EC37CC"/>
    <w:rsid w:val="00EC58CE"/>
    <w:rsid w:val="00EC5FA1"/>
    <w:rsid w:val="00EC6849"/>
    <w:rsid w:val="00ED5481"/>
    <w:rsid w:val="00ED7563"/>
    <w:rsid w:val="00EE44C9"/>
    <w:rsid w:val="00EE7327"/>
    <w:rsid w:val="00EF0719"/>
    <w:rsid w:val="00EF1486"/>
    <w:rsid w:val="00EF684C"/>
    <w:rsid w:val="00F01B4A"/>
    <w:rsid w:val="00F02DDD"/>
    <w:rsid w:val="00F0437F"/>
    <w:rsid w:val="00F1648C"/>
    <w:rsid w:val="00F20F79"/>
    <w:rsid w:val="00F26591"/>
    <w:rsid w:val="00F26BC7"/>
    <w:rsid w:val="00F45863"/>
    <w:rsid w:val="00F46FD8"/>
    <w:rsid w:val="00F47A8A"/>
    <w:rsid w:val="00F50E3E"/>
    <w:rsid w:val="00F51BC9"/>
    <w:rsid w:val="00F52E2D"/>
    <w:rsid w:val="00F53618"/>
    <w:rsid w:val="00F56B12"/>
    <w:rsid w:val="00F576CB"/>
    <w:rsid w:val="00F6036A"/>
    <w:rsid w:val="00F62C0B"/>
    <w:rsid w:val="00F77588"/>
    <w:rsid w:val="00F83202"/>
    <w:rsid w:val="00F840F8"/>
    <w:rsid w:val="00F85247"/>
    <w:rsid w:val="00F8597C"/>
    <w:rsid w:val="00F85BEE"/>
    <w:rsid w:val="00F904B1"/>
    <w:rsid w:val="00F9188E"/>
    <w:rsid w:val="00F91D79"/>
    <w:rsid w:val="00F92818"/>
    <w:rsid w:val="00F96D94"/>
    <w:rsid w:val="00FA5627"/>
    <w:rsid w:val="00FA63CF"/>
    <w:rsid w:val="00FB1146"/>
    <w:rsid w:val="00FB4FD5"/>
    <w:rsid w:val="00FB54FB"/>
    <w:rsid w:val="00FB7919"/>
    <w:rsid w:val="00FB7948"/>
    <w:rsid w:val="00FC2279"/>
    <w:rsid w:val="00FC2C30"/>
    <w:rsid w:val="00FC317A"/>
    <w:rsid w:val="00FC4543"/>
    <w:rsid w:val="00FC54E5"/>
    <w:rsid w:val="00FD4AED"/>
    <w:rsid w:val="00FD4B27"/>
    <w:rsid w:val="00FD55B9"/>
    <w:rsid w:val="00FD5C98"/>
    <w:rsid w:val="00FE25A6"/>
    <w:rsid w:val="00FE2ED4"/>
    <w:rsid w:val="00FE5500"/>
    <w:rsid w:val="00FE6BAE"/>
    <w:rsid w:val="00FF0D9C"/>
    <w:rsid w:val="00FF106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C004CB"/>
  </w:style>
  <w:style w:type="character" w:customStyle="1" w:styleId="shorttext">
    <w:name w:val="short_text"/>
    <w:basedOn w:val="Carpredefinitoparagrafo"/>
    <w:rsid w:val="00C004CB"/>
  </w:style>
  <w:style w:type="paragraph" w:styleId="Nessunaspaziatura">
    <w:name w:val="No Spacing"/>
    <w:uiPriority w:val="1"/>
    <w:qFormat/>
    <w:rsid w:val="00C004CB"/>
    <w:rPr>
      <w:rFonts w:ascii="Verdana" w:hAnsi="Verdana"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4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454E3B"/>
    <w:pPr>
      <w:ind w:left="720"/>
      <w:contextualSpacing/>
    </w:pPr>
  </w:style>
  <w:style w:type="character" w:customStyle="1" w:styleId="alt-edited">
    <w:name w:val="alt-edited"/>
    <w:basedOn w:val="Carpredefinitoparagrafo"/>
    <w:rsid w:val="00016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B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3C48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47CCD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FF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AD5"/>
  </w:style>
  <w:style w:type="paragraph" w:styleId="Pidipagina">
    <w:name w:val="footer"/>
    <w:basedOn w:val="Normale"/>
    <w:link w:val="PidipaginaCarattere"/>
    <w:uiPriority w:val="99"/>
    <w:unhideWhenUsed/>
    <w:rsid w:val="00403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cbeurope.org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salesianirimini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misdelaterre.be/spip.php?rubrique32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ccbeurope.org/f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salesianirimini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ae.fr/wp-content/plugins/Une-Spiritualite%CC%81-pour-vivre-avec-ou-sans-religion-.pdf" TargetMode="External"/><Relationship Id="rId24" Type="http://schemas.openxmlformats.org/officeDocument/2006/relationships/hyperlink" Target="mailto:info@ccbeurope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amisdelaterre.be/spip.php?rubrique32" TargetMode="External"/><Relationship Id="rId10" Type="http://schemas.openxmlformats.org/officeDocument/2006/relationships/hyperlink" Target="mailto:info@ccbeurope.or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ccbeurope.org/" TargetMode="External"/><Relationship Id="rId14" Type="http://schemas.openxmlformats.org/officeDocument/2006/relationships/hyperlink" Target="http://www.ccbeurope.org/fr/" TargetMode="External"/><Relationship Id="rId22" Type="http://schemas.openxmlformats.org/officeDocument/2006/relationships/hyperlink" Target="http://nsae.fr/wp-content/plugins/Une-Spiritualite%CC%81-pour-vivre-avec-ou-sans-religion-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3272A-5964-4CC7-A32C-86720ACC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primo</cp:lastModifiedBy>
  <cp:revision>4</cp:revision>
  <cp:lastPrinted>2018-04-03T13:31:00Z</cp:lastPrinted>
  <dcterms:created xsi:type="dcterms:W3CDTF">2018-04-01T18:29:00Z</dcterms:created>
  <dcterms:modified xsi:type="dcterms:W3CDTF">2018-04-03T14:02:00Z</dcterms:modified>
</cp:coreProperties>
</file>