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6C" w:rsidRDefault="00CE445B" w:rsidP="00F91D79">
      <w:pPr>
        <w:pStyle w:val="Nessunaspaziatura"/>
        <w:ind w:left="57"/>
        <w:jc w:val="center"/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</w:pPr>
      <w:r w:rsidRPr="006C4CCA"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  <w:t xml:space="preserve">Procès Verbal </w:t>
      </w:r>
    </w:p>
    <w:p w:rsidR="00CE445B" w:rsidRPr="0031016C" w:rsidRDefault="00CE445B" w:rsidP="00F91D79">
      <w:pPr>
        <w:pStyle w:val="Nessunaspaziatura"/>
        <w:ind w:left="57"/>
        <w:jc w:val="center"/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</w:pPr>
      <w:r w:rsidRPr="0031016C"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>de la</w:t>
      </w:r>
      <w:r w:rsidRPr="0031016C">
        <w:rPr>
          <w:rFonts w:ascii="Century Gothic" w:hAnsi="Century Gothic"/>
          <w:i/>
          <w:color w:val="1F497D" w:themeColor="text2"/>
          <w:sz w:val="24"/>
          <w:szCs w:val="24"/>
          <w:lang w:val="fr-FR"/>
        </w:rPr>
        <w:t xml:space="preserve"> r</w:t>
      </w:r>
      <w:r w:rsidRPr="0031016C"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 xml:space="preserve">éunion du </w:t>
      </w:r>
    </w:p>
    <w:p w:rsidR="00CE445B" w:rsidRPr="000A3277" w:rsidRDefault="00CE445B" w:rsidP="00F91D79">
      <w:pPr>
        <w:pStyle w:val="Nessunaspaziatura"/>
        <w:ind w:left="57"/>
        <w:jc w:val="center"/>
        <w:rPr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</w:pPr>
      <w:r w:rsidRPr="000A3277">
        <w:rPr>
          <w:rFonts w:ascii="Century Gothic" w:eastAsia="Calibri" w:hAnsi="Century Gothic"/>
          <w:b/>
          <w:i/>
          <w:color w:val="1F497D" w:themeColor="text2"/>
          <w:sz w:val="28"/>
          <w:szCs w:val="28"/>
          <w:lang w:val="fr-FR"/>
        </w:rPr>
        <w:t>Collectif Européen des Communautés de Base</w:t>
      </w:r>
    </w:p>
    <w:p w:rsidR="00CE445B" w:rsidRPr="0031016C" w:rsidRDefault="00C34E58" w:rsidP="00C34E58">
      <w:pPr>
        <w:ind w:left="57"/>
        <w:jc w:val="center"/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</w:pPr>
      <w:r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>qui s’est tenue à</w:t>
      </w:r>
      <w:r w:rsidR="00CE445B"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R</w:t>
      </w:r>
      <w:r w:rsidR="005E519D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imini </w:t>
      </w:r>
      <w:r w:rsidR="00CE445B"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(Italie)</w:t>
      </w:r>
      <w:r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du</w:t>
      </w:r>
      <w:r w:rsidR="008018E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</w:t>
      </w:r>
      <w:r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4 au 6 </w:t>
      </w:r>
      <w:r w:rsidR="005E519D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mai</w:t>
      </w:r>
      <w:r w:rsidR="00CE445B"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201</w:t>
      </w:r>
      <w:r w:rsidR="005E519D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8</w:t>
      </w:r>
    </w:p>
    <w:p w:rsidR="00CE445B" w:rsidRPr="006C4CCA" w:rsidRDefault="00CE445B" w:rsidP="00F91D79">
      <w:pPr>
        <w:ind w:left="57"/>
        <w:jc w:val="center"/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</w:pPr>
    </w:p>
    <w:p w:rsidR="005E519D" w:rsidRPr="00586A24" w:rsidRDefault="005E519D" w:rsidP="005E519D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86A24">
        <w:rPr>
          <w:rFonts w:ascii="Century Gothic" w:hAnsi="Century Gothic" w:cs="Arial"/>
          <w:b/>
          <w:i/>
          <w:color w:val="1F497D" w:themeColor="text2"/>
          <w:lang w:val="fr-FR"/>
        </w:rPr>
        <w:t>Le lieu</w:t>
      </w:r>
      <w:r w:rsidRPr="00586A24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 xml:space="preserve">: 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</w:t>
      </w:r>
      <w:r w:rsidRPr="00586A24">
        <w:rPr>
          <w:rFonts w:ascii="Century Gothic" w:hAnsi="Century Gothic"/>
          <w:color w:val="1F497D" w:themeColor="text2"/>
          <w:sz w:val="20"/>
          <w:szCs w:val="20"/>
          <w:lang w:val="pt-BR"/>
        </w:rPr>
        <w:t xml:space="preserve">CASA PER FERIE Don Bosco –  </w:t>
      </w:r>
      <w:r w:rsidRPr="00586A24">
        <w:rPr>
          <w:rFonts w:ascii="Century Gothic" w:hAnsi="Century Gothic"/>
          <w:color w:val="1F497D" w:themeColor="text2"/>
          <w:sz w:val="20"/>
          <w:szCs w:val="20"/>
          <w:lang w:val="fr-FR"/>
        </w:rPr>
        <w:t>Viale Regina Elena, 7-47921 – Rimini</w:t>
      </w:r>
    </w:p>
    <w:p w:rsidR="005E519D" w:rsidRPr="00586A24" w:rsidRDefault="005E519D" w:rsidP="005E519D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86A24">
        <w:rPr>
          <w:rFonts w:ascii="Century Gothic" w:hAnsi="Century Gothic" w:cs="Arial"/>
          <w:b/>
          <w:i/>
          <w:color w:val="1F497D" w:themeColor="text2"/>
          <w:lang w:val="fr-FR"/>
        </w:rPr>
        <w:t>L’horaire</w:t>
      </w:r>
      <w:r w:rsidRPr="00586A24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 xml:space="preserve">: 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du vendredi </w:t>
      </w: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4 mai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à 18 heures, jusqu’au dimanche midi </w:t>
      </w: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6 mai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201</w:t>
      </w: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8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.</w:t>
      </w:r>
    </w:p>
    <w:p w:rsidR="005E519D" w:rsidRPr="006C4CCA" w:rsidRDefault="005E519D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lang w:val="fr-FR"/>
        </w:rPr>
      </w:pPr>
    </w:p>
    <w:p w:rsidR="003C73C5" w:rsidRPr="00DA6AB9" w:rsidRDefault="003C73C5" w:rsidP="003C73C5">
      <w:pPr>
        <w:rPr>
          <w:rFonts w:ascii="Century Gothic" w:hAnsi="Century Gothic" w:cs="Arial"/>
          <w:color w:val="1F497D" w:themeColor="text2"/>
          <w:sz w:val="20"/>
          <w:szCs w:val="20"/>
          <w:lang w:val="fr-FR"/>
        </w:rPr>
      </w:pPr>
      <w:r w:rsidRPr="00DA6AB9">
        <w:rPr>
          <w:rFonts w:ascii="Century Gothic" w:hAnsi="Century Gothic"/>
          <w:color w:val="1F497D" w:themeColor="text2"/>
          <w:sz w:val="20"/>
          <w:szCs w:val="20"/>
          <w:lang w:val="fr-FR"/>
        </w:rPr>
        <w:t>À la réunion particip</w:t>
      </w:r>
      <w:r w:rsidR="00D323E1" w:rsidRPr="00DA6AB9">
        <w:rPr>
          <w:rFonts w:ascii="Century Gothic" w:hAnsi="Century Gothic"/>
          <w:color w:val="1F497D" w:themeColor="text2"/>
          <w:sz w:val="20"/>
          <w:szCs w:val="20"/>
          <w:lang w:val="fr-FR"/>
        </w:rPr>
        <w:t>ons</w:t>
      </w:r>
      <w:r w:rsidRPr="00DA6AB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également le Secrétariat Technique de la CDB italienne avec quelques membres du Collectif National.</w:t>
      </w:r>
    </w:p>
    <w:p w:rsidR="0057601B" w:rsidRDefault="0057601B" w:rsidP="0057601B">
      <w:pPr>
        <w:jc w:val="center"/>
        <w:rPr>
          <w:rFonts w:ascii="Verdana" w:hAnsi="Verdana"/>
          <w:color w:val="1F497D" w:themeColor="text2"/>
          <w:sz w:val="20"/>
          <w:szCs w:val="20"/>
          <w:lang w:val="fr-FR"/>
        </w:rPr>
      </w:pPr>
    </w:p>
    <w:p w:rsidR="005E519D" w:rsidRDefault="005E519D" w:rsidP="00F91D79">
      <w:pPr>
        <w:pStyle w:val="Nessunaspaziatura"/>
        <w:ind w:left="57"/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</w:pPr>
    </w:p>
    <w:p w:rsidR="00CE445B" w:rsidRDefault="00CE445B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sz w:val="22"/>
          <w:szCs w:val="22"/>
          <w:lang w:val="fr-FR"/>
        </w:rPr>
      </w:pPr>
      <w:r w:rsidRPr="0031016C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 xml:space="preserve">Les </w:t>
      </w:r>
      <w:r w:rsidR="001112E7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>prés</w:t>
      </w:r>
      <w:r w:rsidR="00C34E58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 xml:space="preserve">ents </w:t>
      </w:r>
      <w:r w:rsidR="008C3C5F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>par pays</w:t>
      </w:r>
      <w:r w:rsidRPr="0031016C">
        <w:rPr>
          <w:rFonts w:ascii="Century Gothic" w:hAnsi="Century Gothic" w:cs="Arial"/>
          <w:color w:val="1F497D" w:themeColor="text2"/>
          <w:sz w:val="22"/>
          <w:szCs w:val="22"/>
          <w:lang w:val="fr-FR"/>
        </w:rPr>
        <w:t xml:space="preserve">: </w:t>
      </w:r>
    </w:p>
    <w:p w:rsidR="00140946" w:rsidRDefault="00140946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sz w:val="22"/>
          <w:szCs w:val="22"/>
          <w:lang w:val="fr-FR"/>
        </w:rPr>
      </w:pPr>
    </w:p>
    <w:p w:rsidR="00140946" w:rsidRDefault="00140946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Au</w:t>
      </w:r>
      <w:r w:rsidR="008C3C5F">
        <w:rPr>
          <w:rFonts w:ascii="Century Gothic" w:hAnsi="Century Gothic" w:cs="Arial"/>
          <w:b/>
          <w:color w:val="1F497D" w:themeColor="text2"/>
          <w:lang w:val="fr-FR"/>
        </w:rPr>
        <w:t>triche</w:t>
      </w:r>
    </w:p>
    <w:p w:rsidR="00140946" w:rsidRPr="00763DFA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Rotraut Lakmaier</w:t>
      </w:r>
      <w:r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–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[</w:t>
      </w:r>
      <w:r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763DFA">
        <w:rPr>
          <w:rFonts w:ascii="Century Gothic" w:hAnsi="Century Gothic" w:cs="Arial"/>
          <w:i/>
          <w:color w:val="1F497D" w:themeColor="text2"/>
          <w:lang w:val="fr-FR"/>
        </w:rPr>
        <w:t>rotraut_lakmaier@hotmail.com</w:t>
      </w:r>
      <w:r w:rsidR="00617856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:rsidR="00140946" w:rsidRPr="00F85009" w:rsidRDefault="008C3C5F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>
        <w:rPr>
          <w:rFonts w:ascii="Century Gothic" w:hAnsi="Century Gothic" w:cs="Arial"/>
          <w:b/>
          <w:color w:val="1F497D" w:themeColor="text2"/>
          <w:lang w:val="fr-FR"/>
        </w:rPr>
        <w:t xml:space="preserve">Belgique </w:t>
      </w:r>
      <w:r w:rsidR="00140946" w:rsidRPr="00F85009">
        <w:rPr>
          <w:rFonts w:ascii="Century Gothic" w:hAnsi="Century Gothic" w:cs="Arial"/>
          <w:b/>
          <w:color w:val="1F497D" w:themeColor="text2"/>
          <w:lang w:val="fr-FR"/>
        </w:rPr>
        <w:t>franco</w:t>
      </w:r>
      <w:r w:rsidRPr="00F85009">
        <w:rPr>
          <w:rFonts w:ascii="Century Gothic" w:hAnsi="Century Gothic" w:cs="Arial"/>
          <w:b/>
          <w:color w:val="1F497D" w:themeColor="text2"/>
          <w:lang w:val="fr-FR"/>
        </w:rPr>
        <w:t>phone</w:t>
      </w:r>
    </w:p>
    <w:p w:rsidR="00140946" w:rsidRPr="00F85009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color w:val="1F497D" w:themeColor="text2"/>
          <w:lang w:val="fr-FR"/>
        </w:rPr>
        <w:t xml:space="preserve">Pierre Collet </w:t>
      </w:r>
      <w:r w:rsidR="00195743" w:rsidRPr="00F85009">
        <w:rPr>
          <w:rFonts w:ascii="Century Gothic" w:hAnsi="Century Gothic"/>
          <w:color w:val="1F497D" w:themeColor="text2"/>
          <w:lang w:val="fr-FR"/>
        </w:rPr>
        <w:t>(arrivé tard dans la soirée après le dîner)</w:t>
      </w:r>
      <w:r w:rsidRPr="00F85009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–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[</w:t>
      </w:r>
      <w:r w:rsidRPr="00F85009">
        <w:rPr>
          <w:rFonts w:ascii="Century Gothic" w:hAnsi="Century Gothic" w:cs="Arial"/>
          <w:i/>
          <w:color w:val="1F497D" w:themeColor="text2"/>
          <w:lang w:val="fr-FR"/>
        </w:rPr>
        <w:t>pierrecollet@hotmail.com</w:t>
      </w:r>
      <w:r w:rsidR="00617856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:rsidR="00140946" w:rsidRPr="00F85009" w:rsidRDefault="00195743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b/>
          <w:color w:val="1F497D" w:themeColor="text2"/>
          <w:lang w:val="fr-FR"/>
        </w:rPr>
        <w:t>France</w:t>
      </w:r>
    </w:p>
    <w:p w:rsidR="00140946" w:rsidRPr="00F85009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color w:val="1F497D" w:themeColor="text2"/>
          <w:lang w:val="fr-FR"/>
        </w:rPr>
        <w:t xml:space="preserve">Gilbert Clavel </w:t>
      </w:r>
      <w:r w:rsidR="00617856">
        <w:rPr>
          <w:rFonts w:ascii="Century Gothic" w:hAnsi="Century Gothic" w:cs="Arial"/>
          <w:color w:val="1F497D" w:themeColor="text2"/>
          <w:lang w:val="fr-FR"/>
        </w:rPr>
        <w:t>–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[</w:t>
      </w:r>
      <w:r w:rsidRPr="00F85009">
        <w:rPr>
          <w:rFonts w:ascii="Century Gothic" w:hAnsi="Century Gothic" w:cs="Arial"/>
          <w:i/>
          <w:color w:val="1F497D" w:themeColor="text2"/>
          <w:lang w:val="fr-FR"/>
        </w:rPr>
        <w:t>gclavel11@orange.fr</w:t>
      </w:r>
      <w:r w:rsidR="00617856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:rsidR="00195743" w:rsidRPr="00F85009" w:rsidRDefault="00195743" w:rsidP="00195743">
      <w:pPr>
        <w:pStyle w:val="Nessunaspaziatura"/>
        <w:numPr>
          <w:ilvl w:val="0"/>
          <w:numId w:val="41"/>
        </w:numPr>
        <w:rPr>
          <w:rFonts w:ascii="Century Gothic" w:hAnsi="Century Gothic" w:cs="Arial"/>
          <w:color w:val="1F497D" w:themeColor="text2"/>
          <w:lang w:val="fr-FR"/>
        </w:rPr>
      </w:pPr>
      <w:r w:rsidRPr="00F85009">
        <w:rPr>
          <w:rFonts w:ascii="Century Gothic" w:hAnsi="Century Gothic" w:cs="Arial"/>
          <w:b/>
          <w:color w:val="1F497D" w:themeColor="text2"/>
          <w:lang w:val="fr-FR"/>
        </w:rPr>
        <w:t>Ho</w:t>
      </w:r>
      <w:r w:rsidR="00140946" w:rsidRPr="00F85009">
        <w:rPr>
          <w:rFonts w:ascii="Century Gothic" w:hAnsi="Century Gothic" w:cs="Arial"/>
          <w:b/>
          <w:color w:val="1F497D" w:themeColor="text2"/>
          <w:lang w:val="fr-FR"/>
        </w:rPr>
        <w:t>l</w:t>
      </w:r>
      <w:r w:rsidRPr="00F85009">
        <w:rPr>
          <w:rFonts w:ascii="Century Gothic" w:hAnsi="Century Gothic" w:cs="Arial"/>
          <w:b/>
          <w:color w:val="1F497D" w:themeColor="text2"/>
          <w:lang w:val="fr-FR"/>
        </w:rPr>
        <w:t>l</w:t>
      </w:r>
      <w:r w:rsidR="00140946" w:rsidRPr="00F85009">
        <w:rPr>
          <w:rFonts w:ascii="Century Gothic" w:hAnsi="Century Gothic" w:cs="Arial"/>
          <w:b/>
          <w:color w:val="1F497D" w:themeColor="text2"/>
          <w:lang w:val="fr-FR"/>
        </w:rPr>
        <w:t>and</w:t>
      </w:r>
      <w:r w:rsidRPr="00F85009">
        <w:rPr>
          <w:rFonts w:ascii="Century Gothic" w:hAnsi="Century Gothic" w:cs="Arial"/>
          <w:b/>
          <w:color w:val="1F497D" w:themeColor="text2"/>
          <w:lang w:val="fr-FR"/>
        </w:rPr>
        <w:t>e</w:t>
      </w:r>
    </w:p>
    <w:p w:rsidR="00140946" w:rsidRPr="00F85009" w:rsidRDefault="001112E7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Isaac Wust </w:t>
      </w:r>
      <w:r w:rsidR="00617856">
        <w:rPr>
          <w:rFonts w:ascii="Century Gothic" w:eastAsia="Times New Roman" w:hAnsi="Century Gothic" w:cs="Calibri"/>
          <w:color w:val="1F497D" w:themeColor="text2"/>
          <w:lang w:val="en-US" w:eastAsia="it-IT"/>
        </w:rPr>
        <w:t>–</w:t>
      </w:r>
      <w:r w:rsidR="006E2FC7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</w:t>
      </w:r>
      <w:r w:rsidR="00617856">
        <w:rPr>
          <w:rFonts w:ascii="Century Gothic" w:eastAsia="Times New Roman" w:hAnsi="Century Gothic" w:cs="Calibri"/>
          <w:color w:val="1F497D" w:themeColor="text2"/>
          <w:lang w:val="en-US" w:eastAsia="it-IT"/>
        </w:rPr>
        <w:t>[</w:t>
      </w:r>
      <w:r w:rsidR="006E2FC7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</w:t>
      </w:r>
      <w:r w:rsidR="00140946" w:rsidRPr="00F85009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isaac.wust@wxs.nl</w:t>
      </w:r>
      <w:r w:rsidR="00617856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]</w:t>
      </w:r>
    </w:p>
    <w:p w:rsidR="00140946" w:rsidRPr="00F85009" w:rsidRDefault="00140946" w:rsidP="00140946">
      <w:pPr>
        <w:pStyle w:val="Nessunaspaziatura"/>
        <w:numPr>
          <w:ilvl w:val="1"/>
          <w:numId w:val="41"/>
        </w:numPr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</w:pPr>
      <w:r w:rsidRPr="00F85009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Marleen Wijdeveld </w:t>
      </w:r>
      <w:r w:rsidR="00617856">
        <w:rPr>
          <w:rFonts w:ascii="Century Gothic" w:eastAsia="Times New Roman" w:hAnsi="Century Gothic" w:cs="Calibri"/>
          <w:color w:val="1F497D" w:themeColor="text2"/>
          <w:lang w:val="en-US" w:eastAsia="it-IT"/>
        </w:rPr>
        <w:t>–</w:t>
      </w:r>
      <w:r w:rsidRPr="00F85009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</w:t>
      </w:r>
      <w:r w:rsidR="00617856">
        <w:rPr>
          <w:rFonts w:ascii="Century Gothic" w:eastAsia="Times New Roman" w:hAnsi="Century Gothic" w:cs="Calibri"/>
          <w:color w:val="1F497D" w:themeColor="text2"/>
          <w:lang w:val="en-US" w:eastAsia="it-IT"/>
        </w:rPr>
        <w:t>[</w:t>
      </w:r>
      <w:r w:rsidR="006E2FC7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</w:t>
      </w:r>
      <w:r w:rsidRPr="00F85009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marleen.wijdeveld@hetnet.nl</w:t>
      </w:r>
      <w:r w:rsidR="00617856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]</w:t>
      </w:r>
    </w:p>
    <w:p w:rsidR="00140946" w:rsidRPr="00F85009" w:rsidRDefault="003F0B20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b/>
          <w:color w:val="1F497D" w:themeColor="text2"/>
          <w:lang w:val="fr-FR"/>
        </w:rPr>
        <w:t>Espagne</w:t>
      </w:r>
    </w:p>
    <w:p w:rsidR="00140946" w:rsidRPr="00F85009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color w:val="1F497D" w:themeColor="text2"/>
          <w:lang w:val="fr-FR"/>
        </w:rPr>
        <w:t xml:space="preserve">Inma Zamorano </w:t>
      </w:r>
      <w:r w:rsidR="000D44E3" w:rsidRPr="00F85009">
        <w:rPr>
          <w:rFonts w:ascii="Century Gothic" w:hAnsi="Century Gothic"/>
          <w:color w:val="1F497D" w:themeColor="text2"/>
          <w:lang w:val="fr-FR"/>
        </w:rPr>
        <w:t>(arrivée dans la soirée)</w:t>
      </w:r>
      <w:r w:rsidRPr="00F85009">
        <w:rPr>
          <w:rFonts w:ascii="Century Gothic" w:hAnsi="Century Gothic" w:cs="Arial"/>
          <w:color w:val="1F497D" w:themeColor="text2"/>
          <w:lang w:val="fr-FR"/>
        </w:rPr>
        <w:t xml:space="preserve">) </w:t>
      </w:r>
      <w:r w:rsidR="00617856">
        <w:rPr>
          <w:rFonts w:ascii="Century Gothic" w:hAnsi="Century Gothic" w:cs="Arial"/>
          <w:color w:val="1F497D" w:themeColor="text2"/>
          <w:lang w:val="fr-FR"/>
        </w:rPr>
        <w:t>–</w:t>
      </w:r>
      <w:r w:rsidRPr="00F85009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[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F85009">
        <w:rPr>
          <w:rFonts w:ascii="Century Gothic" w:hAnsi="Century Gothic" w:cs="Arial"/>
          <w:i/>
          <w:color w:val="1F497D" w:themeColor="text2"/>
          <w:lang w:val="fr-FR"/>
        </w:rPr>
        <w:t>inmaculadaz@gmail.com</w:t>
      </w:r>
      <w:r w:rsidR="00617856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:rsidR="00140946" w:rsidRPr="00F85009" w:rsidRDefault="000D44E3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b/>
          <w:color w:val="1F497D" w:themeColor="text2"/>
          <w:lang w:val="fr-FR"/>
        </w:rPr>
        <w:t>Suisse romance</w:t>
      </w:r>
    </w:p>
    <w:p w:rsidR="00140946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Tahoma"/>
          <w:color w:val="1F497D" w:themeColor="text2"/>
          <w:lang w:val="fr-FR"/>
        </w:rPr>
        <w:t>Geneviève Wepf</w:t>
      </w:r>
      <w:r w:rsidRPr="00F85009">
        <w:rPr>
          <w:rFonts w:ascii="Century Gothic" w:hAnsi="Century Gothic" w:cs="Arial"/>
          <w:b/>
          <w:color w:val="1F497D" w:themeColor="text2"/>
          <w:lang w:val="fr-FR"/>
        </w:rPr>
        <w:t xml:space="preserve"> </w:t>
      </w:r>
      <w:r w:rsidR="00F85009" w:rsidRPr="00F85009">
        <w:rPr>
          <w:rFonts w:ascii="Century Gothic" w:hAnsi="Century Gothic"/>
          <w:color w:val="1F497D" w:themeColor="text2"/>
          <w:lang w:val="fr-FR"/>
        </w:rPr>
        <w:t>(avec son mari Gilbert)</w:t>
      </w:r>
      <w:r w:rsidR="00F85009" w:rsidRPr="00F85009">
        <w:rPr>
          <w:rFonts w:ascii="Century Gothic" w:hAnsi="Century Gothic" w:cs="Tahoma"/>
          <w:color w:val="1F497D" w:themeColor="text2"/>
          <w:lang w:val="fr-FR"/>
        </w:rPr>
        <w:t xml:space="preserve"> </w:t>
      </w:r>
      <w:r w:rsidR="00C56D5D">
        <w:rPr>
          <w:rFonts w:ascii="Century Gothic" w:hAnsi="Century Gothic" w:cs="Tahoma"/>
          <w:color w:val="1F497D" w:themeColor="text2"/>
          <w:lang w:val="fr-FR"/>
        </w:rPr>
        <w:t>–</w:t>
      </w:r>
      <w:r>
        <w:rPr>
          <w:rFonts w:ascii="Century Gothic" w:hAnsi="Century Gothic" w:cs="Tahoma"/>
          <w:color w:val="1F497D" w:themeColor="text2"/>
          <w:lang w:val="fr-FR"/>
        </w:rPr>
        <w:t xml:space="preserve"> </w:t>
      </w:r>
      <w:r w:rsidR="00C56D5D">
        <w:rPr>
          <w:rFonts w:ascii="Century Gothic" w:hAnsi="Century Gothic" w:cs="Tahoma"/>
          <w:color w:val="1F497D" w:themeColor="text2"/>
          <w:lang w:val="fr-FR"/>
        </w:rPr>
        <w:t>[</w:t>
      </w:r>
      <w:r w:rsidR="006E2FC7">
        <w:rPr>
          <w:rFonts w:ascii="Century Gothic" w:hAnsi="Century Gothic" w:cs="Tahoma"/>
          <w:color w:val="1F497D" w:themeColor="text2"/>
          <w:lang w:val="fr-FR"/>
        </w:rPr>
        <w:t xml:space="preserve"> </w:t>
      </w:r>
      <w:r w:rsidRPr="00BF42B2">
        <w:rPr>
          <w:rFonts w:ascii="Century Gothic" w:hAnsi="Century Gothic" w:cs="Tahoma"/>
          <w:i/>
          <w:color w:val="1F497D" w:themeColor="text2"/>
          <w:lang w:val="fr-FR"/>
        </w:rPr>
        <w:t>jeunevieille@hispeed.ch</w:t>
      </w:r>
      <w:r w:rsidR="00C56D5D">
        <w:rPr>
          <w:rFonts w:ascii="Century Gothic" w:hAnsi="Century Gothic" w:cs="Tahoma"/>
          <w:i/>
          <w:color w:val="1F497D" w:themeColor="text2"/>
          <w:lang w:val="fr-FR"/>
        </w:rPr>
        <w:t>]</w:t>
      </w:r>
    </w:p>
    <w:p w:rsidR="00140946" w:rsidRPr="00763DFA" w:rsidRDefault="00140946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S</w:t>
      </w:r>
      <w:r w:rsidR="003F0B20">
        <w:rPr>
          <w:rFonts w:ascii="Century Gothic" w:hAnsi="Century Gothic" w:cs="Arial"/>
          <w:b/>
          <w:color w:val="1F497D" w:themeColor="text2"/>
          <w:lang w:val="fr-FR"/>
        </w:rPr>
        <w:t>uisse allemande</w:t>
      </w:r>
      <w:r w:rsidRPr="009630BE">
        <w:rPr>
          <w:rFonts w:ascii="Century Gothic" w:hAnsi="Century Gothic" w:cs="Tahoma"/>
          <w:color w:val="1F497D" w:themeColor="text2"/>
          <w:lang w:val="fr-FR"/>
        </w:rPr>
        <w:t xml:space="preserve"> </w:t>
      </w:r>
    </w:p>
    <w:p w:rsidR="00140946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Jos</w:t>
      </w:r>
      <w:r>
        <w:rPr>
          <w:rFonts w:ascii="Century Gothic" w:hAnsi="Century Gothic" w:cs="Arial"/>
          <w:color w:val="1F497D" w:themeColor="text2"/>
          <w:lang w:val="fr-FR"/>
        </w:rPr>
        <w:t xml:space="preserve">é Amrein-Murer </w:t>
      </w:r>
      <w:r w:rsidR="00C56D5D">
        <w:rPr>
          <w:rFonts w:ascii="Century Gothic" w:hAnsi="Century Gothic" w:cs="Arial"/>
          <w:color w:val="1F497D" w:themeColor="text2"/>
          <w:lang w:val="fr-FR"/>
        </w:rPr>
        <w:t>–</w:t>
      </w:r>
      <w:r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C56D5D">
        <w:rPr>
          <w:rFonts w:ascii="Century Gothic" w:hAnsi="Century Gothic" w:cs="Arial"/>
          <w:color w:val="1F497D" w:themeColor="text2"/>
          <w:lang w:val="fr-FR"/>
        </w:rPr>
        <w:t>[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9630BE">
        <w:rPr>
          <w:rFonts w:ascii="Century Gothic" w:hAnsi="Century Gothic" w:cs="Arial"/>
          <w:color w:val="1F497D" w:themeColor="text2"/>
          <w:lang w:val="fr-FR"/>
        </w:rPr>
        <w:t>amrein.murer@bluewin.ch</w:t>
      </w:r>
      <w:r w:rsidR="00C56D5D">
        <w:rPr>
          <w:rFonts w:ascii="Century Gothic" w:hAnsi="Century Gothic" w:cs="Arial"/>
          <w:color w:val="1F497D" w:themeColor="text2"/>
          <w:lang w:val="fr-FR"/>
        </w:rPr>
        <w:t>]</w:t>
      </w:r>
    </w:p>
    <w:p w:rsidR="00140946" w:rsidRPr="007107FE" w:rsidRDefault="00887925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>
        <w:rPr>
          <w:rFonts w:ascii="Century Gothic" w:eastAsia="Times New Roman" w:hAnsi="Century Gothic" w:cs="Calibri"/>
          <w:b/>
          <w:color w:val="1F497D" w:themeColor="text2"/>
          <w:lang w:eastAsia="it-IT"/>
        </w:rPr>
        <w:t>Italie</w:t>
      </w:r>
    </w:p>
    <w:p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i/>
          <w:color w:val="1F497D" w:themeColor="text2"/>
          <w:lang w:val="fr-FR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Beppe Pavan, </w:t>
      </w:r>
      <w:r w:rsidR="00F85009" w:rsidRPr="00887925">
        <w:rPr>
          <w:rFonts w:ascii="Century Gothic" w:hAnsi="Century Gothic"/>
          <w:color w:val="1F497D" w:themeColor="text2"/>
          <w:lang w:val="fr-FR"/>
        </w:rPr>
        <w:t xml:space="preserve">du </w:t>
      </w:r>
      <w:r w:rsidR="00F85009" w:rsidRPr="00887925">
        <w:rPr>
          <w:rFonts w:ascii="Century Gothic" w:hAnsi="Century Gothic"/>
          <w:b/>
          <w:i/>
          <w:color w:val="1F497D" w:themeColor="text2"/>
          <w:lang w:val="fr-FR"/>
        </w:rPr>
        <w:t>secrétariat technique italien</w:t>
      </w:r>
      <w:r w:rsidR="00F85009" w:rsidRPr="00887925">
        <w:rPr>
          <w:rFonts w:ascii="Century Gothic" w:hAnsi="Century Gothic"/>
          <w:color w:val="1F497D" w:themeColor="text2"/>
          <w:lang w:val="fr-FR"/>
        </w:rPr>
        <w:t xml:space="preserve"> </w:t>
      </w:r>
      <w:r w:rsidR="00C56D5D">
        <w:rPr>
          <w:rFonts w:ascii="Century Gothic" w:eastAsia="Times New Roman" w:hAnsi="Century Gothic" w:cs="Calibri"/>
          <w:color w:val="1F497D" w:themeColor="text2"/>
          <w:lang w:eastAsia="it-IT"/>
        </w:rPr>
        <w:t>–</w:t>
      </w: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="00C56D5D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carlaebeppe@libero.it</w:t>
      </w:r>
      <w:r w:rsidR="00C56D5D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Cristofaro Paolomba, CdB Cassano (Napoli) 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>–</w:t>
      </w: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="00C56D5D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crispalomba@hotmail.com</w:t>
      </w:r>
      <w:r w:rsidR="00617856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Enzo Cortese, CdB Cassano (Napoli) 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>–</w:t>
      </w: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cortesevincenzo@libero.it</w:t>
      </w:r>
      <w:r w:rsidR="00617856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:rsidR="00461B59" w:rsidRPr="00461B59" w:rsidRDefault="00140946" w:rsidP="00461B59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887925">
        <w:rPr>
          <w:rFonts w:ascii="Century Gothic" w:hAnsi="Century Gothic" w:cs="Arial"/>
          <w:color w:val="1F497D" w:themeColor="text2"/>
          <w:lang w:val="fr-FR"/>
        </w:rPr>
        <w:t xml:space="preserve">Massimiliano Tosato, </w:t>
      </w:r>
      <w:r w:rsidR="00887925" w:rsidRPr="00887925">
        <w:rPr>
          <w:rFonts w:ascii="Century Gothic" w:hAnsi="Century Gothic"/>
          <w:b/>
          <w:i/>
          <w:color w:val="1F497D" w:themeColor="text2"/>
          <w:lang w:val="fr-FR"/>
        </w:rPr>
        <w:t>secrétaire du collectif CCB eu</w:t>
      </w:r>
      <w:r w:rsidRPr="00887925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C56D5D">
        <w:rPr>
          <w:rFonts w:ascii="Century Gothic" w:hAnsi="Century Gothic" w:cs="Arial"/>
          <w:color w:val="1F497D" w:themeColor="text2"/>
          <w:lang w:val="fr-FR"/>
        </w:rPr>
        <w:t>– [</w:t>
      </w:r>
      <w:r w:rsidRPr="00887925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DA6AB9" w:rsidRPr="00461B59">
        <w:rPr>
          <w:rFonts w:ascii="Century Gothic" w:hAnsi="Century Gothic" w:cs="Arial"/>
          <w:i/>
          <w:color w:val="1F497D" w:themeColor="text2"/>
          <w:lang w:val="fr-FR"/>
        </w:rPr>
        <w:t>info@ccbeu.com</w:t>
      </w:r>
      <w:r w:rsidR="00C56D5D" w:rsidRPr="00461B59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:rsidR="00887925" w:rsidRPr="00461B59" w:rsidRDefault="00887925" w:rsidP="00461B59">
      <w:pPr>
        <w:pStyle w:val="Nessunaspaziatura"/>
        <w:ind w:left="1416"/>
        <w:rPr>
          <w:rFonts w:ascii="Century Gothic" w:hAnsi="Century Gothic" w:cs="Arial"/>
          <w:color w:val="1F497D" w:themeColor="text2"/>
          <w:lang w:val="fr-FR"/>
        </w:rPr>
      </w:pPr>
      <w:r w:rsidRPr="00461B59">
        <w:rPr>
          <w:rFonts w:ascii="Century Gothic" w:hAnsi="Century Gothic"/>
          <w:color w:val="1F497D" w:themeColor="text2"/>
          <w:lang w:val="fr-FR"/>
        </w:rPr>
        <w:t>du samedi matin</w:t>
      </w:r>
    </w:p>
    <w:p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eastAsia="Times New Roman" w:hAnsi="Century Gothic" w:cs="Calibri"/>
          <w:color w:val="1F497D" w:themeColor="text2"/>
          <w:lang w:eastAsia="it-IT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Stefano Toppi, CdB san Paolo (RM) </w:t>
      </w:r>
      <w:r w:rsidR="00461B59">
        <w:rPr>
          <w:rFonts w:ascii="Century Gothic" w:eastAsia="Times New Roman" w:hAnsi="Century Gothic" w:cs="Calibri"/>
          <w:color w:val="1F497D" w:themeColor="text2"/>
          <w:lang w:eastAsia="it-IT"/>
        </w:rPr>
        <w:t>–</w:t>
      </w: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="00461B59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s.toppi48@gmail.com</w:t>
      </w:r>
      <w:r w:rsidR="00461B59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Dea Santonico, CdB san Paolo (RM) -  </w:t>
      </w:r>
      <w:r w:rsidR="00461B59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dea.Santonico@gmail.com</w:t>
      </w:r>
      <w:r w:rsidR="00461B59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:rsidR="00140946" w:rsidRPr="00BB215D" w:rsidRDefault="00140946" w:rsidP="00140946">
      <w:pPr>
        <w:pStyle w:val="Nessunaspaziatura"/>
        <w:ind w:left="708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140946" w:rsidRPr="00C10FB9" w:rsidRDefault="00C10FB9" w:rsidP="00140946">
      <w:pPr>
        <w:pStyle w:val="Nessunaspaziatura"/>
        <w:ind w:left="708"/>
        <w:rPr>
          <w:rStyle w:val="hps"/>
          <w:rFonts w:ascii="Century Gothic" w:hAnsi="Century Gothic"/>
          <w:color w:val="1F497D" w:themeColor="text2"/>
          <w:lang w:val="fr-FR"/>
        </w:rPr>
      </w:pPr>
      <w:r w:rsidRPr="006C4CCA">
        <w:rPr>
          <w:rFonts w:ascii="Century Gothic" w:hAnsi="Century Gothic" w:cs="Arial"/>
          <w:b/>
          <w:i/>
          <w:color w:val="1F497D" w:themeColor="text2"/>
          <w:lang w:val="fr-FR"/>
        </w:rPr>
        <w:t>Les</w:t>
      </w:r>
      <w:r w:rsidRPr="00C10FB9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a</w:t>
      </w:r>
      <w:r w:rsidRPr="00C10FB9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bsent</w:t>
      </w:r>
      <w:r w:rsidR="00160546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s</w:t>
      </w:r>
      <w:r w:rsidRPr="00C10FB9">
        <w:rPr>
          <w:rStyle w:val="alt-edited"/>
          <w:rFonts w:ascii="Century Gothic" w:hAnsi="Century Gothic"/>
          <w:color w:val="1F497D" w:themeColor="text2"/>
          <w:lang w:val="fr-FR"/>
        </w:rPr>
        <w:t xml:space="preserve">: Le Pays Basque qui </w:t>
      </w:r>
      <w:r w:rsidR="00C34E58">
        <w:rPr>
          <w:rStyle w:val="alt-edited"/>
          <w:rFonts w:ascii="Century Gothic" w:hAnsi="Century Gothic"/>
          <w:color w:val="1F497D" w:themeColor="text2"/>
          <w:lang w:val="fr-FR"/>
        </w:rPr>
        <w:t>est</w:t>
      </w:r>
      <w:r w:rsidR="00160546">
        <w:rPr>
          <w:rStyle w:val="alt-edited"/>
          <w:rFonts w:ascii="Century Gothic" w:hAnsi="Century Gothic"/>
          <w:color w:val="1F497D" w:themeColor="text2"/>
          <w:lang w:val="fr-FR"/>
        </w:rPr>
        <w:t xml:space="preserve"> représenté</w:t>
      </w:r>
      <w:r w:rsidR="00365C73">
        <w:rPr>
          <w:rStyle w:val="alt-edited"/>
          <w:rFonts w:ascii="Century Gothic" w:hAnsi="Century Gothic"/>
          <w:color w:val="1F497D" w:themeColor="text2"/>
          <w:lang w:val="fr-FR"/>
        </w:rPr>
        <w:t xml:space="preserve"> par la</w:t>
      </w:r>
      <w:r w:rsidRPr="00C10FB9">
        <w:rPr>
          <w:rStyle w:val="alt-edited"/>
          <w:rFonts w:ascii="Century Gothic" w:hAnsi="Century Gothic"/>
          <w:color w:val="1F497D" w:themeColor="text2"/>
          <w:lang w:val="fr-FR"/>
        </w:rPr>
        <w:t xml:space="preserve"> délégué</w:t>
      </w:r>
      <w:r w:rsidR="000A6A47">
        <w:rPr>
          <w:rStyle w:val="alt-edited"/>
          <w:rFonts w:ascii="Century Gothic" w:hAnsi="Century Gothic"/>
          <w:color w:val="1F497D" w:themeColor="text2"/>
          <w:lang w:val="fr-FR"/>
        </w:rPr>
        <w:t>e</w:t>
      </w:r>
      <w:r w:rsidRPr="00C10FB9">
        <w:rPr>
          <w:rStyle w:val="alt-edited"/>
          <w:rFonts w:ascii="Century Gothic" w:hAnsi="Century Gothic"/>
          <w:color w:val="1F497D" w:themeColor="text2"/>
          <w:lang w:val="fr-FR"/>
        </w:rPr>
        <w:t xml:space="preserve"> de l'Espagne.</w:t>
      </w:r>
      <w:r w:rsidRPr="00C10FB9">
        <w:rPr>
          <w:rFonts w:ascii="Century Gothic" w:hAnsi="Century Gothic"/>
          <w:color w:val="1F497D" w:themeColor="text2"/>
          <w:lang w:val="fr-FR"/>
        </w:rPr>
        <w:br/>
      </w:r>
      <w:r w:rsidR="00C34E58">
        <w:rPr>
          <w:rFonts w:ascii="Century Gothic" w:hAnsi="Century Gothic"/>
          <w:color w:val="1F497D" w:themeColor="text2"/>
          <w:lang w:val="fr-FR"/>
        </w:rPr>
        <w:t>Il n’y avait a</w:t>
      </w:r>
      <w:r w:rsidRPr="00C10FB9">
        <w:rPr>
          <w:rFonts w:ascii="Century Gothic" w:hAnsi="Century Gothic"/>
          <w:color w:val="1F497D" w:themeColor="text2"/>
          <w:lang w:val="fr-FR"/>
        </w:rPr>
        <w:t>ucun représentant de la Belgique flamande et de la République tchèque.</w:t>
      </w:r>
      <w:r w:rsidR="00140946" w:rsidRPr="00C10FB9">
        <w:rPr>
          <w:rFonts w:ascii="Century Gothic" w:hAnsi="Century Gothic" w:cs="Arial"/>
          <w:b/>
          <w:i/>
          <w:color w:val="1F497D" w:themeColor="text2"/>
          <w:lang w:val="fr-FR"/>
        </w:rPr>
        <w:tab/>
      </w:r>
    </w:p>
    <w:p w:rsidR="00140946" w:rsidRPr="0031016C" w:rsidRDefault="00140946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sz w:val="22"/>
          <w:szCs w:val="22"/>
          <w:lang w:val="fr-FR"/>
        </w:rPr>
      </w:pPr>
    </w:p>
    <w:p w:rsidR="00EC032F" w:rsidRDefault="00C626C9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b/>
          <w:i/>
          <w:color w:val="1F497D" w:themeColor="text2"/>
          <w:sz w:val="22"/>
          <w:szCs w:val="22"/>
        </w:rPr>
      </w:pPr>
      <w:r w:rsidRPr="0031016C">
        <w:rPr>
          <w:rFonts w:ascii="Century Gothic" w:hAnsi="Century Gothic"/>
          <w:b/>
          <w:i/>
          <w:color w:val="1F497D" w:themeColor="text2"/>
          <w:sz w:val="22"/>
          <w:szCs w:val="22"/>
        </w:rPr>
        <w:t>Ordre du Jour (O.d.J</w:t>
      </w:r>
      <w:r w:rsidR="00EC032F" w:rsidRPr="0031016C">
        <w:rPr>
          <w:rFonts w:ascii="Century Gothic" w:hAnsi="Century Gothic"/>
          <w:b/>
          <w:i/>
          <w:color w:val="1F497D" w:themeColor="text2"/>
          <w:sz w:val="22"/>
          <w:szCs w:val="22"/>
        </w:rPr>
        <w:t>.)</w:t>
      </w:r>
    </w:p>
    <w:p w:rsidR="003C73C5" w:rsidRPr="0031016C" w:rsidRDefault="003C73C5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b/>
          <w:i/>
          <w:color w:val="1F497D" w:themeColor="text2"/>
          <w:sz w:val="22"/>
          <w:szCs w:val="22"/>
        </w:rPr>
      </w:pPr>
    </w:p>
    <w:p w:rsidR="003C73C5" w:rsidRPr="005A608E" w:rsidRDefault="003C73C5" w:rsidP="005A608E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1F497D" w:themeColor="text2"/>
          <w:sz w:val="20"/>
          <w:szCs w:val="20"/>
        </w:rPr>
      </w:pPr>
      <w:r w:rsidRPr="005A608E">
        <w:rPr>
          <w:rFonts w:ascii="Century Gothic" w:hAnsi="Century Gothic"/>
          <w:color w:val="1F497D" w:themeColor="text2"/>
          <w:sz w:val="20"/>
          <w:szCs w:val="20"/>
        </w:rPr>
        <w:t xml:space="preserve">Lecture et approbation du procès-verbal de la réunion précédente, tenue à Roma (Italie) 28–30 aprile 2017                                                                    </w:t>
      </w:r>
    </w:p>
    <w:p w:rsidR="003C73C5" w:rsidRPr="005A608E" w:rsidRDefault="003C73C5" w:rsidP="005A608E">
      <w:pPr>
        <w:numPr>
          <w:ilvl w:val="0"/>
          <w:numId w:val="2"/>
        </w:num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A608E">
        <w:rPr>
          <w:rFonts w:ascii="Century Gothic" w:hAnsi="Century Gothic" w:cs="Arial"/>
          <w:color w:val="1F497D" w:themeColor="text2"/>
          <w:spacing w:val="-2"/>
          <w:sz w:val="20"/>
          <w:szCs w:val="20"/>
          <w:lang w:val="fr-FR"/>
        </w:rPr>
        <w:t>Bilan du Collectif Européen</w:t>
      </w:r>
      <w:r w:rsidRPr="005A608E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: </w:t>
      </w:r>
      <w:r w:rsidRPr="005A608E">
        <w:rPr>
          <w:rFonts w:ascii="Century Gothic" w:hAnsi="Century Gothic" w:cs="Arial"/>
          <w:color w:val="1F497D" w:themeColor="text2"/>
          <w:sz w:val="20"/>
          <w:szCs w:val="20"/>
          <w:lang w:val="fr-FR" w:eastAsia="es-ES"/>
        </w:rPr>
        <w:t xml:space="preserve">comptes, </w:t>
      </w:r>
      <w:r w:rsidRPr="005A608E">
        <w:rPr>
          <w:rFonts w:ascii="Century Gothic" w:hAnsi="Century Gothic" w:cs="Arial"/>
          <w:color w:val="1F497D" w:themeColor="text2"/>
          <w:spacing w:val="-2"/>
          <w:sz w:val="20"/>
          <w:szCs w:val="20"/>
          <w:lang w:val="fr-FR"/>
        </w:rPr>
        <w:t xml:space="preserve">budget, </w:t>
      </w:r>
      <w:r w:rsidRPr="005A608E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cotisation annuelle (*)</w:t>
      </w:r>
    </w:p>
    <w:p w:rsidR="003C73C5" w:rsidRPr="005A608E" w:rsidRDefault="003C73C5" w:rsidP="005A608E">
      <w:pPr>
        <w:pStyle w:val="Paragrafoelenco"/>
        <w:numPr>
          <w:ilvl w:val="0"/>
          <w:numId w:val="2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5A608E">
        <w:rPr>
          <w:rFonts w:ascii="Century Gothic" w:hAnsi="Century Gothic"/>
          <w:color w:val="1F497D" w:themeColor="text2"/>
          <w:sz w:val="20"/>
          <w:szCs w:val="20"/>
          <w:lang w:val="en-US"/>
        </w:rPr>
        <w:t>Les nouvelles de nos communautés. Tour de table des informations de nos communautés pendant la dernière année. </w:t>
      </w:r>
      <w:r w:rsidRPr="005A608E">
        <w:rPr>
          <w:rFonts w:ascii="Century Gothic" w:hAnsi="Century Gothic"/>
          <w:color w:val="1F497D" w:themeColor="text2"/>
          <w:sz w:val="20"/>
          <w:szCs w:val="20"/>
        </w:rPr>
        <w:t>(</w:t>
      </w:r>
      <w:r w:rsidR="00C34E58">
        <w:rPr>
          <w:rStyle w:val="shorttext"/>
          <w:rFonts w:ascii="Century Gothic" w:hAnsi="Century Gothic"/>
          <w:color w:val="1F497D" w:themeColor="text2"/>
          <w:sz w:val="20"/>
          <w:szCs w:val="20"/>
          <w:lang w:val="fr-FR"/>
        </w:rPr>
        <w:t>Envoyes</w:t>
      </w:r>
      <w:r w:rsidRPr="005A608E">
        <w:rPr>
          <w:rStyle w:val="shorttext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5A608E">
        <w:rPr>
          <w:rFonts w:ascii="Century Gothic" w:hAnsi="Century Gothic"/>
          <w:color w:val="1F497D" w:themeColor="text2"/>
          <w:sz w:val="20"/>
          <w:szCs w:val="20"/>
        </w:rPr>
        <w:t xml:space="preserve"> à l'avance et par écrit).</w:t>
      </w:r>
    </w:p>
    <w:p w:rsidR="003C73C5" w:rsidRPr="001514B0" w:rsidRDefault="008A0918" w:rsidP="005A608E">
      <w:pPr>
        <w:pStyle w:val="Paragrafoelenco"/>
        <w:numPr>
          <w:ilvl w:val="0"/>
          <w:numId w:val="2"/>
        </w:numPr>
        <w:rPr>
          <w:rStyle w:val="alt-edited"/>
          <w:rFonts w:ascii="Century Gothic" w:hAnsi="Century Gothic"/>
          <w:color w:val="1F497D" w:themeColor="text2"/>
          <w:sz w:val="20"/>
          <w:szCs w:val="20"/>
          <w:lang w:val="en-US"/>
        </w:rPr>
      </w:pPr>
      <w:r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X </w:t>
      </w:r>
      <w:r w:rsidR="003C73C5" w:rsidRPr="005A608E"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Rencontre européenne </w:t>
      </w:r>
      <w:r w:rsidR="003C73C5" w:rsidRPr="005A608E">
        <w:rPr>
          <w:rStyle w:val="shorttext"/>
          <w:rFonts w:ascii="Century Gothic" w:hAnsi="Century Gothic"/>
          <w:color w:val="1F497D" w:themeColor="text2"/>
          <w:sz w:val="20"/>
          <w:szCs w:val="20"/>
          <w:lang w:val="fr-FR"/>
        </w:rPr>
        <w:t>des communautés de base</w:t>
      </w:r>
      <w:r w:rsidR="003C73C5" w:rsidRPr="005A608E"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 2018: </w:t>
      </w:r>
      <w:r w:rsidR="003C73C5" w:rsidRPr="005A608E">
        <w:rPr>
          <w:rFonts w:ascii="Century Gothic" w:hAnsi="Century Gothic"/>
          <w:color w:val="1F497D" w:themeColor="text2"/>
          <w:sz w:val="20"/>
          <w:szCs w:val="20"/>
          <w:lang w:val="fr-FR"/>
        </w:rPr>
        <w:t>développement définitif</w:t>
      </w:r>
      <w:r w:rsidR="00C34E5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du programme et</w:t>
      </w:r>
      <w:r w:rsidR="003C73C5" w:rsidRPr="005A608E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vérification des actions et des tâches à exécuter</w:t>
      </w:r>
    </w:p>
    <w:p w:rsidR="001514B0" w:rsidRPr="001514B0" w:rsidRDefault="001514B0" w:rsidP="005A608E">
      <w:pPr>
        <w:pStyle w:val="Paragrafoelenco"/>
        <w:numPr>
          <w:ilvl w:val="0"/>
          <w:numId w:val="2"/>
        </w:numPr>
        <w:rPr>
          <w:rStyle w:val="alt-edited"/>
          <w:rFonts w:ascii="Century Gothic" w:hAnsi="Century Gothic"/>
          <w:color w:val="1F497D" w:themeColor="text2"/>
          <w:sz w:val="20"/>
          <w:szCs w:val="20"/>
          <w:lang w:val="en-US"/>
        </w:rPr>
      </w:pP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>R</w:t>
      </w:r>
      <w:r w:rsidRPr="001514B0">
        <w:rPr>
          <w:rFonts w:ascii="Century Gothic" w:hAnsi="Century Gothic"/>
          <w:color w:val="1F497D" w:themeColor="text2"/>
          <w:sz w:val="20"/>
          <w:szCs w:val="20"/>
          <w:lang w:val="fr-FR"/>
        </w:rPr>
        <w:t>elations avec d'autres groupes européens</w:t>
      </w:r>
    </w:p>
    <w:p w:rsidR="005A608E" w:rsidRPr="005A608E" w:rsidRDefault="00311454" w:rsidP="005A608E">
      <w:pPr>
        <w:pStyle w:val="Paragrafoelenco"/>
        <w:numPr>
          <w:ilvl w:val="0"/>
          <w:numId w:val="2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5A608E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P</w:t>
      </w:r>
      <w:r w:rsidR="006C4CCA" w:rsidRPr="005A608E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rochaine rencontre</w:t>
      </w:r>
      <w:r w:rsidR="006C4CCA" w:rsidRPr="005A608E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du Collectif Européen</w:t>
      </w:r>
    </w:p>
    <w:p w:rsidR="00EC032F" w:rsidRPr="005A608E" w:rsidRDefault="000757ED" w:rsidP="005A608E">
      <w:pPr>
        <w:pStyle w:val="Paragrafoelenco"/>
        <w:numPr>
          <w:ilvl w:val="0"/>
          <w:numId w:val="2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5A608E">
        <w:rPr>
          <w:rFonts w:ascii="Century Gothic" w:hAnsi="Century Gothic"/>
          <w:color w:val="1F497D" w:themeColor="text2"/>
          <w:sz w:val="20"/>
          <w:szCs w:val="20"/>
          <w:lang w:val="fr-FR"/>
        </w:rPr>
        <w:t>Autres</w:t>
      </w:r>
    </w:p>
    <w:p w:rsidR="00FE25A6" w:rsidRPr="00987D45" w:rsidRDefault="00FE25A6" w:rsidP="00F91D79">
      <w:pPr>
        <w:ind w:left="57"/>
        <w:rPr>
          <w:rStyle w:val="hps"/>
          <w:rFonts w:ascii="Century Gothic" w:hAnsi="Century Gothic"/>
          <w:b/>
          <w:i/>
          <w:color w:val="1F497D" w:themeColor="text2"/>
          <w:lang w:val="fr-FR"/>
        </w:rPr>
      </w:pPr>
      <w:r w:rsidRPr="00987D45">
        <w:rPr>
          <w:rStyle w:val="hps"/>
          <w:rFonts w:ascii="Century Gothic" w:hAnsi="Century Gothic"/>
          <w:b/>
          <w:i/>
          <w:color w:val="1F497D" w:themeColor="text2"/>
          <w:lang w:val="fr-FR"/>
        </w:rPr>
        <w:lastRenderedPageBreak/>
        <w:t xml:space="preserve">Vendredi </w:t>
      </w:r>
      <w:r w:rsidR="008018EC">
        <w:rPr>
          <w:rStyle w:val="hps"/>
          <w:rFonts w:ascii="Century Gothic" w:hAnsi="Century Gothic"/>
          <w:b/>
          <w:i/>
          <w:color w:val="1F497D" w:themeColor="text2"/>
          <w:lang w:val="fr-FR"/>
        </w:rPr>
        <w:t>4 soir</w:t>
      </w:r>
    </w:p>
    <w:p w:rsidR="00FE25A6" w:rsidRPr="0050114D" w:rsidRDefault="00FE25A6" w:rsidP="00F91D79">
      <w:pPr>
        <w:ind w:left="57"/>
        <w:rPr>
          <w:rStyle w:val="hps"/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C34E58" w:rsidRDefault="005267A2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>A 18h, la plupart des participants attendus sont présents (Pierre Collet et Inma Zamorano sont arrivés le soir, Stefano et Dea le samedi matin)</w:t>
      </w:r>
      <w:r w:rsidR="00C34E58">
        <w:rPr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</w:p>
    <w:p w:rsidR="005267A2" w:rsidRDefault="00C34E58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="005267A2" w:rsidRPr="0050114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a réunion a commencé par une communication sur la</w:t>
      </w: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santé de</w:t>
      </w:r>
      <w:r w:rsidR="005267A2" w:rsidRPr="0050114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Marie Pascale</w:t>
      </w: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, femme de Gilbert</w:t>
      </w:r>
      <w:r w:rsidR="005267A2" w:rsidRPr="0050114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>(traditionnellement présent</w:t>
      </w:r>
      <w:r w:rsidR="00442511">
        <w:rPr>
          <w:rFonts w:ascii="Century Gothic" w:hAnsi="Century Gothic"/>
          <w:color w:val="1F497D" w:themeColor="text2"/>
          <w:sz w:val="20"/>
          <w:szCs w:val="20"/>
          <w:lang w:val="fr-FR"/>
        </w:rPr>
        <w:t>e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pendant des années à tou</w:t>
      </w:r>
      <w:r w:rsidR="0080287B">
        <w:rPr>
          <w:rFonts w:ascii="Century Gothic" w:hAnsi="Century Gothic"/>
          <w:color w:val="1F497D" w:themeColor="text2"/>
          <w:sz w:val="20"/>
          <w:szCs w:val="20"/>
          <w:lang w:val="fr-FR"/>
        </w:rPr>
        <w:t>tes les rencontres du collectif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>) qu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i 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à la suite d'une crise d'asthme </w:t>
      </w: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n'a pas pu assister</w:t>
      </w:r>
      <w:r w:rsidR="0080287B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  <w:r w:rsidR="0050114D" w:rsidRPr="0050114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80287B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E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lle 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>est toujours hospitalisé mais sa santé</w:t>
      </w:r>
      <w:r w:rsidR="00332E40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>n’est pas en danger.</w:t>
      </w:r>
    </w:p>
    <w:p w:rsidR="00312B35" w:rsidRDefault="00312B35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t>Un salut spécial a été réservé à Isaac Wust et Marleen Wijdeveld, nouveaux délégués de Hollande.</w:t>
      </w: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 xml:space="preserve">pays qui pendant de nombreuses années n'a pas </w:t>
      </w:r>
      <w:r w:rsidR="0080287B">
        <w:rPr>
          <w:rFonts w:ascii="Century Gothic" w:hAnsi="Century Gothic"/>
          <w:color w:val="1F497D" w:themeColor="text2"/>
          <w:sz w:val="20"/>
          <w:szCs w:val="20"/>
          <w:lang w:val="fr-FR"/>
        </w:rPr>
        <w:t>participé a</w:t>
      </w:r>
      <w:r w:rsidR="009F0431"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t>ux rencontres du collectif</w:t>
      </w: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 xml:space="preserve">Leur présence a été grandement appréciée et a suscité de nombreuses questions de la part des </w:t>
      </w:r>
      <w:r w:rsidR="0080287B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personnes </w:t>
      </w: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t>présentes.</w:t>
      </w:r>
    </w:p>
    <w:p w:rsidR="00AD190D" w:rsidRDefault="00AD190D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AD190D" w:rsidRDefault="00AD190D" w:rsidP="00F91D79">
      <w:pPr>
        <w:ind w:left="57"/>
        <w:rPr>
          <w:rFonts w:ascii="Century Gothic" w:hAnsi="Century Gothic"/>
          <w:i/>
          <w:color w:val="1F497D" w:themeColor="text2"/>
          <w:sz w:val="20"/>
          <w:szCs w:val="20"/>
          <w:lang w:val="en-US"/>
        </w:rPr>
      </w:pPr>
      <w:r w:rsidRPr="00AD190D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point </w:t>
      </w:r>
      <w:r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3</w:t>
      </w:r>
      <w:r w:rsidRPr="00AD190D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 de l'o.d.j.</w:t>
      </w:r>
      <w:r w:rsidRPr="00EE7327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AD190D">
        <w:rPr>
          <w:rFonts w:ascii="Century Gothic" w:hAnsi="Century Gothic"/>
          <w:color w:val="1F497D" w:themeColor="text2"/>
          <w:lang w:val="fr-FR"/>
        </w:rPr>
        <w:t xml:space="preserve">- </w:t>
      </w:r>
      <w:r w:rsidRPr="005C41FA">
        <w:rPr>
          <w:rFonts w:ascii="Century Gothic" w:hAnsi="Century Gothic"/>
          <w:i/>
          <w:color w:val="1F497D" w:themeColor="text2"/>
          <w:sz w:val="20"/>
          <w:szCs w:val="20"/>
          <w:lang w:val="en-US"/>
        </w:rPr>
        <w:t>Les nouvelles de nos communautés</w:t>
      </w:r>
    </w:p>
    <w:p w:rsidR="005C41FA" w:rsidRPr="00AB03A7" w:rsidRDefault="005C41FA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78751F" w:rsidRPr="006F0642" w:rsidRDefault="00512A8A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6F0642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Les travaux ont commencé à l'amiable avec une courte séance</w:t>
      </w:r>
      <w:r w:rsidR="00E60B2A" w:rsidRPr="006F0642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,</w:t>
      </w:r>
      <w:r w:rsidRPr="006F0642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avant le dîner, </w:t>
      </w:r>
      <w:r w:rsidR="00C87F85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avec </w:t>
      </w:r>
      <w:r w:rsidR="0078751F" w:rsidRPr="006F064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l'habituel tour de table </w:t>
      </w:r>
      <w:r w:rsidR="005A6D9A" w:rsidRPr="006F064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avec les </w:t>
      </w:r>
      <w:r w:rsidR="00C87F85">
        <w:rPr>
          <w:rFonts w:ascii="Century Gothic" w:hAnsi="Century Gothic"/>
          <w:color w:val="1F497D" w:themeColor="text2"/>
          <w:sz w:val="20"/>
          <w:szCs w:val="20"/>
          <w:lang w:val="fr-FR"/>
        </w:rPr>
        <w:t>derniéres nouvelles</w:t>
      </w:r>
      <w:r w:rsidR="005A6D9A" w:rsidRPr="006F064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des communautés de chaque pays </w:t>
      </w:r>
      <w:r w:rsidR="00C535B8" w:rsidRPr="006F0642">
        <w:rPr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</w:p>
    <w:p w:rsidR="0078751F" w:rsidRPr="006F0642" w:rsidRDefault="0078751F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512A8A" w:rsidRPr="00AB03A7" w:rsidRDefault="00512A8A" w:rsidP="00AB03A7">
      <w:pPr>
        <w:ind w:left="708"/>
        <w:rPr>
          <w:rStyle w:val="hps"/>
          <w:rFonts w:ascii="Century Gothic" w:hAnsi="Century Gothic"/>
          <w:i/>
          <w:color w:val="1F497D" w:themeColor="text2"/>
          <w:sz w:val="20"/>
          <w:szCs w:val="20"/>
          <w:lang w:val="fr-FR"/>
        </w:rPr>
      </w:pPr>
      <w:r w:rsidRPr="00AB03A7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Tous les pays présents ont envoyé le rapport annuel contenant une description des activités et des événements de l'année dernière. </w:t>
      </w:r>
    </w:p>
    <w:p w:rsidR="0056696E" w:rsidRDefault="0056696E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56696E" w:rsidRDefault="0056696E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455677">
        <w:rPr>
          <w:rFonts w:ascii="Century Gothic" w:hAnsi="Century Gothic"/>
          <w:color w:val="1F497D" w:themeColor="text2"/>
          <w:lang w:val="fr-FR"/>
        </w:rPr>
        <w:t xml:space="preserve">Gilbert a commencé avec des nouvelles de </w:t>
      </w:r>
      <w:r w:rsidR="00C87F85">
        <w:rPr>
          <w:rFonts w:ascii="Century Gothic" w:hAnsi="Century Gothic"/>
          <w:color w:val="1F497D" w:themeColor="text2"/>
          <w:lang w:val="fr-FR"/>
        </w:rPr>
        <w:t>France.</w:t>
      </w:r>
      <w:r w:rsidR="00C87F85">
        <w:rPr>
          <w:rFonts w:ascii="Century Gothic" w:hAnsi="Century Gothic"/>
          <w:color w:val="1F497D" w:themeColor="text2"/>
          <w:lang w:val="fr-FR"/>
        </w:rPr>
        <w:br/>
        <w:t>Puis</w:t>
      </w:r>
      <w:r w:rsidRPr="00455677">
        <w:rPr>
          <w:rFonts w:ascii="Century Gothic" w:hAnsi="Century Gothic"/>
          <w:color w:val="1F497D" w:themeColor="text2"/>
          <w:lang w:val="fr-FR"/>
        </w:rPr>
        <w:t xml:space="preserve"> Isaac </w:t>
      </w:r>
      <w:r w:rsidR="00C87F85" w:rsidRPr="00455677">
        <w:rPr>
          <w:rFonts w:ascii="Century Gothic" w:hAnsi="Century Gothic"/>
          <w:color w:val="1F497D" w:themeColor="text2"/>
          <w:lang w:val="fr-FR"/>
        </w:rPr>
        <w:t xml:space="preserve">a pris la parole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et </w:t>
      </w:r>
      <w:r w:rsidRPr="00455677">
        <w:rPr>
          <w:rFonts w:ascii="Century Gothic" w:hAnsi="Century Gothic"/>
          <w:color w:val="1F497D" w:themeColor="text2"/>
          <w:lang w:val="fr-FR"/>
        </w:rPr>
        <w:t xml:space="preserve">nous a également raconté un peu d'histoire </w:t>
      </w:r>
      <w:r w:rsidR="00C87F85">
        <w:rPr>
          <w:rFonts w:ascii="Century Gothic" w:hAnsi="Century Gothic"/>
          <w:color w:val="1F497D" w:themeColor="text2"/>
          <w:lang w:val="fr-FR"/>
        </w:rPr>
        <w:t>ainsi que</w:t>
      </w:r>
      <w:r w:rsidRPr="00455677">
        <w:rPr>
          <w:rFonts w:ascii="Century Gothic" w:hAnsi="Century Gothic"/>
          <w:color w:val="1F497D" w:themeColor="text2"/>
          <w:lang w:val="fr-FR"/>
        </w:rPr>
        <w:t xml:space="preserve"> la situation actuelle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des et de sa CCB </w:t>
      </w:r>
      <w:r w:rsidRPr="00455677">
        <w:rPr>
          <w:rFonts w:ascii="Century Gothic" w:hAnsi="Century Gothic"/>
          <w:color w:val="1F497D" w:themeColor="text2"/>
          <w:lang w:val="fr-FR"/>
        </w:rPr>
        <w:t>aux Pays-Bas.</w:t>
      </w:r>
      <w:r w:rsidRPr="00455677">
        <w:rPr>
          <w:rFonts w:ascii="Century Gothic" w:hAnsi="Century Gothic"/>
          <w:color w:val="1F497D" w:themeColor="text2"/>
          <w:lang w:val="fr-FR"/>
        </w:rPr>
        <w:br/>
      </w:r>
      <w:r w:rsidRPr="00455677">
        <w:rPr>
          <w:rFonts w:ascii="Century Gothic" w:hAnsi="Century Gothic"/>
          <w:color w:val="1F497D" w:themeColor="text2"/>
          <w:lang w:val="fr-FR"/>
        </w:rPr>
        <w:br/>
        <w:t xml:space="preserve">à 19h30, nous avons terminé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notre </w:t>
      </w:r>
      <w:r w:rsidRPr="00455677">
        <w:rPr>
          <w:rFonts w:ascii="Century Gothic" w:hAnsi="Century Gothic"/>
          <w:color w:val="1F497D" w:themeColor="text2"/>
          <w:lang w:val="fr-FR"/>
        </w:rPr>
        <w:t>travail</w:t>
      </w:r>
      <w:r w:rsidR="00C87F85">
        <w:rPr>
          <w:rFonts w:ascii="Century Gothic" w:hAnsi="Century Gothic"/>
          <w:color w:val="1F497D" w:themeColor="text2"/>
          <w:lang w:val="fr-FR"/>
        </w:rPr>
        <w:t>.</w:t>
      </w:r>
    </w:p>
    <w:p w:rsidR="00E70072" w:rsidRPr="00625E75" w:rsidRDefault="00E70072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BF205A" w:rsidRPr="00625E75" w:rsidRDefault="00576572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</w:pPr>
      <w:r w:rsidRPr="00625E75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  <w:t>Sa</w:t>
      </w:r>
      <w:r w:rsidR="00704A3A" w:rsidRPr="00625E75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  <w:t xml:space="preserve">medi </w:t>
      </w:r>
      <w:r w:rsidRPr="00625E75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  <w:t xml:space="preserve"> </w:t>
      </w:r>
      <w:r w:rsidR="00E70072" w:rsidRPr="00625E75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  <w:t>5</w:t>
      </w:r>
    </w:p>
    <w:p w:rsidR="00BF205A" w:rsidRPr="00625E75" w:rsidRDefault="00BF205A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</w:pPr>
    </w:p>
    <w:p w:rsidR="0043761B" w:rsidRDefault="00BF205A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6E717C">
        <w:rPr>
          <w:rFonts w:ascii="Century Gothic" w:hAnsi="Century Gothic"/>
          <w:color w:val="1F497D" w:themeColor="text2"/>
          <w:lang w:val="fr-FR"/>
        </w:rPr>
        <w:t xml:space="preserve">A 9h 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 xml:space="preserve"> le</w:t>
      </w:r>
      <w:r w:rsidRPr="006E717C">
        <w:rPr>
          <w:rFonts w:ascii="Century Gothic" w:hAnsi="Century Gothic"/>
          <w:color w:val="1F497D" w:themeColor="text2"/>
          <w:lang w:val="fr-FR"/>
        </w:rPr>
        <w:t xml:space="preserve"> tour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 xml:space="preserve"> </w:t>
      </w:r>
      <w:r w:rsidRPr="006E717C">
        <w:rPr>
          <w:rFonts w:ascii="Century Gothic" w:hAnsi="Century Gothic"/>
          <w:color w:val="1F497D" w:themeColor="text2"/>
          <w:lang w:val="fr-FR"/>
        </w:rPr>
        <w:t>de table s'est poursuivie avec les interventions de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 xml:space="preserve"> </w:t>
      </w:r>
      <w:r w:rsidRPr="006E717C">
        <w:rPr>
          <w:rFonts w:ascii="Century Gothic" w:hAnsi="Century Gothic"/>
          <w:color w:val="1F497D" w:themeColor="text2"/>
          <w:lang w:val="fr-FR"/>
        </w:rPr>
        <w:t>Rotraut (Autriche), Josè (Suisse alémanique), Geneviève (Suisse romande),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 xml:space="preserve"> </w:t>
      </w:r>
      <w:r w:rsidR="0043761B" w:rsidRPr="006E717C">
        <w:rPr>
          <w:rFonts w:ascii="Century Gothic" w:hAnsi="Century Gothic"/>
          <w:color w:val="1F497D" w:themeColor="text2"/>
          <w:lang w:val="fr-FR"/>
        </w:rPr>
        <w:t xml:space="preserve">Pierre Collet (Belgique francophone)et 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>Inma Zamorano (Espagne)</w:t>
      </w:r>
      <w:r w:rsidR="0043761B">
        <w:rPr>
          <w:rFonts w:ascii="Century Gothic" w:hAnsi="Century Gothic"/>
          <w:color w:val="1F497D" w:themeColor="text2"/>
          <w:lang w:val="fr-FR"/>
        </w:rPr>
        <w:t>.</w:t>
      </w:r>
    </w:p>
    <w:p w:rsidR="00F7055E" w:rsidRPr="006E717C" w:rsidRDefault="00F7055E" w:rsidP="00F7055E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  <w:r w:rsidRPr="006E717C">
        <w:rPr>
          <w:rFonts w:ascii="Century Gothic" w:hAnsi="Century Gothic"/>
          <w:color w:val="1F497D" w:themeColor="text2"/>
          <w:lang w:val="fr-FR"/>
        </w:rPr>
        <w:t>Massimiliano Tosato ainsi que d'autres Italiens présents ont conclu avec des nouvelles d'Italie.</w:t>
      </w:r>
      <w:r w:rsidRPr="006E717C">
        <w:rPr>
          <w:rFonts w:ascii="Century Gothic" w:hAnsi="Century Gothic" w:cs="Arial"/>
          <w:b/>
          <w:i/>
          <w:color w:val="1F497D" w:themeColor="text2"/>
        </w:rPr>
        <w:t xml:space="preserve"> </w:t>
      </w:r>
    </w:p>
    <w:p w:rsidR="007359CF" w:rsidRPr="00C87F85" w:rsidRDefault="00A2551B" w:rsidP="00A2551B">
      <w:pPr>
        <w:pStyle w:val="Nessunaspaziatura"/>
        <w:ind w:left="708"/>
        <w:rPr>
          <w:rStyle w:val="alt-edited"/>
          <w:rFonts w:ascii="Century Gothic" w:hAnsi="Century Gothic"/>
          <w:color w:val="1F497D" w:themeColor="text2"/>
          <w:sz w:val="18"/>
          <w:szCs w:val="18"/>
          <w:lang w:val="fr-FR"/>
        </w:rPr>
      </w:pPr>
      <w:r w:rsidRPr="00C87F85">
        <w:rPr>
          <w:rFonts w:ascii="Century Gothic" w:hAnsi="Century Gothic"/>
          <w:i/>
          <w:color w:val="1F497D" w:themeColor="text2"/>
          <w:sz w:val="18"/>
          <w:szCs w:val="18"/>
          <w:lang w:val="fr-FR"/>
        </w:rPr>
        <w:t>Les rapports sur les activités dans les différents pays peuvent être lus dans le rapport ci-joint.</w:t>
      </w:r>
    </w:p>
    <w:p w:rsidR="00A2551B" w:rsidRDefault="00A2551B" w:rsidP="006F0642">
      <w:pPr>
        <w:pStyle w:val="Nessunaspaziatura"/>
        <w:rPr>
          <w:rStyle w:val="alt-edited"/>
          <w:rFonts w:ascii="Century Gothic" w:hAnsi="Century Gothic"/>
          <w:color w:val="1F497D" w:themeColor="text2"/>
          <w:lang w:val="fr-FR"/>
        </w:rPr>
      </w:pPr>
    </w:p>
    <w:p w:rsidR="006F0642" w:rsidRPr="00860B8F" w:rsidRDefault="006F0642" w:rsidP="006F064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60B8F">
        <w:rPr>
          <w:rStyle w:val="alt-edited"/>
          <w:rFonts w:ascii="Century Gothic" w:hAnsi="Century Gothic"/>
          <w:color w:val="1F497D" w:themeColor="text2"/>
          <w:lang w:val="fr-FR"/>
        </w:rPr>
        <w:t xml:space="preserve">Pierre </w:t>
      </w:r>
      <w:r w:rsidR="00FC5D3D">
        <w:rPr>
          <w:rStyle w:val="alt-edited"/>
          <w:rFonts w:ascii="Century Gothic" w:hAnsi="Century Gothic"/>
          <w:color w:val="1F497D" w:themeColor="text2"/>
          <w:lang w:val="fr-FR"/>
        </w:rPr>
        <w:t xml:space="preserve">Collet </w:t>
      </w:r>
      <w:r w:rsidRPr="00860B8F">
        <w:rPr>
          <w:rStyle w:val="alt-edited"/>
          <w:rFonts w:ascii="Century Gothic" w:hAnsi="Century Gothic"/>
          <w:color w:val="1F497D" w:themeColor="text2"/>
          <w:lang w:val="fr-FR"/>
        </w:rPr>
        <w:t xml:space="preserve">dans son discours a aussi  souligné la nécessité </w:t>
      </w:r>
      <w:r w:rsidRPr="00860B8F">
        <w:rPr>
          <w:rFonts w:ascii="Century Gothic" w:hAnsi="Century Gothic"/>
          <w:color w:val="1F497D" w:themeColor="text2"/>
          <w:lang w:val="fr-FR"/>
        </w:rPr>
        <w:t>reprendre contact avec les communautés d'Europe de l'Est,   en particulier la République tchèque et la Hongrie,qui dans le passé ont participé aux activités du Collectif européen.</w:t>
      </w:r>
    </w:p>
    <w:p w:rsidR="00401DE3" w:rsidRPr="00860B8F" w:rsidRDefault="00401DE3" w:rsidP="006F064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60B8F">
        <w:rPr>
          <w:rFonts w:ascii="Century Gothic" w:hAnsi="Century Gothic"/>
          <w:color w:val="1F497D" w:themeColor="text2"/>
          <w:lang w:val="fr-FR"/>
        </w:rPr>
        <w:t>La reprise des contacts prend actuellement une importance particulière</w:t>
      </w:r>
      <w:r w:rsidR="00484465" w:rsidRPr="00860B8F">
        <w:rPr>
          <w:rFonts w:ascii="Century Gothic" w:hAnsi="Century Gothic"/>
          <w:color w:val="1F497D" w:themeColor="text2"/>
          <w:lang w:val="fr-FR"/>
        </w:rPr>
        <w:t xml:space="preserve">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au vu des </w:t>
      </w:r>
      <w:r w:rsidRPr="00860B8F">
        <w:rPr>
          <w:rFonts w:ascii="Century Gothic" w:hAnsi="Century Gothic"/>
          <w:color w:val="1F497D" w:themeColor="text2"/>
          <w:lang w:val="fr-FR"/>
        </w:rPr>
        <w:t>événements politiques internes de ces pays</w:t>
      </w:r>
      <w:r w:rsidR="00484465" w:rsidRPr="00860B8F">
        <w:rPr>
          <w:rFonts w:ascii="Century Gothic" w:hAnsi="Century Gothic"/>
          <w:color w:val="1F497D" w:themeColor="text2"/>
          <w:lang w:val="fr-FR"/>
        </w:rPr>
        <w:t xml:space="preserve"> </w:t>
      </w:r>
      <w:r w:rsidRPr="00860B8F">
        <w:rPr>
          <w:rFonts w:ascii="Century Gothic" w:hAnsi="Century Gothic"/>
          <w:color w:val="1F497D" w:themeColor="text2"/>
          <w:lang w:val="fr-FR"/>
        </w:rPr>
        <w:t>et</w:t>
      </w:r>
      <w:r w:rsidR="00484465" w:rsidRPr="00860B8F">
        <w:rPr>
          <w:rFonts w:ascii="Century Gothic" w:hAnsi="Century Gothic"/>
          <w:color w:val="1F497D" w:themeColor="text2"/>
          <w:lang w:val="fr-FR"/>
        </w:rPr>
        <w:t xml:space="preserve"> </w:t>
      </w:r>
      <w:r w:rsidR="00C87F85">
        <w:rPr>
          <w:rFonts w:ascii="Century Gothic" w:hAnsi="Century Gothic"/>
          <w:color w:val="1F497D" w:themeColor="text2"/>
          <w:lang w:val="fr-FR"/>
        </w:rPr>
        <w:t>de</w:t>
      </w:r>
      <w:r w:rsidRPr="00860B8F">
        <w:rPr>
          <w:rFonts w:ascii="Century Gothic" w:hAnsi="Century Gothic"/>
          <w:color w:val="1F497D" w:themeColor="text2"/>
          <w:lang w:val="fr-FR"/>
        </w:rPr>
        <w:t xml:space="preserve"> leur position sur l'immigration.</w:t>
      </w:r>
    </w:p>
    <w:p w:rsidR="007359CF" w:rsidRPr="00860B8F" w:rsidRDefault="007359CF" w:rsidP="006F064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60B8F">
        <w:rPr>
          <w:rStyle w:val="alt-edited"/>
          <w:rFonts w:ascii="Century Gothic" w:hAnsi="Century Gothic"/>
          <w:color w:val="1F497D" w:themeColor="text2"/>
          <w:lang w:val="fr-FR"/>
        </w:rPr>
        <w:t xml:space="preserve">Inma rencontrera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cet été Martin Saly de Prague </w:t>
      </w:r>
      <w:r w:rsidRPr="00860B8F">
        <w:rPr>
          <w:rFonts w:ascii="Century Gothic" w:hAnsi="Century Gothic"/>
          <w:color w:val="1F497D" w:themeColor="text2"/>
          <w:lang w:val="fr-FR"/>
        </w:rPr>
        <w:t xml:space="preserve">et vérifiera la possibilité de </w:t>
      </w:r>
      <w:r w:rsidR="00C87F85">
        <w:rPr>
          <w:rFonts w:ascii="Century Gothic" w:hAnsi="Century Gothic"/>
          <w:color w:val="1F497D" w:themeColor="text2"/>
          <w:lang w:val="fr-FR"/>
        </w:rPr>
        <w:t>sa</w:t>
      </w:r>
      <w:r w:rsidRPr="00860B8F">
        <w:rPr>
          <w:rFonts w:ascii="Century Gothic" w:hAnsi="Century Gothic"/>
          <w:color w:val="1F497D" w:themeColor="text2"/>
          <w:lang w:val="fr-FR"/>
        </w:rPr>
        <w:t xml:space="preserve"> participation à l'avenir </w:t>
      </w:r>
      <w:r w:rsidR="00D74C08">
        <w:rPr>
          <w:rFonts w:ascii="Century Gothic" w:hAnsi="Century Gothic"/>
          <w:color w:val="1F497D" w:themeColor="text2"/>
          <w:lang w:val="fr-FR"/>
        </w:rPr>
        <w:t>et pour</w:t>
      </w:r>
      <w:r w:rsidRPr="00860B8F">
        <w:rPr>
          <w:rFonts w:ascii="Century Gothic" w:hAnsi="Century Gothic"/>
          <w:color w:val="1F497D" w:themeColor="text2"/>
          <w:lang w:val="fr-FR"/>
        </w:rPr>
        <w:t xml:space="preserve"> la dixième réunion européenne de cette année.</w:t>
      </w:r>
    </w:p>
    <w:p w:rsidR="00FC5D3D" w:rsidRDefault="00FC5D3D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BF3C12" w:rsidRDefault="00BF3C12" w:rsidP="00BF3C12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EE7327">
        <w:rPr>
          <w:rFonts w:ascii="Century Gothic" w:hAnsi="Century Gothic"/>
          <w:b/>
          <w:i/>
          <w:color w:val="1F497D" w:themeColor="text2"/>
          <w:lang w:val="fr-FR"/>
        </w:rPr>
        <w:t xml:space="preserve">point 1 de l'o.d.j. </w:t>
      </w:r>
      <w:r w:rsidR="00625E75">
        <w:rPr>
          <w:rFonts w:ascii="Century Gothic" w:hAnsi="Century Gothic"/>
          <w:b/>
          <w:i/>
          <w:color w:val="1F497D" w:themeColor="text2"/>
          <w:lang w:val="fr-FR"/>
        </w:rPr>
        <w:t xml:space="preserve">- </w:t>
      </w:r>
      <w:r w:rsidR="00625E75" w:rsidRPr="004A797F">
        <w:rPr>
          <w:rFonts w:ascii="Century Gothic" w:hAnsi="Century Gothic"/>
          <w:i/>
          <w:color w:val="1F497D" w:themeColor="text2"/>
          <w:lang w:val="fr-FR"/>
        </w:rPr>
        <w:t>Lecture et approbation du procès-verbal de la réunion précédente</w:t>
      </w:r>
    </w:p>
    <w:p w:rsidR="00BF3C12" w:rsidRDefault="00BF3C12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8801AF" w:rsidRPr="00857E87" w:rsidRDefault="008801AF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  <w:r w:rsidRPr="00857E87">
        <w:rPr>
          <w:rFonts w:ascii="Century Gothic" w:hAnsi="Century Gothic"/>
          <w:color w:val="1F497D" w:themeColor="text2"/>
          <w:lang w:val="fr-FR"/>
        </w:rPr>
        <w:t xml:space="preserve">A la fin du tour de table, nous sommes passés au point 1 </w:t>
      </w:r>
      <w:r w:rsidRPr="0075049A">
        <w:rPr>
          <w:rFonts w:ascii="Century Gothic" w:hAnsi="Century Gothic"/>
          <w:i/>
          <w:color w:val="1F497D" w:themeColor="text2"/>
          <w:lang w:val="fr-FR"/>
        </w:rPr>
        <w:t xml:space="preserve">"Approbation du </w:t>
      </w:r>
      <w:r w:rsidR="00857E87" w:rsidRPr="0075049A">
        <w:rPr>
          <w:rFonts w:ascii="Century Gothic" w:hAnsi="Century Gothic"/>
          <w:i/>
          <w:color w:val="1F497D" w:themeColor="text2"/>
          <w:lang w:val="fr-FR"/>
        </w:rPr>
        <w:t>"</w:t>
      </w:r>
      <w:r w:rsidR="00857E87" w:rsidRPr="00857E87">
        <w:rPr>
          <w:rFonts w:ascii="Century Gothic" w:hAnsi="Century Gothic"/>
          <w:i/>
          <w:color w:val="1F497D" w:themeColor="text2"/>
          <w:lang w:val="fr-FR"/>
        </w:rPr>
        <w:t>Procès verbal"</w:t>
      </w:r>
      <w:r w:rsidR="00857E87" w:rsidRPr="00857E87">
        <w:rPr>
          <w:rFonts w:ascii="Century Gothic" w:hAnsi="Century Gothic"/>
          <w:color w:val="1F497D" w:themeColor="text2"/>
          <w:lang w:val="fr-FR"/>
        </w:rPr>
        <w:t xml:space="preserve"> </w:t>
      </w:r>
      <w:r w:rsidRPr="00857E87">
        <w:rPr>
          <w:rFonts w:ascii="Century Gothic" w:hAnsi="Century Gothic"/>
          <w:color w:val="1F497D" w:themeColor="text2"/>
          <w:lang w:val="fr-FR"/>
        </w:rPr>
        <w:t>de la réunion précédente</w:t>
      </w:r>
      <w:r w:rsidR="00A5737D">
        <w:rPr>
          <w:rFonts w:ascii="Century Gothic" w:hAnsi="Century Gothic"/>
          <w:color w:val="1F497D" w:themeColor="text2"/>
          <w:lang w:val="fr-FR"/>
        </w:rPr>
        <w:t>" (Rome 2017).</w:t>
      </w:r>
      <w:r w:rsidR="00A5737D">
        <w:rPr>
          <w:rFonts w:ascii="Century Gothic" w:hAnsi="Century Gothic"/>
          <w:color w:val="1F497D" w:themeColor="text2"/>
          <w:lang w:val="fr-FR"/>
        </w:rPr>
        <w:br/>
        <w:t>Le procès-verbal</w:t>
      </w:r>
      <w:r w:rsidR="0075049A" w:rsidRPr="00EE7327">
        <w:rPr>
          <w:rFonts w:ascii="Century Gothic" w:hAnsi="Century Gothic"/>
          <w:color w:val="1F497D" w:themeColor="text2"/>
          <w:lang w:val="fr-FR"/>
        </w:rPr>
        <w:t xml:space="preserve"> a été</w:t>
      </w:r>
      <w:r w:rsidRPr="00857E87">
        <w:rPr>
          <w:rFonts w:ascii="Century Gothic" w:hAnsi="Century Gothic"/>
          <w:color w:val="1F497D" w:themeColor="text2"/>
          <w:lang w:val="fr-FR"/>
        </w:rPr>
        <w:t xml:space="preserve"> approuvé à l'unanimité.</w:t>
      </w:r>
    </w:p>
    <w:p w:rsidR="00B71915" w:rsidRPr="004C2B29" w:rsidRDefault="004C2B29" w:rsidP="004C2B2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</w:p>
    <w:p w:rsidR="007C3ED8" w:rsidRPr="00FE5500" w:rsidRDefault="007C3ED8" w:rsidP="007C3ED8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EE7327">
        <w:rPr>
          <w:rFonts w:ascii="Century Gothic" w:hAnsi="Century Gothic"/>
          <w:b/>
          <w:i/>
          <w:color w:val="1F497D" w:themeColor="text2"/>
          <w:lang w:val="fr-FR"/>
        </w:rPr>
        <w:t>point 2 de l'o.d.j.</w:t>
      </w:r>
      <w:r w:rsidR="00625E75">
        <w:rPr>
          <w:rFonts w:ascii="Century Gothic" w:hAnsi="Century Gothic"/>
          <w:b/>
          <w:i/>
          <w:color w:val="1F497D" w:themeColor="text2"/>
          <w:lang w:val="fr-FR"/>
        </w:rPr>
        <w:t xml:space="preserve"> - </w:t>
      </w:r>
      <w:r w:rsidRPr="00FE5500">
        <w:rPr>
          <w:rFonts w:ascii="Century Gothic" w:hAnsi="Century Gothic" w:cs="Arial"/>
          <w:i/>
          <w:color w:val="1F497D" w:themeColor="text2"/>
          <w:spacing w:val="-2"/>
          <w:lang w:val="fr-FR"/>
        </w:rPr>
        <w:t>Bilan du Collectif Européen</w:t>
      </w:r>
      <w:r w:rsidRPr="00FE5500">
        <w:rPr>
          <w:rFonts w:ascii="Century Gothic" w:hAnsi="Century Gothic"/>
          <w:i/>
          <w:color w:val="1F497D" w:themeColor="text2"/>
          <w:lang w:val="fr-FR"/>
        </w:rPr>
        <w:t xml:space="preserve">: </w:t>
      </w:r>
      <w:r w:rsidRPr="00FE5500">
        <w:rPr>
          <w:rFonts w:ascii="Century Gothic" w:hAnsi="Century Gothic" w:cs="Arial"/>
          <w:i/>
          <w:color w:val="1F497D" w:themeColor="text2"/>
          <w:lang w:val="fr-FR" w:eastAsia="es-ES"/>
        </w:rPr>
        <w:t xml:space="preserve">comptes, </w:t>
      </w:r>
      <w:r w:rsidRPr="00FE5500">
        <w:rPr>
          <w:rFonts w:ascii="Century Gothic" w:hAnsi="Century Gothic" w:cs="Arial"/>
          <w:i/>
          <w:color w:val="1F497D" w:themeColor="text2"/>
          <w:spacing w:val="-2"/>
          <w:lang w:val="fr-FR"/>
        </w:rPr>
        <w:t xml:space="preserve">budget, </w:t>
      </w:r>
      <w:r w:rsidRPr="00FE5500">
        <w:rPr>
          <w:rFonts w:ascii="Century Gothic" w:hAnsi="Century Gothic" w:cs="Arial"/>
          <w:i/>
          <w:color w:val="1F497D" w:themeColor="text2"/>
          <w:lang w:val="fr-FR"/>
        </w:rPr>
        <w:t>cotisation annuelle (*)</w:t>
      </w:r>
    </w:p>
    <w:p w:rsidR="00EE7327" w:rsidRPr="00EE7327" w:rsidRDefault="00EE7327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C5639B" w:rsidRDefault="00EA603F" w:rsidP="00D62312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 w:rsidRPr="00EE7327">
        <w:rPr>
          <w:rFonts w:ascii="Century Gothic" w:hAnsi="Century Gothic"/>
          <w:color w:val="1F497D" w:themeColor="text2"/>
          <w:lang w:val="fr-FR"/>
        </w:rPr>
        <w:t xml:space="preserve">Massimiliano a présenté les </w:t>
      </w:r>
      <w:r w:rsidRPr="00EE7327">
        <w:rPr>
          <w:rStyle w:val="alt-edited"/>
          <w:rFonts w:ascii="Century Gothic" w:hAnsi="Century Gothic"/>
          <w:color w:val="1F497D" w:themeColor="text2"/>
          <w:lang w:val="fr-FR"/>
        </w:rPr>
        <w:t xml:space="preserve">chiffres du </w:t>
      </w:r>
      <w:r w:rsidRPr="00071D09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bilan</w:t>
      </w:r>
      <w:r w:rsidRPr="00071D09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071D09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 xml:space="preserve">pour </w:t>
      </w:r>
      <w:r w:rsidRPr="00071D09">
        <w:rPr>
          <w:rFonts w:ascii="Century Gothic" w:hAnsi="Century Gothic"/>
          <w:b/>
          <w:i/>
          <w:color w:val="1F497D" w:themeColor="text2"/>
          <w:lang w:val="fr-FR"/>
        </w:rPr>
        <w:t>201</w:t>
      </w:r>
      <w:r w:rsidR="00071D09" w:rsidRPr="00071D09">
        <w:rPr>
          <w:rFonts w:ascii="Century Gothic" w:hAnsi="Century Gothic"/>
          <w:b/>
          <w:i/>
          <w:color w:val="1F497D" w:themeColor="text2"/>
          <w:lang w:val="fr-FR"/>
        </w:rPr>
        <w:t>7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 et du compte courant.</w:t>
      </w:r>
      <w:r w:rsidRPr="00EE7327">
        <w:rPr>
          <w:rFonts w:ascii="Century Gothic" w:hAnsi="Century Gothic"/>
          <w:color w:val="1F497D" w:themeColor="text2"/>
          <w:lang w:val="fr-FR"/>
        </w:rPr>
        <w:br/>
      </w:r>
      <w:r w:rsidR="00D74C08">
        <w:rPr>
          <w:rFonts w:ascii="Century Gothic" w:hAnsi="Century Gothic"/>
          <w:color w:val="1F497D" w:themeColor="text2"/>
          <w:lang w:val="fr-FR"/>
        </w:rPr>
        <w:t>La situation financière</w:t>
      </w:r>
      <w:r w:rsidR="008A0EF3" w:rsidRPr="00EE7327">
        <w:rPr>
          <w:rFonts w:ascii="Century Gothic" w:hAnsi="Century Gothic"/>
          <w:color w:val="1F497D" w:themeColor="text2"/>
          <w:lang w:val="fr-FR"/>
        </w:rPr>
        <w:t xml:space="preserve"> au </w:t>
      </w:r>
      <w:r w:rsidR="008A0EF3" w:rsidRPr="00CE3969">
        <w:rPr>
          <w:rFonts w:ascii="Century Gothic" w:hAnsi="Century Gothic"/>
          <w:b/>
          <w:i/>
          <w:color w:val="1F497D" w:themeColor="text2"/>
          <w:lang w:val="fr-FR"/>
        </w:rPr>
        <w:t>31 Décembre</w:t>
      </w:r>
      <w:r w:rsidRPr="00CE3969">
        <w:rPr>
          <w:rFonts w:ascii="Century Gothic" w:hAnsi="Century Gothic"/>
          <w:b/>
          <w:i/>
          <w:color w:val="1F497D" w:themeColor="text2"/>
          <w:lang w:val="fr-FR"/>
        </w:rPr>
        <w:t xml:space="preserve"> 201</w:t>
      </w:r>
      <w:r w:rsidR="00071D09" w:rsidRPr="00CE3969">
        <w:rPr>
          <w:rFonts w:ascii="Century Gothic" w:hAnsi="Century Gothic"/>
          <w:b/>
          <w:i/>
          <w:color w:val="1F497D" w:themeColor="text2"/>
          <w:lang w:val="fr-FR"/>
        </w:rPr>
        <w:t>7</w:t>
      </w:r>
      <w:r w:rsidR="008A0EF3" w:rsidRPr="00EE7327">
        <w:rPr>
          <w:rFonts w:ascii="Century Gothic" w:hAnsi="Century Gothic"/>
          <w:color w:val="1F497D" w:themeColor="text2"/>
          <w:lang w:val="fr-FR"/>
        </w:rPr>
        <w:t xml:space="preserve"> 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a montré un </w:t>
      </w:r>
      <w:r w:rsidRPr="00CE3969">
        <w:rPr>
          <w:rFonts w:ascii="Century Gothic" w:hAnsi="Century Gothic"/>
          <w:b/>
          <w:i/>
          <w:color w:val="1F497D" w:themeColor="text2"/>
          <w:lang w:val="fr-FR"/>
        </w:rPr>
        <w:t>bénéfice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 de </w:t>
      </w:r>
      <w:r w:rsidR="00CE3969" w:rsidRPr="00CE3969">
        <w:rPr>
          <w:rFonts w:ascii="Century Gothic" w:hAnsi="Century Gothic" w:cs="Arial"/>
          <w:b/>
          <w:i/>
          <w:color w:val="1F497D" w:themeColor="text2"/>
          <w:lang w:val="fr-FR"/>
        </w:rPr>
        <w:t>1.943,59 €.</w:t>
      </w:r>
      <w:r w:rsidR="00CE3969" w:rsidRPr="00CE3969">
        <w:rPr>
          <w:rFonts w:ascii="Century Gothic" w:hAnsi="Century Gothic" w:cs="Arial"/>
          <w:color w:val="1F497D" w:themeColor="text2"/>
          <w:lang w:val="fr-FR"/>
        </w:rPr>
        <w:t xml:space="preserve"> </w:t>
      </w:r>
    </w:p>
    <w:p w:rsidR="00CE3969" w:rsidRPr="009F0D5C" w:rsidRDefault="00CE3969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9F0D5C">
        <w:rPr>
          <w:rFonts w:ascii="Century Gothic" w:hAnsi="Century Gothic"/>
          <w:color w:val="1F497D" w:themeColor="text2"/>
          <w:lang w:val="fr-FR"/>
        </w:rPr>
        <w:t>Les principaux coûts sont ceux liés aux activités du Secrétariat (r</w:t>
      </w:r>
      <w:r w:rsidR="009F0D5C" w:rsidRPr="009F0D5C">
        <w:rPr>
          <w:rFonts w:ascii="Century Gothic" w:hAnsi="Century Gothic"/>
          <w:color w:val="1F497D" w:themeColor="text2"/>
          <w:lang w:val="fr-FR"/>
        </w:rPr>
        <w:t>encontre</w:t>
      </w:r>
      <w:r w:rsidRPr="009F0D5C">
        <w:rPr>
          <w:rFonts w:ascii="Century Gothic" w:hAnsi="Century Gothic"/>
          <w:color w:val="1F497D" w:themeColor="text2"/>
          <w:lang w:val="fr-FR"/>
        </w:rPr>
        <w:t xml:space="preserve"> annuelle) et aux</w:t>
      </w:r>
      <w:r w:rsidRPr="009F0D5C">
        <w:rPr>
          <w:rFonts w:ascii="Century Gothic" w:hAnsi="Century Gothic"/>
          <w:color w:val="1F497D" w:themeColor="text2"/>
          <w:lang w:val="fr-FR"/>
        </w:rPr>
        <w:br/>
        <w:t>coûts d'hébergement du site,</w:t>
      </w:r>
      <w:r w:rsidR="00C5639B">
        <w:rPr>
          <w:rFonts w:ascii="Century Gothic" w:hAnsi="Century Gothic"/>
          <w:color w:val="1F497D" w:themeColor="text2"/>
          <w:lang w:val="fr-FR"/>
        </w:rPr>
        <w:t xml:space="preserve"> </w:t>
      </w:r>
      <w:r w:rsidRPr="009F0D5C">
        <w:rPr>
          <w:rFonts w:ascii="Century Gothic" w:hAnsi="Century Gothic"/>
          <w:color w:val="1F497D" w:themeColor="text2"/>
          <w:lang w:val="fr-FR"/>
        </w:rPr>
        <w:t>égal à environ 270 euros</w:t>
      </w:r>
      <w:r w:rsidR="009F0D5C" w:rsidRPr="009F0D5C">
        <w:rPr>
          <w:rFonts w:ascii="Century Gothic" w:hAnsi="Century Gothic"/>
          <w:color w:val="1F497D" w:themeColor="text2"/>
          <w:lang w:val="fr-FR"/>
        </w:rPr>
        <w:t>. U</w:t>
      </w:r>
      <w:r w:rsidRPr="009F0D5C">
        <w:rPr>
          <w:rFonts w:ascii="Century Gothic" w:hAnsi="Century Gothic"/>
          <w:color w:val="1F497D" w:themeColor="text2"/>
          <w:lang w:val="fr-FR"/>
        </w:rPr>
        <w:t>n peu moins de 300</w:t>
      </w:r>
      <w:r w:rsidR="009F0D5C" w:rsidRPr="009F0D5C">
        <w:rPr>
          <w:rFonts w:ascii="Century Gothic" w:hAnsi="Century Gothic"/>
          <w:color w:val="1F497D" w:themeColor="text2"/>
          <w:lang w:val="fr-FR"/>
        </w:rPr>
        <w:t xml:space="preserve"> €</w:t>
      </w:r>
      <w:r w:rsidRPr="009F0D5C">
        <w:rPr>
          <w:rFonts w:ascii="Century Gothic" w:hAnsi="Century Gothic"/>
          <w:color w:val="1F497D" w:themeColor="text2"/>
          <w:lang w:val="fr-FR"/>
        </w:rPr>
        <w:t xml:space="preserve"> estimé.</w:t>
      </w:r>
    </w:p>
    <w:p w:rsidR="00CE3969" w:rsidRPr="00D74C08" w:rsidRDefault="00402A0A" w:rsidP="00D62312">
      <w:pPr>
        <w:pStyle w:val="Nessunaspaziatura"/>
        <w:rPr>
          <w:rFonts w:ascii="Century Gothic" w:hAnsi="Century Gothic"/>
          <w:i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lastRenderedPageBreak/>
        <w:t xml:space="preserve">Le 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compte bancaire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 au 31/12/2017 présente un 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 xml:space="preserve">solde 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de 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1</w:t>
      </w:r>
      <w:r w:rsidR="00647BED"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.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955,59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€</w:t>
      </w:r>
      <w:r w:rsidR="00C5639B" w:rsidRPr="00D74C08">
        <w:rPr>
          <w:rFonts w:ascii="Century Gothic" w:hAnsi="Century Gothic"/>
          <w:color w:val="365F91" w:themeColor="accent1" w:themeShade="BF"/>
          <w:lang w:val="fr-FR"/>
        </w:rPr>
        <w:t xml:space="preserve">. </w:t>
      </w:r>
      <w:r w:rsidR="00C5639B" w:rsidRPr="00D74C08">
        <w:rPr>
          <w:rFonts w:ascii="Century Gothic" w:hAnsi="Century Gothic"/>
          <w:i/>
          <w:color w:val="365F91" w:themeColor="accent1" w:themeShade="BF"/>
          <w:lang w:val="fr-FR"/>
        </w:rPr>
        <w:t>(</w:t>
      </w:r>
      <w:r w:rsidR="00A74BD2" w:rsidRPr="00D74C08">
        <w:rPr>
          <w:rFonts w:ascii="Century Gothic" w:hAnsi="Century Gothic"/>
          <w:i/>
          <w:color w:val="365F91" w:themeColor="accent1" w:themeShade="BF"/>
          <w:lang w:val="fr-FR"/>
        </w:rPr>
        <w:t>*</w:t>
      </w:r>
      <w:r w:rsidR="00C5639B" w:rsidRPr="00D74C08">
        <w:rPr>
          <w:rFonts w:ascii="Century Gothic" w:hAnsi="Century Gothic"/>
          <w:i/>
          <w:color w:val="365F91" w:themeColor="accent1" w:themeShade="BF"/>
          <w:lang w:val="fr-FR"/>
        </w:rPr>
        <w:t>)</w:t>
      </w:r>
    </w:p>
    <w:p w:rsidR="00402A0A" w:rsidRPr="00D74C08" w:rsidRDefault="00402A0A" w:rsidP="00D62312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</w:p>
    <w:p w:rsidR="0059429C" w:rsidRPr="00D74C08" w:rsidRDefault="0059429C" w:rsidP="0059429C">
      <w:pPr>
        <w:pStyle w:val="Nessunaspaziatura"/>
        <w:rPr>
          <w:rFonts w:ascii="Century Gothic" w:hAnsi="Century Gothic"/>
          <w:b/>
          <w:i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Sont également exposées les données relatives à </w:t>
      </w:r>
      <w:r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 xml:space="preserve">la </w:t>
      </w:r>
      <w:r w:rsidRPr="00D74C08">
        <w:rPr>
          <w:rStyle w:val="alt-edited"/>
          <w:rFonts w:ascii="Century Gothic" w:hAnsi="Century Gothic"/>
          <w:b/>
          <w:i/>
          <w:color w:val="365F91" w:themeColor="accent1" w:themeShade="BF"/>
          <w:lang w:val="fr-FR"/>
        </w:rPr>
        <w:t>cotisation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 xml:space="preserve"> pour le collectif européen.</w:t>
      </w:r>
      <w:r w:rsidR="00A74BD2" w:rsidRPr="00D74C08">
        <w:rPr>
          <w:rFonts w:ascii="Century Gothic" w:hAnsi="Century Gothic"/>
          <w:color w:val="365F91" w:themeColor="accent1" w:themeShade="BF"/>
          <w:lang w:val="fr-FR"/>
        </w:rPr>
        <w:t xml:space="preserve">  </w:t>
      </w:r>
      <w:r w:rsidR="00A74BD2" w:rsidRPr="00D74C08">
        <w:rPr>
          <w:rFonts w:ascii="Century Gothic" w:hAnsi="Century Gothic"/>
          <w:i/>
          <w:color w:val="365F91" w:themeColor="accent1" w:themeShade="BF"/>
          <w:lang w:val="fr-FR"/>
        </w:rPr>
        <w:t>(*)</w:t>
      </w:r>
    </w:p>
    <w:p w:rsidR="00D74C08" w:rsidRPr="00D74C08" w:rsidRDefault="0059429C" w:rsidP="00E0127B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En ce qui concerne la contribution en 201</w:t>
      </w:r>
      <w:r w:rsidR="00276029" w:rsidRPr="00D74C08">
        <w:rPr>
          <w:rFonts w:ascii="Century Gothic" w:hAnsi="Century Gothic"/>
          <w:color w:val="365F91" w:themeColor="accent1" w:themeShade="BF"/>
          <w:lang w:val="fr-FR"/>
        </w:rPr>
        <w:t>8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,</w:t>
      </w:r>
      <w:r w:rsidR="001611A0"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="001611A0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à la date de la r</w:t>
      </w:r>
      <w:r w:rsidR="003E0F38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encontre</w:t>
      </w:r>
      <w:r w:rsidR="00E0127B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 xml:space="preserve">, </w:t>
      </w:r>
      <w:r w:rsidR="00D74C08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le solde du compte s’</w:t>
      </w:r>
      <w:r w:rsidR="00E0127B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élève à 7</w:t>
      </w:r>
      <w:r w:rsidR="001611A0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00 €.</w:t>
      </w:r>
    </w:p>
    <w:p w:rsidR="00E0127B" w:rsidRPr="00D74C08" w:rsidRDefault="00D74C08" w:rsidP="00D74C08">
      <w:pPr>
        <w:pStyle w:val="Nessunaspaziatura"/>
        <w:ind w:firstLine="708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Mode de paiement:</w:t>
      </w:r>
      <w:r w:rsidR="00375F5E"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ab/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 xml:space="preserve">Belgique f., </w:t>
      </w:r>
      <w:r w:rsidR="00E0127B" w:rsidRPr="00D74C08">
        <w:rPr>
          <w:rFonts w:ascii="Century Gothic" w:hAnsi="Century Gothic"/>
          <w:color w:val="365F91" w:themeColor="accent1" w:themeShade="BF"/>
          <w:lang w:val="fr-FR"/>
        </w:rPr>
        <w:t xml:space="preserve">France, </w:t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="00E0127B" w:rsidRPr="00D74C08">
        <w:rPr>
          <w:rFonts w:ascii="Century Gothic" w:hAnsi="Century Gothic"/>
          <w:color w:val="365F91" w:themeColor="accent1" w:themeShade="BF"/>
          <w:lang w:val="fr-FR"/>
        </w:rPr>
        <w:t xml:space="preserve">Pays Basque </w:t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>et Italie à travers C.C.banca</w:t>
      </w:r>
      <w:r w:rsidR="003E0F38" w:rsidRPr="00D74C08">
        <w:rPr>
          <w:rFonts w:ascii="Century Gothic" w:hAnsi="Century Gothic"/>
          <w:color w:val="365F91" w:themeColor="accent1" w:themeShade="BF"/>
          <w:lang w:val="fr-FR"/>
        </w:rPr>
        <w:t>i</w:t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>r</w:t>
      </w:r>
      <w:r w:rsidR="003E0F38" w:rsidRPr="00D74C08">
        <w:rPr>
          <w:rFonts w:ascii="Century Gothic" w:hAnsi="Century Gothic"/>
          <w:color w:val="365F91" w:themeColor="accent1" w:themeShade="BF"/>
          <w:lang w:val="fr-FR"/>
        </w:rPr>
        <w:t>e</w:t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 xml:space="preserve">; </w:t>
      </w:r>
    </w:p>
    <w:p w:rsidR="006B61F8" w:rsidRPr="00D74C08" w:rsidRDefault="000A4B8A" w:rsidP="00D74C08">
      <w:pPr>
        <w:pStyle w:val="Nessunaspaziatura"/>
        <w:ind w:left="2124" w:firstLine="708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Autriche, Espagne et Suisse en espèces.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br/>
      </w:r>
    </w:p>
    <w:p w:rsidR="00BF24CB" w:rsidRPr="00D74C08" w:rsidRDefault="006B61F8" w:rsidP="00375F5E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>Le budget de 2108 prévoit des frais spécifiques pour la X</w:t>
      </w:r>
      <w:r w:rsidR="009719BF"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 xml:space="preserve"> R</w:t>
      </w:r>
      <w:r w:rsidR="00467EF5"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 xml:space="preserve">encontre </w:t>
      </w:r>
      <w:r w:rsidR="009719BF" w:rsidRPr="00D74C08">
        <w:rPr>
          <w:rFonts w:ascii="Century Gothic" w:hAnsi="Century Gothic"/>
          <w:color w:val="365F91" w:themeColor="accent1" w:themeShade="BF"/>
          <w:lang w:val="fr-FR"/>
        </w:rPr>
        <w:t xml:space="preserve">européenne </w:t>
      </w:r>
      <w:r w:rsidR="00467EF5" w:rsidRPr="00D74C08">
        <w:rPr>
          <w:rFonts w:ascii="Century Gothic" w:hAnsi="Century Gothic"/>
          <w:color w:val="365F91" w:themeColor="accent1" w:themeShade="BF"/>
          <w:lang w:val="fr-FR"/>
        </w:rPr>
        <w:t xml:space="preserve">égal à </w:t>
      </w:r>
      <w:r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>1</w:t>
      </w:r>
      <w:r w:rsidR="00467EF5"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>.</w:t>
      </w:r>
      <w:r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>500 €</w:t>
      </w:r>
      <w:r w:rsidR="009719BF"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 xml:space="preserve"> (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comme décidé plus tôt à Vienne en 2016,</w:t>
      </w:r>
      <w:r w:rsidR="00467EF5"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et confirmé à Rome en 2017</w:t>
      </w:r>
      <w:r w:rsidR="009719BF" w:rsidRPr="00D74C08">
        <w:rPr>
          <w:rFonts w:ascii="Century Gothic" w:hAnsi="Century Gothic"/>
          <w:color w:val="365F91" w:themeColor="accent1" w:themeShade="BF"/>
          <w:lang w:val="fr-FR"/>
        </w:rPr>
        <w:t xml:space="preserve">), 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surtout pour permettre la traduction simultané</w:t>
      </w:r>
      <w:r w:rsidR="009719BF" w:rsidRPr="00D74C08">
        <w:rPr>
          <w:rFonts w:ascii="Century Gothic" w:hAnsi="Century Gothic"/>
          <w:color w:val="365F91" w:themeColor="accent1" w:themeShade="BF"/>
          <w:lang w:val="fr-FR"/>
        </w:rPr>
        <w:t>e d</w:t>
      </w:r>
      <w:r w:rsidR="00571111" w:rsidRPr="00D74C08">
        <w:rPr>
          <w:rFonts w:ascii="Century Gothic" w:hAnsi="Century Gothic"/>
          <w:color w:val="365F91" w:themeColor="accent1" w:themeShade="BF"/>
          <w:lang w:val="fr-FR"/>
        </w:rPr>
        <w:t xml:space="preserve">e la Conférence d'introduction </w:t>
      </w:r>
      <w:r w:rsidR="000948BC" w:rsidRPr="00D74C08">
        <w:rPr>
          <w:rFonts w:ascii="Century Gothic" w:hAnsi="Century Gothic"/>
          <w:color w:val="365F91" w:themeColor="accent1" w:themeShade="BF"/>
          <w:lang w:val="fr-FR"/>
        </w:rPr>
        <w:t>au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="000948BC" w:rsidRPr="00D74C08">
        <w:rPr>
          <w:rFonts w:ascii="Century Gothic" w:hAnsi="Century Gothic"/>
          <w:color w:val="365F91" w:themeColor="accent1" w:themeShade="BF"/>
          <w:lang w:val="fr-FR"/>
        </w:rPr>
        <w:t>rencontre de septembre 20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18.</w:t>
      </w:r>
    </w:p>
    <w:p w:rsidR="00BF24CB" w:rsidRPr="00D74C08" w:rsidRDefault="00FA6BEA" w:rsidP="00375F5E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En plus de cela, il y a les dépenses habituelles pour le secrétariat et le contrat du fournisseur pour l'hébergement du site web. Le tout pour une valeur présumée de 200 euros supplémentaires</w:t>
      </w:r>
      <w:r w:rsidRPr="00D74C08">
        <w:rPr>
          <w:color w:val="365F91" w:themeColor="accent1" w:themeShade="BF"/>
          <w:lang w:val="fr-FR"/>
        </w:rPr>
        <w:t>.</w:t>
      </w:r>
    </w:p>
    <w:p w:rsidR="004979E6" w:rsidRPr="00D74C08" w:rsidRDefault="00A70CAF" w:rsidP="00AC5745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Le collectif a approuvé le bilan 2017 et le budget prévisionnel pour 2018.</w:t>
      </w:r>
    </w:p>
    <w:p w:rsidR="00272657" w:rsidRPr="00D74C08" w:rsidRDefault="00D120C4" w:rsidP="00AC5745">
      <w:pPr>
        <w:pStyle w:val="Nessunaspaziatura"/>
        <w:rPr>
          <w:rStyle w:val="shorttext"/>
          <w:rFonts w:ascii="Century Gothic" w:hAnsi="Century Gothic"/>
          <w:i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ab/>
      </w:r>
      <w:r w:rsidR="00272657" w:rsidRPr="00D74C08">
        <w:rPr>
          <w:rFonts w:ascii="Century Gothic" w:hAnsi="Century Gothic"/>
          <w:color w:val="365F91" w:themeColor="accent1" w:themeShade="BF"/>
          <w:lang w:val="fr-FR"/>
        </w:rPr>
        <w:t>(*)</w:t>
      </w:r>
      <w:r w:rsidR="009A2B3D" w:rsidRPr="00D74C08">
        <w:rPr>
          <w:rFonts w:ascii="Century Gothic" w:hAnsi="Century Gothic"/>
          <w:color w:val="365F91" w:themeColor="accent1" w:themeShade="BF"/>
          <w:lang w:val="fr-FR"/>
        </w:rPr>
        <w:t xml:space="preserve"> -&gt; </w:t>
      </w:r>
      <w:r w:rsidR="00D74C08" w:rsidRPr="00D74C08">
        <w:rPr>
          <w:rStyle w:val="shorttext"/>
          <w:rFonts w:ascii="Century Gothic" w:hAnsi="Century Gothic"/>
          <w:i/>
          <w:color w:val="365F91" w:themeColor="accent1" w:themeShade="BF"/>
          <w:lang w:val="fr-FR"/>
        </w:rPr>
        <w:t xml:space="preserve">v. détails à l’avant dernière page. </w:t>
      </w:r>
    </w:p>
    <w:p w:rsidR="007718E7" w:rsidRPr="00D74C08" w:rsidRDefault="007718E7" w:rsidP="005571EE">
      <w:pPr>
        <w:pStyle w:val="Nessunaspaziatura"/>
        <w:rPr>
          <w:rFonts w:ascii="Century Gothic" w:hAnsi="Century Gothic" w:cs="Arial"/>
          <w:b/>
          <w:i/>
          <w:color w:val="365F91" w:themeColor="accent1" w:themeShade="BF"/>
          <w:lang w:val="fr-FR"/>
        </w:rPr>
      </w:pPr>
    </w:p>
    <w:p w:rsidR="005571EE" w:rsidRPr="00D74C08" w:rsidRDefault="009203AA" w:rsidP="009A2B3D">
      <w:pPr>
        <w:pStyle w:val="Paragrafoelenco"/>
        <w:ind w:left="0"/>
        <w:rPr>
          <w:rFonts w:ascii="Century Gothic" w:hAnsi="Century Gothic"/>
          <w:i/>
          <w:color w:val="365F91" w:themeColor="accent1" w:themeShade="BF"/>
          <w:sz w:val="20"/>
          <w:szCs w:val="20"/>
          <w:lang w:val="en-US"/>
        </w:rPr>
      </w:pPr>
      <w:r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p</w:t>
      </w:r>
      <w:r w:rsidR="00E7332A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 xml:space="preserve">oint </w:t>
      </w:r>
      <w:r w:rsidR="000460AF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 xml:space="preserve"> 5</w:t>
      </w:r>
      <w:r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 xml:space="preserve"> </w:t>
      </w:r>
      <w:r w:rsidR="00E7332A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 xml:space="preserve">de </w:t>
      </w:r>
      <w:r w:rsidR="00C42499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l'</w:t>
      </w:r>
      <w:r w:rsidR="00392661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o</w:t>
      </w:r>
      <w:r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.d.</w:t>
      </w:r>
      <w:r w:rsidR="00392661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j</w:t>
      </w:r>
      <w:r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.</w:t>
      </w:r>
      <w:r w:rsidR="009A2B3D" w:rsidRPr="00D74C08">
        <w:rPr>
          <w:rFonts w:ascii="Century Gothic" w:hAnsi="Century Gothic" w:cs="Arial"/>
          <w:b/>
          <w:i/>
          <w:color w:val="365F91" w:themeColor="accent1" w:themeShade="BF"/>
          <w:lang w:val="en-US"/>
        </w:rPr>
        <w:t xml:space="preserve"> - </w:t>
      </w:r>
      <w:r w:rsidR="009A2B3D" w:rsidRPr="00D74C08">
        <w:rPr>
          <w:rFonts w:ascii="Century Gothic" w:hAnsi="Century Gothic"/>
          <w:i/>
          <w:color w:val="365F91" w:themeColor="accent1" w:themeShade="BF"/>
          <w:sz w:val="20"/>
          <w:szCs w:val="20"/>
          <w:lang w:val="fr-FR"/>
        </w:rPr>
        <w:t>Relations avec d'autres groupes européens</w:t>
      </w:r>
    </w:p>
    <w:p w:rsidR="000460AF" w:rsidRDefault="000460AF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</w:p>
    <w:p w:rsidR="000460AF" w:rsidRPr="002F60F1" w:rsidRDefault="000460AF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  <w:r w:rsidRPr="002F60F1">
        <w:rPr>
          <w:rStyle w:val="alt-edited"/>
          <w:rFonts w:ascii="Century Gothic" w:hAnsi="Century Gothic"/>
          <w:color w:val="1F497D" w:themeColor="text2"/>
          <w:lang w:val="fr-FR"/>
        </w:rPr>
        <w:t xml:space="preserve">Avant de passer au 4ème point, il a </w:t>
      </w:r>
      <w:r w:rsidR="00E71550">
        <w:rPr>
          <w:rStyle w:val="alt-edited"/>
          <w:rFonts w:ascii="Century Gothic" w:hAnsi="Century Gothic"/>
          <w:color w:val="1F497D" w:themeColor="text2"/>
          <w:lang w:val="fr-FR"/>
        </w:rPr>
        <w:t xml:space="preserve">était </w:t>
      </w:r>
      <w:r w:rsidRPr="002F60F1">
        <w:rPr>
          <w:rStyle w:val="alt-edited"/>
          <w:rFonts w:ascii="Century Gothic" w:hAnsi="Century Gothic"/>
          <w:color w:val="1F497D" w:themeColor="text2"/>
          <w:lang w:val="fr-FR"/>
        </w:rPr>
        <w:t>préfér</w:t>
      </w:r>
      <w:r w:rsidR="00E71550">
        <w:rPr>
          <w:rStyle w:val="alt-edited"/>
          <w:rFonts w:ascii="Century Gothic" w:hAnsi="Century Gothic"/>
          <w:color w:val="1F497D" w:themeColor="text2"/>
          <w:lang w:val="fr-FR"/>
        </w:rPr>
        <w:t>able de</w:t>
      </w:r>
      <w:r w:rsidRPr="002F60F1">
        <w:rPr>
          <w:rStyle w:val="alt-edited"/>
          <w:rFonts w:ascii="Century Gothic" w:hAnsi="Century Gothic"/>
          <w:color w:val="1F497D" w:themeColor="text2"/>
          <w:lang w:val="fr-FR"/>
        </w:rPr>
        <w:t xml:space="preserve"> parler de  </w:t>
      </w:r>
      <w:r w:rsidR="00CB5CCB" w:rsidRPr="002F60F1">
        <w:rPr>
          <w:rStyle w:val="alt-edited"/>
          <w:rFonts w:ascii="Century Gothic" w:hAnsi="Century Gothic"/>
          <w:color w:val="1F497D" w:themeColor="text2"/>
          <w:lang w:val="fr-FR"/>
        </w:rPr>
        <w:t>"</w:t>
      </w:r>
      <w:r w:rsidRPr="002F60F1">
        <w:rPr>
          <w:rStyle w:val="alt-edited"/>
          <w:rFonts w:ascii="Century Gothic" w:hAnsi="Century Gothic"/>
          <w:color w:val="1F497D" w:themeColor="text2"/>
          <w:lang w:val="fr-FR"/>
        </w:rPr>
        <w:t>Relations avec d'autres groupes européens</w:t>
      </w:r>
      <w:r w:rsidR="00CB5CCB" w:rsidRPr="002F60F1">
        <w:rPr>
          <w:rStyle w:val="alt-edited"/>
          <w:rFonts w:ascii="Century Gothic" w:hAnsi="Century Gothic"/>
          <w:color w:val="1F497D" w:themeColor="text2"/>
          <w:lang w:val="fr-FR"/>
        </w:rPr>
        <w:t xml:space="preserve">" 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>sur lequel</w:t>
      </w:r>
      <w:r w:rsidR="002F60F1" w:rsidRPr="002F60F1">
        <w:rPr>
          <w:rFonts w:ascii="Century Gothic" w:hAnsi="Century Gothic"/>
          <w:color w:val="1F497D" w:themeColor="text2"/>
          <w:lang w:val="fr-FR"/>
        </w:rPr>
        <w:t xml:space="preserve"> </w:t>
      </w:r>
      <w:r w:rsidR="00E71550" w:rsidRPr="002F60F1">
        <w:rPr>
          <w:rFonts w:ascii="Century Gothic" w:hAnsi="Century Gothic"/>
          <w:color w:val="1F497D" w:themeColor="text2"/>
          <w:lang w:val="fr-FR"/>
        </w:rPr>
        <w:t xml:space="preserve">Pierre Collet </w:t>
      </w:r>
      <w:r w:rsidR="002F60F1" w:rsidRPr="002F60F1">
        <w:rPr>
          <w:rFonts w:ascii="Century Gothic" w:hAnsi="Century Gothic"/>
          <w:color w:val="1F497D" w:themeColor="text2"/>
          <w:lang w:val="fr-FR"/>
        </w:rPr>
        <w:t>a fait un bref rapport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 xml:space="preserve"> </w:t>
      </w:r>
      <w:r w:rsidR="00E71550">
        <w:rPr>
          <w:rFonts w:ascii="Century Gothic" w:hAnsi="Century Gothic"/>
          <w:color w:val="1F497D" w:themeColor="text2"/>
          <w:lang w:val="fr-FR"/>
        </w:rPr>
        <w:t xml:space="preserve">car 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 xml:space="preserve">a participé 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en personne 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>au</w:t>
      </w:r>
      <w:r w:rsidR="00E71550">
        <w:rPr>
          <w:rFonts w:ascii="Century Gothic" w:hAnsi="Century Gothic"/>
          <w:color w:val="1F497D" w:themeColor="text2"/>
          <w:lang w:val="fr-FR"/>
        </w:rPr>
        <w:t>x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 xml:space="preserve"> réunions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 du </w:t>
      </w:r>
      <w:r w:rsidR="00CB5CCB" w:rsidRPr="002F60F1">
        <w:rPr>
          <w:rFonts w:ascii="Century Gothic" w:hAnsi="Century Gothic"/>
          <w:b/>
          <w:i/>
          <w:color w:val="1F497D" w:themeColor="text2"/>
          <w:lang w:val="fr-FR"/>
        </w:rPr>
        <w:t xml:space="preserve">Réseau européen Eglise et Liberté 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>(</w:t>
      </w:r>
      <w:r w:rsidR="00CB5CCB" w:rsidRPr="002F60F1">
        <w:rPr>
          <w:rFonts w:ascii="Century Gothic" w:hAnsi="Century Gothic"/>
          <w:b/>
          <w:color w:val="1F497D" w:themeColor="text2"/>
          <w:lang w:val="fr-FR"/>
        </w:rPr>
        <w:t>EN/RE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) et de </w:t>
      </w:r>
      <w:r w:rsidR="00CB5CCB" w:rsidRPr="002F60F1">
        <w:rPr>
          <w:rFonts w:ascii="Century Gothic" w:hAnsi="Century Gothic"/>
          <w:b/>
          <w:i/>
          <w:color w:val="1F497D" w:themeColor="text2"/>
          <w:lang w:val="fr-FR"/>
        </w:rPr>
        <w:t>"We Are Church International"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 (</w:t>
      </w:r>
      <w:r w:rsidR="00CB5CCB" w:rsidRPr="002F60F1">
        <w:rPr>
          <w:rFonts w:ascii="Century Gothic" w:hAnsi="Century Gothic"/>
          <w:b/>
          <w:color w:val="1F497D" w:themeColor="text2"/>
          <w:lang w:val="fr-FR"/>
        </w:rPr>
        <w:t>IMWAC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>)</w:t>
      </w:r>
      <w:r w:rsidR="002F60F1">
        <w:rPr>
          <w:rFonts w:ascii="Century Gothic" w:hAnsi="Century Gothic"/>
          <w:color w:val="1F497D" w:themeColor="text2"/>
          <w:lang w:val="fr-FR"/>
        </w:rPr>
        <w:t xml:space="preserve">, </w:t>
      </w:r>
      <w:r w:rsidR="00E71550">
        <w:rPr>
          <w:rFonts w:ascii="Century Gothic" w:hAnsi="Century Gothic"/>
          <w:color w:val="1F497D" w:themeColor="text2"/>
          <w:lang w:val="fr-FR"/>
        </w:rPr>
        <w:t xml:space="preserve">qui ont eu lieu 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>l'un</w:t>
      </w:r>
      <w:r w:rsidR="00E71550">
        <w:rPr>
          <w:rFonts w:ascii="Century Gothic" w:hAnsi="Century Gothic"/>
          <w:color w:val="1F497D" w:themeColor="text2"/>
          <w:lang w:val="fr-FR"/>
        </w:rPr>
        <w:t>e après l'autre au milieu de m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ars dernier </w:t>
      </w:r>
      <w:r w:rsidR="00550AC1">
        <w:rPr>
          <w:rFonts w:ascii="Century Gothic" w:hAnsi="Century Gothic"/>
          <w:color w:val="1F497D" w:themeColor="text2"/>
          <w:lang w:val="fr-FR"/>
        </w:rPr>
        <w:t xml:space="preserve">-&gt; </w:t>
      </w:r>
      <w:r w:rsidR="00CB5CCB" w:rsidRPr="002F60F1">
        <w:rPr>
          <w:rFonts w:ascii="Century Gothic" w:hAnsi="Century Gothic"/>
          <w:i/>
          <w:color w:val="1F497D" w:themeColor="text2"/>
          <w:lang w:val="fr-FR"/>
        </w:rPr>
        <w:t>(voir  le rapport ci-joint).</w:t>
      </w:r>
    </w:p>
    <w:p w:rsidR="00AB2E5F" w:rsidRPr="002F60F1" w:rsidRDefault="00AB2E5F" w:rsidP="00AB2E5F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AB2E5F" w:rsidRPr="00CB5CCB" w:rsidRDefault="00AB2E5F" w:rsidP="00AB2E5F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2F60F1">
        <w:rPr>
          <w:rFonts w:ascii="Century Gothic" w:hAnsi="Century Gothic"/>
          <w:color w:val="1F497D" w:themeColor="text2"/>
          <w:lang w:val="fr-FR"/>
        </w:rPr>
        <w:t>Le C</w:t>
      </w:r>
      <w:r w:rsidR="00E71550">
        <w:rPr>
          <w:rFonts w:ascii="Century Gothic" w:hAnsi="Century Gothic"/>
          <w:color w:val="1F497D" w:themeColor="text2"/>
          <w:lang w:val="fr-FR"/>
        </w:rPr>
        <w:t>ollectif a confirmé le choix d</w:t>
      </w:r>
      <w:r w:rsidRPr="002F60F1">
        <w:rPr>
          <w:rFonts w:ascii="Century Gothic" w:hAnsi="Century Gothic"/>
          <w:color w:val="1F497D" w:themeColor="text2"/>
          <w:lang w:val="fr-FR"/>
        </w:rPr>
        <w:t>'adhé</w:t>
      </w:r>
      <w:r w:rsidR="00E71550">
        <w:rPr>
          <w:rFonts w:ascii="Century Gothic" w:hAnsi="Century Gothic"/>
          <w:color w:val="1F497D" w:themeColor="text2"/>
          <w:lang w:val="fr-FR"/>
        </w:rPr>
        <w:t xml:space="preserve">rer </w:t>
      </w:r>
      <w:r w:rsidRPr="002F60F1">
        <w:rPr>
          <w:rFonts w:ascii="Century Gothic" w:hAnsi="Century Gothic"/>
          <w:color w:val="1F497D" w:themeColor="text2"/>
          <w:lang w:val="fr-FR"/>
        </w:rPr>
        <w:t>au réseau EN/RE, puis de participer avec un délégué aux réunions biennales, avec des modalités qui seront mieux définies lors de la prochaine réunion du Collectif.</w:t>
      </w:r>
    </w:p>
    <w:p w:rsidR="00AB2E5F" w:rsidRDefault="00AB2E5F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921604" w:rsidRPr="008A0918" w:rsidRDefault="00921604" w:rsidP="00921604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point </w:t>
      </w:r>
      <w:r>
        <w:rPr>
          <w:rFonts w:ascii="Century Gothic" w:hAnsi="Century Gothic" w:cs="Arial"/>
          <w:b/>
          <w:i/>
          <w:color w:val="1F497D" w:themeColor="text2"/>
          <w:lang w:val="en-US"/>
        </w:rPr>
        <w:t xml:space="preserve"> 4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 de l'</w:t>
      </w:r>
      <w:r>
        <w:rPr>
          <w:rFonts w:ascii="Century Gothic" w:hAnsi="Century Gothic" w:cs="Arial"/>
          <w:b/>
          <w:i/>
          <w:color w:val="1F497D" w:themeColor="text2"/>
          <w:lang w:val="en-US"/>
        </w:rPr>
        <w:t>o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>.d.</w:t>
      </w:r>
      <w:r>
        <w:rPr>
          <w:rFonts w:ascii="Century Gothic" w:hAnsi="Century Gothic" w:cs="Arial"/>
          <w:b/>
          <w:i/>
          <w:color w:val="1F497D" w:themeColor="text2"/>
          <w:lang w:val="en-US"/>
        </w:rPr>
        <w:t>j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>.</w:t>
      </w:r>
      <w:r w:rsidR="008A0918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 - </w:t>
      </w:r>
      <w:r w:rsidR="008A0918" w:rsidRPr="008A0918">
        <w:rPr>
          <w:rFonts w:ascii="Century Gothic" w:hAnsi="Century Gothic"/>
          <w:i/>
          <w:color w:val="1F497D" w:themeColor="text2"/>
          <w:lang w:val="en-US"/>
        </w:rPr>
        <w:t>X Rencontre européenne</w:t>
      </w:r>
      <w:r w:rsidR="00041FFA">
        <w:rPr>
          <w:rFonts w:ascii="Century Gothic" w:hAnsi="Century Gothic"/>
          <w:i/>
          <w:color w:val="1F497D" w:themeColor="text2"/>
          <w:lang w:val="en-US"/>
        </w:rPr>
        <w:t>:</w:t>
      </w:r>
      <w:r w:rsidR="008A0918" w:rsidRPr="008A0918">
        <w:rPr>
          <w:rFonts w:ascii="Century Gothic" w:hAnsi="Century Gothic"/>
          <w:i/>
          <w:color w:val="1F497D" w:themeColor="text2"/>
          <w:lang w:val="en-US"/>
        </w:rPr>
        <w:t xml:space="preserve"> </w:t>
      </w:r>
      <w:r w:rsidR="008A0918" w:rsidRPr="008A0918">
        <w:rPr>
          <w:rFonts w:ascii="Century Gothic" w:hAnsi="Century Gothic"/>
          <w:i/>
          <w:color w:val="1F497D" w:themeColor="text2"/>
          <w:lang w:val="fr-FR"/>
        </w:rPr>
        <w:t>développement définitif</w:t>
      </w:r>
      <w:r w:rsidR="008A0918" w:rsidRPr="008A0918">
        <w:rPr>
          <w:rStyle w:val="alt-edited"/>
          <w:rFonts w:ascii="Century Gothic" w:hAnsi="Century Gothic"/>
          <w:i/>
          <w:color w:val="1F497D" w:themeColor="text2"/>
          <w:lang w:val="fr-FR"/>
        </w:rPr>
        <w:t xml:space="preserve"> du programme</w:t>
      </w:r>
    </w:p>
    <w:p w:rsidR="002A2A99" w:rsidRDefault="002A2A99" w:rsidP="005571EE">
      <w:pPr>
        <w:pStyle w:val="Nessunaspaziatura"/>
        <w:rPr>
          <w:rFonts w:ascii="Century Gothic" w:hAnsi="Century Gothic"/>
          <w:lang w:val="fr-FR"/>
        </w:rPr>
      </w:pPr>
    </w:p>
    <w:p w:rsidR="00921604" w:rsidRPr="002A2A99" w:rsidRDefault="00E71550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 xml:space="preserve">Pour faire suite aux objets de l’ordre du jour relativement </w:t>
      </w:r>
      <w:r w:rsidR="00945BC6" w:rsidRPr="002A2A99">
        <w:rPr>
          <w:rFonts w:ascii="Century Gothic" w:hAnsi="Century Gothic"/>
          <w:color w:val="1F497D" w:themeColor="text2"/>
          <w:lang w:val="fr-FR"/>
        </w:rPr>
        <w:t>courts</w:t>
      </w:r>
      <w:r w:rsidR="004F7020">
        <w:rPr>
          <w:rFonts w:ascii="Century Gothic" w:hAnsi="Century Gothic"/>
          <w:color w:val="1F497D" w:themeColor="text2"/>
          <w:lang w:val="fr-FR"/>
        </w:rPr>
        <w:t>,</w:t>
      </w:r>
      <w:r w:rsidR="00945BC6" w:rsidRPr="002A2A99">
        <w:rPr>
          <w:rFonts w:ascii="Century Gothic" w:hAnsi="Century Gothic"/>
          <w:color w:val="1F497D" w:themeColor="text2"/>
          <w:lang w:val="fr-FR"/>
        </w:rPr>
        <w:t xml:space="preserve"> nous avons ensuite parlé de la </w:t>
      </w:r>
      <w:r w:rsidR="00945BC6" w:rsidRPr="002A2A99">
        <w:rPr>
          <w:rFonts w:ascii="Century Gothic" w:hAnsi="Century Gothic"/>
          <w:i/>
          <w:color w:val="1F497D" w:themeColor="text2"/>
          <w:lang w:val="fr-FR"/>
        </w:rPr>
        <w:t xml:space="preserve">" </w:t>
      </w:r>
      <w:r w:rsidR="00A2297B" w:rsidRPr="00A2297B">
        <w:rPr>
          <w:rFonts w:ascii="Century Gothic" w:hAnsi="Century Gothic"/>
          <w:b/>
          <w:i/>
          <w:color w:val="1F497D" w:themeColor="text2"/>
          <w:lang w:val="fr-FR"/>
        </w:rPr>
        <w:t xml:space="preserve">X </w:t>
      </w:r>
      <w:r w:rsidR="00945BC6" w:rsidRPr="00A2297B">
        <w:rPr>
          <w:rFonts w:ascii="Century Gothic" w:hAnsi="Century Gothic"/>
          <w:b/>
          <w:i/>
          <w:color w:val="1F497D" w:themeColor="text2"/>
          <w:lang w:val="fr-FR"/>
        </w:rPr>
        <w:t>Rencontre Européenne des CCB</w:t>
      </w:r>
      <w:r w:rsidR="00945BC6" w:rsidRPr="002A2A99">
        <w:rPr>
          <w:rFonts w:ascii="Century Gothic" w:hAnsi="Century Gothic"/>
          <w:i/>
          <w:color w:val="1F497D" w:themeColor="text2"/>
          <w:lang w:val="fr-FR"/>
        </w:rPr>
        <w:t>"</w:t>
      </w:r>
      <w:r w:rsidR="00945BC6" w:rsidRPr="002A2A99">
        <w:rPr>
          <w:rFonts w:ascii="Century Gothic" w:hAnsi="Century Gothic"/>
          <w:color w:val="1F497D" w:themeColor="text2"/>
          <w:lang w:val="fr-FR"/>
        </w:rPr>
        <w:t xml:space="preserve"> et en particulier de l'affinement final du programme et de la vérification des activités et des tâches à réaliser.</w:t>
      </w:r>
    </w:p>
    <w:p w:rsidR="0091732F" w:rsidRPr="002A2A99" w:rsidRDefault="0091732F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2A2A99">
        <w:rPr>
          <w:rFonts w:ascii="Century Gothic" w:hAnsi="Century Gothic"/>
          <w:color w:val="1F497D" w:themeColor="text2"/>
          <w:lang w:val="fr-FR"/>
        </w:rPr>
        <w:t>Le premier point à régler était le titre, étant donné que la France et l'Italie avaient fait des objections à celle proposée à Rome en mai 2017.</w:t>
      </w:r>
    </w:p>
    <w:p w:rsidR="0088049B" w:rsidRPr="002A2A99" w:rsidRDefault="0091732F" w:rsidP="0088049B">
      <w:pPr>
        <w:pStyle w:val="Nessunaspaziatura"/>
        <w:rPr>
          <w:rStyle w:val="Enfasigrassetto"/>
          <w:rFonts w:ascii="Century Gothic" w:hAnsi="Century Gothic"/>
          <w:b w:val="0"/>
          <w:i/>
          <w:color w:val="1F497D" w:themeColor="text2"/>
          <w:lang w:val="fr-FR"/>
        </w:rPr>
      </w:pPr>
      <w:r w:rsidRPr="002A2A99">
        <w:rPr>
          <w:rFonts w:ascii="Century Gothic" w:hAnsi="Century Gothic"/>
          <w:color w:val="1F497D" w:themeColor="text2"/>
          <w:lang w:val="fr-FR"/>
        </w:rPr>
        <w:t>La proposition finale approuvée est la suivante</w:t>
      </w:r>
      <w:r w:rsidR="0088049B" w:rsidRPr="002A2A99">
        <w:rPr>
          <w:rFonts w:ascii="Century Gothic" w:hAnsi="Century Gothic"/>
          <w:color w:val="1F497D" w:themeColor="text2"/>
          <w:lang w:val="fr-FR"/>
        </w:rPr>
        <w:t xml:space="preserve">: </w:t>
      </w:r>
      <w:r w:rsidR="0088049B" w:rsidRPr="002A2A99">
        <w:rPr>
          <w:rStyle w:val="Enfasigrassetto"/>
          <w:rFonts w:ascii="Century Gothic" w:hAnsi="Century Gothic"/>
          <w:i/>
          <w:color w:val="1F497D" w:themeColor="text2"/>
          <w:lang w:val="fr-FR"/>
        </w:rPr>
        <w:t>"</w:t>
      </w:r>
      <w:bookmarkStart w:id="0" w:name="_GoBack"/>
      <w:bookmarkEnd w:id="0"/>
      <w:r w:rsidR="0088049B" w:rsidRPr="002A2A99">
        <w:rPr>
          <w:rStyle w:val="Enfasigrassetto"/>
          <w:rFonts w:ascii="Century Gothic" w:hAnsi="Century Gothic"/>
          <w:i/>
          <w:color w:val="1F497D" w:themeColor="text2"/>
          <w:lang w:val="fr-FR"/>
        </w:rPr>
        <w:t>Des</w:t>
      </w:r>
      <w:r w:rsidR="00A80271">
        <w:rPr>
          <w:rStyle w:val="Enfasigrassetto"/>
          <w:rFonts w:ascii="Century Gothic" w:hAnsi="Century Gothic"/>
          <w:i/>
          <w:color w:val="1F497D" w:themeColor="text2"/>
          <w:lang w:val="fr-FR"/>
        </w:rPr>
        <w:t xml:space="preserve"> </w:t>
      </w:r>
      <w:bookmarkStart w:id="1" w:name="_Hlk515385007"/>
      <w:r w:rsidR="00A80271">
        <w:rPr>
          <w:rStyle w:val="Enfasigrassetto"/>
          <w:rFonts w:ascii="Century Gothic" w:hAnsi="Century Gothic"/>
          <w:i/>
          <w:color w:val="1F497D" w:themeColor="text2"/>
          <w:lang w:val="fr-FR"/>
        </w:rPr>
        <w:t>C</w:t>
      </w:r>
      <w:r w:rsidR="0088049B" w:rsidRPr="002A2A99">
        <w:rPr>
          <w:rStyle w:val="Enfasigrassetto"/>
          <w:rFonts w:ascii="Century Gothic" w:hAnsi="Century Gothic"/>
          <w:i/>
          <w:color w:val="1F497D" w:themeColor="text2"/>
          <w:lang w:val="fr-FR"/>
        </w:rPr>
        <w:t>hrétiens engagés pour un monde plus juste,</w:t>
      </w:r>
    </w:p>
    <w:p w:rsidR="0088049B" w:rsidRPr="002A2A99" w:rsidRDefault="004F7020" w:rsidP="0088049B">
      <w:pPr>
        <w:pStyle w:val="Nessunaspaziatura"/>
        <w:rPr>
          <w:rStyle w:val="Enfasigrassetto"/>
          <w:rFonts w:ascii="Century Gothic" w:hAnsi="Century Gothic"/>
          <w:b w:val="0"/>
          <w:i/>
          <w:color w:val="1F497D" w:themeColor="text2"/>
          <w:lang w:val="fr-FR"/>
        </w:rPr>
      </w:pPr>
      <w:r>
        <w:rPr>
          <w:rStyle w:val="Enfasigrassetto"/>
          <w:rFonts w:ascii="Century Gothic" w:hAnsi="Century Gothic"/>
          <w:i/>
          <w:color w:val="1F497D" w:themeColor="text2"/>
          <w:lang w:val="fr-FR"/>
        </w:rPr>
        <w:t>dans une E</w:t>
      </w:r>
      <w:r w:rsidR="0088049B" w:rsidRPr="002A2A99">
        <w:rPr>
          <w:rStyle w:val="Enfasigrassetto"/>
          <w:rFonts w:ascii="Century Gothic" w:hAnsi="Century Gothic"/>
          <w:i/>
          <w:color w:val="1F497D" w:themeColor="text2"/>
          <w:lang w:val="fr-FR"/>
        </w:rPr>
        <w:t>glise pauvre"</w:t>
      </w:r>
      <w:r w:rsidR="000471D5">
        <w:rPr>
          <w:rStyle w:val="Enfasigrassetto"/>
          <w:rFonts w:ascii="Century Gothic" w:hAnsi="Century Gothic"/>
          <w:i/>
          <w:color w:val="1F497D" w:themeColor="text2"/>
          <w:lang w:val="fr-FR"/>
        </w:rPr>
        <w:t xml:space="preserve"> </w:t>
      </w:r>
    </w:p>
    <w:bookmarkEnd w:id="1"/>
    <w:p w:rsidR="0091732F" w:rsidRPr="002E2A07" w:rsidRDefault="0091732F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AB2E5F" w:rsidRPr="002E2A07" w:rsidRDefault="002A2A99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2E2A07">
        <w:rPr>
          <w:rFonts w:ascii="Century Gothic" w:hAnsi="Century Gothic"/>
          <w:color w:val="1F497D" w:themeColor="text2"/>
          <w:lang w:val="fr-FR"/>
        </w:rPr>
        <w:t>Nous avons ensuite discuté du programme au sens strict dans tous les détails, à partir des thèmes et des contenus spécifiques.</w:t>
      </w:r>
    </w:p>
    <w:p w:rsidR="002A2A99" w:rsidRPr="002E2A07" w:rsidRDefault="002A2A99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2A2A99" w:rsidRPr="00625E75" w:rsidRDefault="002A2A99" w:rsidP="005571EE">
      <w:pPr>
        <w:pStyle w:val="Nessunaspaziatura"/>
        <w:rPr>
          <w:rFonts w:ascii="Century Gothic" w:hAnsi="Century Gothic" w:cs="Arial"/>
          <w:color w:val="1F497D" w:themeColor="text2"/>
        </w:rPr>
      </w:pPr>
      <w:r w:rsidRPr="002E2A07">
        <w:rPr>
          <w:rFonts w:ascii="Century Gothic" w:hAnsi="Century Gothic"/>
          <w:color w:val="1F497D" w:themeColor="text2"/>
          <w:lang w:val="fr-FR"/>
        </w:rPr>
        <w:t xml:space="preserve">Le débat sur ce point s'est poursuivi même après la pause </w:t>
      </w:r>
      <w:r w:rsidR="00E71550">
        <w:rPr>
          <w:rFonts w:ascii="Century Gothic" w:hAnsi="Century Gothic"/>
          <w:color w:val="1F497D" w:themeColor="text2"/>
          <w:lang w:val="fr-FR"/>
        </w:rPr>
        <w:t xml:space="preserve">du </w:t>
      </w:r>
      <w:r w:rsidRPr="002E2A07">
        <w:rPr>
          <w:rFonts w:ascii="Century Gothic" w:hAnsi="Century Gothic"/>
          <w:color w:val="1F497D" w:themeColor="text2"/>
          <w:lang w:val="fr-FR"/>
        </w:rPr>
        <w:t>déjeuner du samedi.</w:t>
      </w:r>
    </w:p>
    <w:p w:rsidR="00A63107" w:rsidRPr="002A2A99" w:rsidRDefault="00A63107" w:rsidP="005571EE">
      <w:pPr>
        <w:pStyle w:val="Nessunaspaziatura"/>
        <w:rPr>
          <w:rFonts w:ascii="Century Gothic" w:hAnsi="Century Gothic"/>
          <w:i/>
          <w:color w:val="1F497D" w:themeColor="text2"/>
          <w:lang w:val="fr-FR"/>
        </w:rPr>
      </w:pPr>
    </w:p>
    <w:p w:rsidR="00A63107" w:rsidRDefault="002E2A07" w:rsidP="005571EE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2E2A07">
        <w:rPr>
          <w:rFonts w:ascii="Century Gothic" w:hAnsi="Century Gothic"/>
          <w:b/>
          <w:i/>
          <w:color w:val="1F497D" w:themeColor="text2"/>
          <w:lang w:val="fr-FR"/>
        </w:rPr>
        <w:t>Conférence d'introduction</w:t>
      </w:r>
    </w:p>
    <w:p w:rsidR="004820F4" w:rsidRDefault="004820F4" w:rsidP="005571EE">
      <w:pPr>
        <w:pStyle w:val="Nessunaspaziatura"/>
        <w:rPr>
          <w:lang w:val="fr-FR"/>
        </w:rPr>
      </w:pPr>
    </w:p>
    <w:p w:rsidR="00D36229" w:rsidRDefault="004820F4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D36229">
        <w:rPr>
          <w:rFonts w:ascii="Century Gothic" w:hAnsi="Century Gothic"/>
          <w:color w:val="1F497D" w:themeColor="text2"/>
          <w:lang w:val="fr-FR"/>
        </w:rPr>
        <w:t>Le collectif a vu le projet contenant le</w:t>
      </w:r>
      <w:r w:rsidR="00433DAB" w:rsidRPr="00D36229">
        <w:rPr>
          <w:rFonts w:ascii="Century Gothic" w:hAnsi="Century Gothic"/>
          <w:color w:val="1F497D" w:themeColor="text2"/>
          <w:lang w:val="fr-FR"/>
        </w:rPr>
        <w:t xml:space="preserve"> schéma</w:t>
      </w:r>
      <w:r w:rsidRPr="00D36229">
        <w:rPr>
          <w:rFonts w:ascii="Century Gothic" w:hAnsi="Century Gothic"/>
          <w:color w:val="1F497D" w:themeColor="text2"/>
          <w:lang w:val="fr-FR"/>
        </w:rPr>
        <w:t xml:space="preserve"> de la conférence d'introduction</w:t>
      </w:r>
      <w:r w:rsidR="000E06E7" w:rsidRPr="00D36229">
        <w:rPr>
          <w:rFonts w:ascii="Century Gothic" w:hAnsi="Century Gothic"/>
          <w:color w:val="1F497D" w:themeColor="text2"/>
          <w:lang w:val="fr-FR"/>
        </w:rPr>
        <w:t xml:space="preserve"> </w:t>
      </w:r>
      <w:r w:rsidRPr="00D36229">
        <w:rPr>
          <w:rFonts w:ascii="Century Gothic" w:hAnsi="Century Gothic"/>
          <w:color w:val="1F497D" w:themeColor="text2"/>
          <w:lang w:val="fr-FR"/>
        </w:rPr>
        <w:t>reçu du prof. Petrella</w:t>
      </w:r>
      <w:r w:rsidR="000E06E7" w:rsidRPr="00D36229">
        <w:rPr>
          <w:rFonts w:ascii="Century Gothic" w:hAnsi="Century Gothic"/>
          <w:color w:val="1F497D" w:themeColor="text2"/>
          <w:lang w:val="fr-FR"/>
        </w:rPr>
        <w:t xml:space="preserve">. </w:t>
      </w:r>
      <w:r w:rsidR="00D36229" w:rsidRPr="00D36229">
        <w:rPr>
          <w:rFonts w:ascii="Century Gothic" w:hAnsi="Century Gothic"/>
          <w:color w:val="1F497D" w:themeColor="text2"/>
          <w:lang w:val="fr-FR"/>
        </w:rPr>
        <w:t>La proposition a été acceptée et confirmée sur place, par téléphone, au prof. Petrella avec la seule clarification s</w:t>
      </w:r>
      <w:r w:rsidR="00B17648">
        <w:rPr>
          <w:rFonts w:ascii="Century Gothic" w:hAnsi="Century Gothic"/>
          <w:color w:val="1F497D" w:themeColor="text2"/>
          <w:lang w:val="fr-FR"/>
        </w:rPr>
        <w:t>ur la durée (déjà établie en 45</w:t>
      </w:r>
      <w:r w:rsidR="00D36229" w:rsidRPr="00D36229">
        <w:rPr>
          <w:rFonts w:ascii="Century Gothic" w:hAnsi="Century Gothic"/>
          <w:color w:val="1F497D" w:themeColor="text2"/>
          <w:lang w:val="fr-FR"/>
        </w:rPr>
        <w:t>') et la demande pour une red</w:t>
      </w:r>
      <w:r w:rsidR="00E71550">
        <w:rPr>
          <w:rFonts w:ascii="Century Gothic" w:hAnsi="Century Gothic"/>
          <w:color w:val="1F497D" w:themeColor="text2"/>
          <w:lang w:val="fr-FR"/>
        </w:rPr>
        <w:t>éfinition</w:t>
      </w:r>
      <w:r w:rsidR="00D36229" w:rsidRPr="00D36229">
        <w:rPr>
          <w:rFonts w:ascii="Century Gothic" w:hAnsi="Century Gothic"/>
          <w:color w:val="1F497D" w:themeColor="text2"/>
          <w:lang w:val="fr-FR"/>
        </w:rPr>
        <w:t xml:space="preserve"> plus claire (et courte) du titre.</w:t>
      </w:r>
    </w:p>
    <w:p w:rsidR="001F5D01" w:rsidRDefault="001F5D01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1F5D01" w:rsidRPr="001F5D01" w:rsidRDefault="001F5D01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1F5D01">
        <w:rPr>
          <w:rFonts w:ascii="Century Gothic" w:hAnsi="Century Gothic"/>
          <w:b/>
          <w:i/>
          <w:color w:val="1F497D" w:themeColor="text2"/>
          <w:lang w:val="fr-FR"/>
        </w:rPr>
        <w:t>Document final</w:t>
      </w:r>
      <w:r w:rsidRPr="001F5D01">
        <w:rPr>
          <w:rFonts w:ascii="Century Gothic" w:hAnsi="Century Gothic"/>
          <w:color w:val="1F497D" w:themeColor="text2"/>
          <w:lang w:val="fr-FR"/>
        </w:rPr>
        <w:br/>
        <w:t>Cristofaro a proposé de produire un document final de dénonciation qui exprime la forte indignation face à la dérive européenne en matière de politiques d'immigration.</w:t>
      </w:r>
    </w:p>
    <w:p w:rsidR="00B17648" w:rsidRPr="001F5D01" w:rsidRDefault="00B17648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B17648" w:rsidRDefault="000829A1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0829A1">
        <w:rPr>
          <w:rFonts w:ascii="Century Gothic" w:hAnsi="Century Gothic"/>
          <w:color w:val="1F497D" w:themeColor="text2"/>
          <w:lang w:val="fr-FR"/>
        </w:rPr>
        <w:t xml:space="preserve">Samedi après-midi, la réunion s'est terminée à 16h30, pour une visite de groupe à l'Hôtel Savoia de Rimini, où se tiendra la </w:t>
      </w:r>
      <w:r w:rsidR="001F232A">
        <w:rPr>
          <w:rFonts w:ascii="Century Gothic" w:hAnsi="Century Gothic"/>
          <w:color w:val="1F497D" w:themeColor="text2"/>
          <w:lang w:val="fr-FR"/>
        </w:rPr>
        <w:t>X</w:t>
      </w:r>
      <w:r w:rsidRPr="000829A1">
        <w:rPr>
          <w:rFonts w:ascii="Century Gothic" w:hAnsi="Century Gothic"/>
          <w:color w:val="1F497D" w:themeColor="text2"/>
          <w:lang w:val="fr-FR"/>
        </w:rPr>
        <w:t xml:space="preserve"> Rencontre Européenne de</w:t>
      </w:r>
      <w:r w:rsidR="00E71550">
        <w:rPr>
          <w:rFonts w:ascii="Century Gothic" w:hAnsi="Century Gothic"/>
          <w:color w:val="1F497D" w:themeColor="text2"/>
          <w:lang w:val="fr-FR"/>
        </w:rPr>
        <w:t>s</w:t>
      </w:r>
      <w:r w:rsidRPr="000829A1">
        <w:rPr>
          <w:rFonts w:ascii="Century Gothic" w:hAnsi="Century Gothic"/>
          <w:color w:val="1F497D" w:themeColor="text2"/>
          <w:lang w:val="fr-FR"/>
        </w:rPr>
        <w:t xml:space="preserve"> Cdb</w:t>
      </w:r>
      <w:r w:rsidR="00E71550">
        <w:rPr>
          <w:rFonts w:ascii="Century Gothic" w:hAnsi="Century Gothic"/>
          <w:color w:val="1F497D" w:themeColor="text2"/>
          <w:lang w:val="fr-FR"/>
        </w:rPr>
        <w:t>CB e</w:t>
      </w:r>
      <w:r w:rsidRPr="000829A1">
        <w:rPr>
          <w:rFonts w:ascii="Century Gothic" w:hAnsi="Century Gothic"/>
          <w:color w:val="1F497D" w:themeColor="text2"/>
          <w:lang w:val="fr-FR"/>
        </w:rPr>
        <w:t>n septembre.</w:t>
      </w:r>
      <w:r w:rsidR="002475E0">
        <w:rPr>
          <w:rFonts w:ascii="Century Gothic" w:hAnsi="Century Gothic"/>
          <w:color w:val="1F497D" w:themeColor="text2"/>
          <w:lang w:val="fr-FR"/>
        </w:rPr>
        <w:t>b</w:t>
      </w:r>
    </w:p>
    <w:p w:rsidR="0068754B" w:rsidRDefault="0068754B" w:rsidP="001336AA">
      <w:pPr>
        <w:pStyle w:val="Nessunaspaziatura"/>
        <w:ind w:left="708"/>
        <w:rPr>
          <w:rFonts w:ascii="Century Gothic" w:hAnsi="Century Gothic"/>
          <w:i/>
          <w:color w:val="1F497D" w:themeColor="text2"/>
          <w:lang w:val="fr-FR"/>
        </w:rPr>
      </w:pPr>
    </w:p>
    <w:p w:rsidR="00AF51A9" w:rsidRDefault="0068754B" w:rsidP="0068754B">
      <w:pPr>
        <w:pStyle w:val="Nessunaspaziatura"/>
        <w:ind w:left="708"/>
        <w:rPr>
          <w:rFonts w:ascii="Century Gothic" w:hAnsi="Century Gothic"/>
          <w:i/>
          <w:color w:val="365F91" w:themeColor="accent1" w:themeShade="BF"/>
          <w:lang w:val="fr-FR"/>
        </w:rPr>
      </w:pPr>
      <w:r w:rsidRPr="00AF51A9">
        <w:rPr>
          <w:rFonts w:ascii="Century Gothic" w:hAnsi="Century Gothic"/>
          <w:i/>
          <w:color w:val="365F91" w:themeColor="accent1" w:themeShade="BF"/>
          <w:lang w:val="fr-FR"/>
        </w:rPr>
        <w:t>Le changement de lieu par rapport à ce qui était attendu il y a un an a pu surprendre.</w:t>
      </w:r>
    </w:p>
    <w:p w:rsidR="0068754B" w:rsidRPr="00AF51A9" w:rsidRDefault="0068754B" w:rsidP="0068754B">
      <w:pPr>
        <w:pStyle w:val="Nessunaspaziatura"/>
        <w:ind w:left="708"/>
        <w:rPr>
          <w:rFonts w:ascii="Century Gothic" w:hAnsi="Century Gothic"/>
          <w:i/>
          <w:color w:val="365F91" w:themeColor="accent1" w:themeShade="BF"/>
          <w:lang w:val="fr-FR"/>
        </w:rPr>
      </w:pPr>
      <w:r w:rsidRPr="00AF51A9">
        <w:rPr>
          <w:rFonts w:ascii="Century Gothic" w:hAnsi="Century Gothic"/>
          <w:i/>
          <w:color w:val="365F91" w:themeColor="accent1" w:themeShade="BF"/>
          <w:lang w:val="fr-FR"/>
        </w:rPr>
        <w:t>Il s'est avéré impossible de pouvoir bénéficier des services de la "MAISON DE VACANCES DON BOSCO" pour septembre prochain. En effet, il n'y a actuellement pas de salle adéquate et assez grande pour accueillir plus d'une centaine de personnes; il n'y a pas de cabines pour la traduction simultanée.  Cette maison est en pleine transformations et les travaux ont pris du retard, les travaux  devraient se terminer en 2019 seulement!</w:t>
      </w:r>
    </w:p>
    <w:p w:rsidR="0068754B" w:rsidRDefault="0068754B" w:rsidP="0068754B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D36229" w:rsidRPr="00FE304F" w:rsidRDefault="0068754B" w:rsidP="005571EE">
      <w:pPr>
        <w:pStyle w:val="Nessunaspaziatura"/>
        <w:rPr>
          <w:rFonts w:ascii="Century Gothic" w:hAnsi="Century Gothic"/>
          <w:i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Après</w:t>
      </w:r>
      <w:r w:rsidR="005D0808" w:rsidRPr="00FE304F">
        <w:rPr>
          <w:rFonts w:ascii="Century Gothic" w:hAnsi="Century Gothic"/>
          <w:color w:val="1F497D" w:themeColor="text2"/>
          <w:lang w:val="fr-FR"/>
        </w:rPr>
        <w:t xml:space="preserve"> la visite à l'Hôtel, la journée s'est poursuivie avec une visite du centre historique de Rimini, et s'est terminée par un bon dîner de poisson au restaurant "La Marianna".</w:t>
      </w:r>
    </w:p>
    <w:p w:rsidR="0033374F" w:rsidRDefault="0033374F" w:rsidP="005571EE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</w:p>
    <w:p w:rsidR="00D36229" w:rsidRDefault="00DD41FE" w:rsidP="005571EE">
      <w:pPr>
        <w:pStyle w:val="Nessunaspaziatura"/>
        <w:rPr>
          <w:lang w:val="fr-FR"/>
        </w:rPr>
      </w:pPr>
      <w:r w:rsidRPr="00DD41FE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Dimanche 6</w:t>
      </w:r>
      <w:r w:rsidRPr="00DD41FE">
        <w:rPr>
          <w:rFonts w:ascii="Century Gothic" w:hAnsi="Century Gothic"/>
          <w:color w:val="1F497D" w:themeColor="text2"/>
          <w:lang w:val="fr-FR"/>
        </w:rPr>
        <w:br/>
      </w:r>
      <w:r w:rsidRPr="00DD41FE">
        <w:rPr>
          <w:rFonts w:ascii="Century Gothic" w:hAnsi="Century Gothic"/>
          <w:color w:val="1F497D" w:themeColor="text2"/>
          <w:lang w:val="fr-FR"/>
        </w:rPr>
        <w:br/>
        <w:t>Dimanche matin, la discussion sur le programme s'est poursuivie</w:t>
      </w:r>
      <w:r w:rsidR="0068754B">
        <w:rPr>
          <w:rFonts w:ascii="Century Gothic" w:hAnsi="Century Gothic"/>
          <w:color w:val="1F497D" w:themeColor="text2"/>
          <w:lang w:val="fr-FR"/>
        </w:rPr>
        <w:t xml:space="preserve">. Ont été précisés </w:t>
      </w:r>
      <w:r w:rsidRPr="00DD41FE">
        <w:rPr>
          <w:rFonts w:ascii="Century Gothic" w:hAnsi="Century Gothic"/>
          <w:color w:val="1F497D" w:themeColor="text2"/>
          <w:lang w:val="fr-FR"/>
        </w:rPr>
        <w:t xml:space="preserve">en particulier les aspects liés aux </w:t>
      </w:r>
      <w:r w:rsidRPr="002E3BB8">
        <w:rPr>
          <w:rFonts w:ascii="Century Gothic" w:hAnsi="Century Gothic"/>
          <w:b/>
          <w:i/>
          <w:color w:val="1F497D" w:themeColor="text2"/>
          <w:lang w:val="fr-FR"/>
        </w:rPr>
        <w:t>laboratoires</w:t>
      </w:r>
      <w:r w:rsidR="0068754B" w:rsidRPr="0068754B">
        <w:rPr>
          <w:rFonts w:ascii="Century Gothic" w:hAnsi="Century Gothic"/>
          <w:i/>
          <w:color w:val="1F497D" w:themeColor="text2"/>
          <w:lang w:val="fr-FR"/>
        </w:rPr>
        <w:t>(ateliers)</w:t>
      </w:r>
      <w:r w:rsidRPr="00DD41FE">
        <w:rPr>
          <w:rFonts w:ascii="Century Gothic" w:hAnsi="Century Gothic"/>
          <w:color w:val="1F497D" w:themeColor="text2"/>
          <w:lang w:val="fr-FR"/>
        </w:rPr>
        <w:t xml:space="preserve">, aux </w:t>
      </w:r>
      <w:r w:rsidR="00642F71" w:rsidRPr="002E3BB8">
        <w:rPr>
          <w:rFonts w:ascii="Century Gothic" w:hAnsi="Century Gothic"/>
          <w:b/>
          <w:i/>
          <w:color w:val="1F497D" w:themeColor="text2"/>
          <w:lang w:val="fr-FR"/>
        </w:rPr>
        <w:t>témoignages</w:t>
      </w:r>
      <w:r w:rsidRPr="00DD41FE">
        <w:rPr>
          <w:rFonts w:ascii="Century Gothic" w:hAnsi="Century Gothic"/>
          <w:color w:val="1F497D" w:themeColor="text2"/>
          <w:lang w:val="fr-FR"/>
        </w:rPr>
        <w:t xml:space="preserve"> et à la </w:t>
      </w:r>
      <w:r w:rsidRPr="002E3BB8">
        <w:rPr>
          <w:rFonts w:ascii="Century Gothic" w:hAnsi="Century Gothic"/>
          <w:b/>
          <w:i/>
          <w:color w:val="1F497D" w:themeColor="text2"/>
          <w:lang w:val="fr-FR"/>
        </w:rPr>
        <w:t>célébration eucharistique</w:t>
      </w:r>
      <w:r w:rsidRPr="00DD41FE">
        <w:rPr>
          <w:rFonts w:ascii="Century Gothic" w:hAnsi="Century Gothic"/>
          <w:color w:val="1F497D" w:themeColor="text2"/>
          <w:lang w:val="fr-FR"/>
        </w:rPr>
        <w:t xml:space="preserve"> qui sera réalisée par la communauté du Cassano de Naples</w:t>
      </w:r>
      <w:r>
        <w:rPr>
          <w:lang w:val="fr-FR"/>
        </w:rPr>
        <w:t>.</w:t>
      </w:r>
    </w:p>
    <w:p w:rsidR="009C4033" w:rsidRDefault="009C4033" w:rsidP="005571EE">
      <w:pPr>
        <w:pStyle w:val="Nessunaspaziatura"/>
        <w:rPr>
          <w:lang w:val="fr-FR"/>
        </w:rPr>
      </w:pPr>
    </w:p>
    <w:p w:rsidR="009C4033" w:rsidRPr="009C4033" w:rsidRDefault="009C4033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9C4033">
        <w:rPr>
          <w:rStyle w:val="shorttext"/>
          <w:rFonts w:ascii="Century Gothic" w:hAnsi="Century Gothic"/>
          <w:color w:val="1F497D" w:themeColor="text2"/>
          <w:lang w:val="fr-FR"/>
        </w:rPr>
        <w:t>Le programme est ainsi défini.</w:t>
      </w:r>
    </w:p>
    <w:p w:rsidR="007D5AB5" w:rsidRDefault="007D5AB5">
      <w:pPr>
        <w:rPr>
          <w:rFonts w:ascii="Century Gothic" w:hAnsi="Century Gothic" w:cs="Times New Roman"/>
          <w:b/>
          <w:i/>
          <w:color w:val="1F497D" w:themeColor="text2"/>
          <w:sz w:val="24"/>
          <w:szCs w:val="24"/>
          <w:lang w:val="fr-FR"/>
        </w:rPr>
      </w:pPr>
    </w:p>
    <w:p w:rsidR="0032101A" w:rsidRDefault="0032101A">
      <w:pPr>
        <w:rPr>
          <w:rFonts w:ascii="Century Gothic" w:hAnsi="Century Gothic" w:cs="Times New Roman"/>
          <w:b/>
          <w:i/>
          <w:color w:val="1F497D" w:themeColor="text2"/>
          <w:sz w:val="24"/>
          <w:szCs w:val="24"/>
          <w:lang w:val="fr-FR"/>
        </w:rPr>
      </w:pPr>
    </w:p>
    <w:p w:rsidR="00A3315B" w:rsidRPr="00A72A7D" w:rsidRDefault="00E42C12" w:rsidP="00A2764B">
      <w:pPr>
        <w:pStyle w:val="Nessunaspaziatura"/>
        <w:jc w:val="center"/>
        <w:rPr>
          <w:rStyle w:val="shorttext"/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</w:pPr>
      <w:r w:rsidRPr="00A72A7D">
        <w:rPr>
          <w:rStyle w:val="shorttext"/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  <w:t>P</w:t>
      </w:r>
      <w:r w:rsidR="00A3315B" w:rsidRPr="00A72A7D">
        <w:rPr>
          <w:rStyle w:val="shorttext"/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  <w:t>rogramme</w:t>
      </w:r>
    </w:p>
    <w:p w:rsidR="00891690" w:rsidRDefault="00891690" w:rsidP="00891690">
      <w:pPr>
        <w:pStyle w:val="Nessunaspaziatura"/>
        <w:rPr>
          <w:rStyle w:val="shorttext"/>
          <w:rFonts w:ascii="Century Gothic" w:hAnsi="Century Gothic"/>
          <w:color w:val="1F497D" w:themeColor="text2"/>
          <w:lang w:val="fr-FR"/>
        </w:rPr>
      </w:pPr>
    </w:p>
    <w:p w:rsidR="00602264" w:rsidRDefault="00602264" w:rsidP="00602264">
      <w:pPr>
        <w:pStyle w:val="Nessunaspaziatura"/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 w:rsidRPr="003C3ABF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vendredi soir</w:t>
      </w:r>
    </w:p>
    <w:p w:rsidR="00602264" w:rsidRDefault="00602264" w:rsidP="00602264">
      <w:pPr>
        <w:pStyle w:val="Nessunaspaziatura"/>
        <w:rPr>
          <w:rStyle w:val="alt-edited"/>
          <w:rFonts w:ascii="Century Gothic" w:hAnsi="Century Gothic"/>
          <w:b/>
          <w:color w:val="1F497D" w:themeColor="text2"/>
          <w:lang w:val="fr-FR"/>
        </w:rPr>
      </w:pPr>
      <w:r w:rsidRPr="002E3552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>
        <w:rPr>
          <w:rFonts w:ascii="Century Gothic" w:hAnsi="Century Gothic"/>
          <w:color w:val="1F497D" w:themeColor="text2"/>
          <w:lang w:val="fr-FR"/>
        </w:rPr>
        <w:t xml:space="preserve">    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16.00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9C1B0F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accueil</w:t>
      </w:r>
      <w:r w:rsidRPr="009C1B0F">
        <w:rPr>
          <w:rFonts w:ascii="Century Gothic" w:hAnsi="Century Gothic"/>
          <w:b/>
          <w:i/>
          <w:color w:val="1F497D" w:themeColor="text2"/>
          <w:lang w:val="fr-FR"/>
        </w:rPr>
        <w:t>/réception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E42C12"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-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accueil et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ouverture de l'espace d'exposition</w:t>
      </w:r>
      <w:r w:rsidR="00E02F8F">
        <w:rPr>
          <w:rFonts w:ascii="Century Gothic" w:hAnsi="Century Gothic"/>
          <w:color w:val="1F497D" w:themeColor="text2"/>
          <w:lang w:val="fr-FR"/>
        </w:rPr>
        <w:t xml:space="preserve"> </w:t>
      </w:r>
      <w:r w:rsidR="001971DE">
        <w:rPr>
          <w:rFonts w:ascii="Century Gothic" w:hAnsi="Century Gothic"/>
          <w:color w:val="1F497D" w:themeColor="text2"/>
          <w:lang w:val="fr-FR"/>
        </w:rPr>
        <w:t>(*)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D76AE9">
        <w:rPr>
          <w:rFonts w:ascii="Century Gothic" w:hAnsi="Century Gothic"/>
          <w:i/>
          <w:color w:val="1F497D" w:themeColor="text2"/>
          <w:lang w:val="fr-FR"/>
        </w:rPr>
        <w:t xml:space="preserve">    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19.30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9C1B0F">
        <w:rPr>
          <w:rFonts w:ascii="Century Gothic" w:hAnsi="Century Gothic"/>
          <w:b/>
          <w:i/>
          <w:color w:val="1F497D" w:themeColor="text2"/>
          <w:lang w:val="fr-FR"/>
        </w:rPr>
        <w:t>dîner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7E66F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D76AE9">
        <w:rPr>
          <w:rFonts w:ascii="Century Gothic" w:hAnsi="Century Gothic"/>
          <w:i/>
          <w:color w:val="1F497D" w:themeColor="text2"/>
          <w:lang w:val="fr-FR"/>
        </w:rPr>
        <w:t xml:space="preserve">    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21.30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9C1B0F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la soirée</w:t>
      </w:r>
      <w:r>
        <w:rPr>
          <w:rStyle w:val="alt-edited"/>
          <w:rFonts w:ascii="Century Gothic" w:hAnsi="Century Gothic"/>
          <w:b/>
          <w:color w:val="1F497D" w:themeColor="text2"/>
          <w:lang w:val="fr-FR"/>
        </w:rPr>
        <w:t xml:space="preserve"> </w:t>
      </w:r>
    </w:p>
    <w:p w:rsidR="00602264" w:rsidRDefault="00602264" w:rsidP="00602264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color w:val="1F497D" w:themeColor="text2"/>
          <w:lang w:val="fr-FR"/>
        </w:rPr>
        <w:tab/>
        <w:t xml:space="preserve">-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Prière</w:t>
      </w:r>
      <w:r>
        <w:rPr>
          <w:rStyle w:val="alt-edited"/>
          <w:rFonts w:ascii="Century Gothic" w:hAnsi="Century Gothic"/>
          <w:color w:val="1F497D" w:themeColor="text2"/>
          <w:lang w:val="fr-FR"/>
        </w:rPr>
        <w:t>/chante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du soir</w:t>
      </w:r>
    </w:p>
    <w:p w:rsidR="00602264" w:rsidRPr="00C102A7" w:rsidRDefault="00602264" w:rsidP="00602264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C102A7">
        <w:rPr>
          <w:rFonts w:ascii="Century Gothic" w:hAnsi="Century Gothic"/>
          <w:color w:val="1F497D" w:themeColor="text2"/>
          <w:lang w:val="fr-FR"/>
        </w:rPr>
        <w:t xml:space="preserve"> - </w:t>
      </w:r>
      <w:r w:rsidR="00C9289C" w:rsidRPr="00C102A7">
        <w:rPr>
          <w:rFonts w:ascii="Century Gothic" w:hAnsi="Century Gothic"/>
          <w:color w:val="1F497D" w:themeColor="text2"/>
          <w:lang w:val="fr-FR"/>
        </w:rPr>
        <w:t>Accueil et salutation</w:t>
      </w:r>
      <w:r w:rsidR="00C9289C" w:rsidRPr="00C102A7">
        <w:rPr>
          <w:rStyle w:val="alt-edited"/>
          <w:rFonts w:ascii="Century Gothic" w:hAnsi="Century Gothic"/>
          <w:color w:val="1F497D" w:themeColor="text2"/>
          <w:lang w:val="en-US"/>
        </w:rPr>
        <w:t xml:space="preserve"> de bienvenue (par le secrétaire des CCB EU),</w:t>
      </w:r>
      <w:r w:rsidR="00C9289C" w:rsidRPr="00C102A7">
        <w:rPr>
          <w:rFonts w:ascii="Century Gothic" w:hAnsi="Century Gothic"/>
          <w:color w:val="1F497D" w:themeColor="text2"/>
          <w:lang w:val="en-US"/>
        </w:rPr>
        <w:t xml:space="preserve"> avec de brèves informations sur les pays participants et une présentation tres rapide </w:t>
      </w:r>
      <w:r w:rsidR="00AE0461">
        <w:rPr>
          <w:rFonts w:ascii="Century Gothic" w:hAnsi="Century Gothic"/>
          <w:color w:val="1F497D" w:themeColor="text2"/>
          <w:lang w:val="en-US"/>
        </w:rPr>
        <w:t>des</w:t>
      </w:r>
      <w:r w:rsidR="003B1E5C">
        <w:rPr>
          <w:rFonts w:ascii="Century Gothic" w:hAnsi="Century Gothic"/>
          <w:color w:val="1F497D" w:themeColor="text2"/>
          <w:lang w:val="en-US"/>
        </w:rPr>
        <w:t xml:space="preserve"> </w:t>
      </w:r>
      <w:r w:rsidR="00AE0461" w:rsidRPr="00AE0461">
        <w:rPr>
          <w:rFonts w:ascii="Century Gothic" w:hAnsi="Century Gothic"/>
          <w:color w:val="1F497D" w:themeColor="text2"/>
          <w:lang w:val="fr-FR"/>
        </w:rPr>
        <w:t>deux jours de la réunion</w:t>
      </w:r>
      <w:r w:rsidR="00AE0461" w:rsidRPr="00AE0461">
        <w:rPr>
          <w:rFonts w:ascii="Century Gothic" w:hAnsi="Century Gothic"/>
          <w:color w:val="1F497D" w:themeColor="text2"/>
          <w:lang w:val="en-US"/>
        </w:rPr>
        <w:t xml:space="preserve"> </w:t>
      </w:r>
      <w:r w:rsidRPr="00C102A7">
        <w:rPr>
          <w:rFonts w:ascii="Century Gothic" w:hAnsi="Century Gothic"/>
          <w:color w:val="1F497D" w:themeColor="text2"/>
          <w:vertAlign w:val="superscript"/>
          <w:lang w:val="fr-FR"/>
        </w:rPr>
        <w:t>(1)</w:t>
      </w:r>
    </w:p>
    <w:p w:rsidR="00602264" w:rsidRPr="00C102A7" w:rsidRDefault="00602264" w:rsidP="00602264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C102A7">
        <w:rPr>
          <w:rFonts w:ascii="Century Gothic" w:hAnsi="Century Gothic"/>
          <w:color w:val="1F497D" w:themeColor="text2"/>
          <w:lang w:val="fr-FR"/>
        </w:rPr>
        <w:t xml:space="preserve"> - </w:t>
      </w:r>
      <w:r w:rsidR="00C9289C" w:rsidRPr="00C102A7">
        <w:rPr>
          <w:rFonts w:ascii="Century Gothic" w:hAnsi="Century Gothic"/>
          <w:color w:val="1F497D" w:themeColor="text2"/>
          <w:lang w:val="fr-FR"/>
        </w:rPr>
        <w:t xml:space="preserve">partie récréative </w:t>
      </w:r>
      <w:r w:rsidRPr="00C102A7">
        <w:rPr>
          <w:rFonts w:ascii="Century Gothic" w:hAnsi="Century Gothic"/>
          <w:color w:val="1F497D" w:themeColor="text2"/>
          <w:lang w:val="fr-FR"/>
        </w:rPr>
        <w:t>convivial</w:t>
      </w:r>
      <w:r w:rsidR="00C9289C" w:rsidRPr="00C102A7">
        <w:rPr>
          <w:rFonts w:ascii="Century Gothic" w:hAnsi="Century Gothic"/>
          <w:color w:val="1F497D" w:themeColor="text2"/>
          <w:lang w:val="fr-FR"/>
        </w:rPr>
        <w:t>e</w:t>
      </w:r>
      <w:r w:rsidRPr="00C102A7">
        <w:rPr>
          <w:rFonts w:ascii="Century Gothic" w:hAnsi="Century Gothic"/>
          <w:color w:val="1F497D" w:themeColor="text2"/>
          <w:lang w:val="fr-FR"/>
        </w:rPr>
        <w:t xml:space="preserve"> </w:t>
      </w:r>
      <w:r w:rsidR="00C9289C" w:rsidRPr="00C102A7">
        <w:rPr>
          <w:rFonts w:ascii="Century Gothic" w:hAnsi="Century Gothic"/>
          <w:color w:val="1F497D" w:themeColor="text2"/>
          <w:lang w:val="fr-FR"/>
        </w:rPr>
        <w:t>pour mieux faire connaissance</w:t>
      </w:r>
      <w:r w:rsidRPr="00C102A7">
        <w:rPr>
          <w:rFonts w:ascii="Century Gothic" w:hAnsi="Century Gothic"/>
          <w:color w:val="1F497D" w:themeColor="text2"/>
          <w:lang w:val="fr-FR"/>
        </w:rPr>
        <w:t>: chansons, danses et  dégustations ...</w:t>
      </w:r>
    </w:p>
    <w:p w:rsidR="00602264" w:rsidRPr="007C6B7D" w:rsidRDefault="00602264" w:rsidP="00602264">
      <w:pPr>
        <w:pStyle w:val="Nessunaspaziatura"/>
        <w:ind w:left="708"/>
        <w:rPr>
          <w:rFonts w:ascii="Century Gothic" w:hAnsi="Century Gothic"/>
          <w:color w:val="1F497D" w:themeColor="text2"/>
          <w:sz w:val="10"/>
          <w:szCs w:val="10"/>
          <w:lang w:val="fr-FR"/>
        </w:rPr>
      </w:pPr>
      <w:r w:rsidRPr="007C6B7D">
        <w:rPr>
          <w:rFonts w:ascii="Century Gothic" w:hAnsi="Century Gothic"/>
          <w:color w:val="1F497D" w:themeColor="text2"/>
          <w:sz w:val="10"/>
          <w:szCs w:val="10"/>
          <w:lang w:val="fr-FR"/>
        </w:rPr>
        <w:tab/>
      </w:r>
    </w:p>
    <w:p w:rsidR="00602264" w:rsidRDefault="00602264" w:rsidP="00602264">
      <w:pPr>
        <w:pStyle w:val="Nessunaspaziatura"/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 w:rsidRPr="003C3ABF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samedi</w:t>
      </w:r>
    </w:p>
    <w:p w:rsidR="00602264" w:rsidRPr="002E3552" w:rsidRDefault="00602264" w:rsidP="00602264">
      <w:pPr>
        <w:pStyle w:val="Nessunaspaziatura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</w:p>
    <w:p w:rsidR="00602264" w:rsidRPr="00D76AE9" w:rsidRDefault="00602264" w:rsidP="00602264">
      <w:pPr>
        <w:pStyle w:val="Nessunaspaziatura"/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  <w:r w:rsidRPr="00D76AE9">
        <w:rPr>
          <w:rFonts w:ascii="Century Gothic" w:hAnsi="Century Gothic"/>
          <w:b/>
          <w:i/>
          <w:color w:val="1F497D" w:themeColor="text2"/>
          <w:lang w:val="fr-FR"/>
        </w:rPr>
        <w:t>9</w:t>
      </w:r>
      <w:r w:rsidR="00DF68BE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00</w:t>
      </w:r>
      <w:r>
        <w:rPr>
          <w:rFonts w:ascii="Century Gothic" w:hAnsi="Century Gothic"/>
          <w:b/>
          <w:color w:val="1F497D" w:themeColor="text2"/>
          <w:lang w:val="fr-FR"/>
        </w:rPr>
        <w:t xml:space="preserve"> - </w:t>
      </w:r>
      <w:r w:rsidRPr="009C1B0F">
        <w:rPr>
          <w:rFonts w:ascii="Century Gothic" w:hAnsi="Century Gothic"/>
          <w:b/>
          <w:i/>
          <w:color w:val="1F497D" w:themeColor="text2"/>
          <w:lang w:val="fr-FR"/>
        </w:rPr>
        <w:t>Présentation</w:t>
      </w:r>
      <w:r w:rsidRPr="009C1B0F">
        <w:rPr>
          <w:rFonts w:ascii="Century Gothic" w:hAnsi="Century Gothic"/>
          <w:i/>
          <w:color w:val="1F497D" w:themeColor="text2"/>
          <w:lang w:val="fr-FR"/>
        </w:rPr>
        <w:t xml:space="preserve"> de programme et des </w:t>
      </w:r>
      <w:r w:rsidRPr="009C1B0F">
        <w:rPr>
          <w:rStyle w:val="alt-edited"/>
          <w:rFonts w:ascii="Century Gothic" w:hAnsi="Century Gothic"/>
          <w:i/>
          <w:color w:val="1F497D" w:themeColor="text2"/>
          <w:lang w:val="fr-FR"/>
        </w:rPr>
        <w:t>ateliers et</w:t>
      </w:r>
      <w:r w:rsidRPr="009C1B0F">
        <w:rPr>
          <w:rFonts w:ascii="Century Gothic" w:hAnsi="Century Gothic"/>
          <w:i/>
          <w:color w:val="1F497D" w:themeColor="text2"/>
          <w:lang w:val="fr-FR"/>
        </w:rPr>
        <w:t xml:space="preserve">  </w:t>
      </w:r>
      <w:r w:rsidRPr="009C1B0F">
        <w:rPr>
          <w:rStyle w:val="alt-edited"/>
          <w:rFonts w:ascii="Century Gothic" w:hAnsi="Century Gothic"/>
          <w:i/>
          <w:color w:val="1F497D" w:themeColor="text2"/>
          <w:lang w:val="fr-FR"/>
        </w:rPr>
        <w:t>introduction</w:t>
      </w:r>
      <w:r w:rsidRPr="009C1B0F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9C1B0F">
        <w:rPr>
          <w:rStyle w:val="alt-edited"/>
          <w:rFonts w:ascii="Century Gothic" w:hAnsi="Century Gothic"/>
          <w:i/>
          <w:color w:val="1F497D" w:themeColor="text2"/>
          <w:lang w:val="fr-FR"/>
        </w:rPr>
        <w:t>des activités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Pr="007C6B7D">
        <w:rPr>
          <w:rStyle w:val="alt-edited"/>
          <w:rFonts w:ascii="Century Gothic" w:hAnsi="Century Gothic"/>
          <w:color w:val="1F497D" w:themeColor="text2"/>
          <w:vertAlign w:val="superscript"/>
          <w:lang w:val="fr-FR"/>
        </w:rPr>
        <w:t>(2)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>
        <w:rPr>
          <w:rFonts w:ascii="Century Gothic" w:hAnsi="Century Gothic"/>
          <w:color w:val="1F497D" w:themeColor="text2"/>
          <w:lang w:val="fr-FR"/>
        </w:rPr>
        <w:tab/>
        <w:t xml:space="preserve"> </w:t>
      </w:r>
      <w:r w:rsidRPr="00E42C12">
        <w:rPr>
          <w:rFonts w:ascii="Century Gothic" w:hAnsi="Century Gothic"/>
          <w:color w:val="1F497D" w:themeColor="text2"/>
          <w:lang w:val="fr-FR"/>
        </w:rPr>
        <w:t>- Prière/chant commun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7D4B61">
        <w:rPr>
          <w:rFonts w:ascii="Century Gothic" w:hAnsi="Century Gothic"/>
          <w:color w:val="1F497D" w:themeColor="text2"/>
          <w:vertAlign w:val="superscript"/>
          <w:lang w:val="fr-FR"/>
        </w:rPr>
        <w:t>(3)</w:t>
      </w:r>
      <w:r>
        <w:rPr>
          <w:rFonts w:ascii="Century Gothic" w:hAnsi="Century Gothic"/>
          <w:color w:val="1F497D" w:themeColor="text2"/>
          <w:lang w:val="fr-FR"/>
        </w:rPr>
        <w:t xml:space="preserve">  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7E66F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9</w:t>
      </w:r>
      <w:r w:rsidR="00DF68BE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15</w:t>
      </w:r>
      <w:r w:rsidRPr="00344566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>-</w:t>
      </w:r>
      <w:r w:rsidRPr="00344566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9C1B0F">
        <w:rPr>
          <w:rFonts w:ascii="Century Gothic" w:hAnsi="Century Gothic"/>
          <w:b/>
          <w:i/>
          <w:color w:val="1F497D" w:themeColor="text2"/>
          <w:lang w:val="fr-FR"/>
        </w:rPr>
        <w:t>Conférence d'introduction</w:t>
      </w:r>
      <w:r w:rsidRPr="009C1B0F">
        <w:rPr>
          <w:rFonts w:ascii="Century Gothic" w:hAnsi="Century Gothic"/>
          <w:i/>
          <w:color w:val="1F497D" w:themeColor="text2"/>
          <w:lang w:val="fr-FR"/>
        </w:rPr>
        <w:t>: prof. Riccardo Petrella</w:t>
      </w:r>
      <w:r w:rsidRPr="0062463C">
        <w:rPr>
          <w:rFonts w:ascii="Century Gothic" w:hAnsi="Century Gothic"/>
          <w:color w:val="1F497D" w:themeColor="text2"/>
          <w:lang w:val="fr-FR"/>
        </w:rPr>
        <w:t xml:space="preserve"> </w:t>
      </w:r>
      <w:r w:rsidRPr="007A0C9C">
        <w:rPr>
          <w:rFonts w:ascii="Century Gothic" w:hAnsi="Century Gothic"/>
          <w:color w:val="1F497D" w:themeColor="text2"/>
          <w:vertAlign w:val="superscript"/>
          <w:lang w:val="fr-FR"/>
        </w:rPr>
        <w:t>(4)</w:t>
      </w:r>
      <w:r w:rsidRPr="0062463C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62463C">
        <w:rPr>
          <w:rFonts w:ascii="Century Gothic" w:hAnsi="Century Gothic"/>
          <w:color w:val="1F497D" w:themeColor="text2"/>
          <w:lang w:val="fr-FR"/>
        </w:rPr>
        <w:br/>
      </w:r>
      <w:r>
        <w:rPr>
          <w:rFonts w:ascii="Century Gothic" w:hAnsi="Century Gothic"/>
          <w:color w:val="1F497D" w:themeColor="text2"/>
          <w:lang w:val="fr-FR"/>
        </w:rPr>
        <w:tab/>
      </w:r>
      <w:r w:rsidRPr="00E42C12">
        <w:rPr>
          <w:rFonts w:ascii="Century Gothic" w:hAnsi="Century Gothic"/>
          <w:color w:val="1F497D" w:themeColor="text2"/>
          <w:lang w:val="fr-FR"/>
        </w:rPr>
        <w:t> </w:t>
      </w: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E42C12">
        <w:rPr>
          <w:rFonts w:ascii="Century Gothic" w:hAnsi="Century Gothic"/>
          <w:color w:val="1F497D" w:themeColor="text2"/>
          <w:lang w:val="fr-FR"/>
        </w:rPr>
        <w:t>à la fin</w:t>
      </w:r>
      <w:r w:rsidR="008F0424">
        <w:rPr>
          <w:rFonts w:ascii="Century Gothic" w:hAnsi="Century Gothic"/>
          <w:color w:val="1F497D" w:themeColor="text2"/>
          <w:lang w:val="fr-FR"/>
        </w:rPr>
        <w:t>,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il ser</w:t>
      </w:r>
      <w:r w:rsidR="00DF68BE">
        <w:rPr>
          <w:rStyle w:val="alt-edited"/>
          <w:rFonts w:ascii="Century Gothic" w:hAnsi="Century Gothic"/>
          <w:color w:val="1F497D" w:themeColor="text2"/>
          <w:lang w:val="fr-FR"/>
        </w:rPr>
        <w:t>a possible de poser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des questions</w:t>
      </w:r>
      <w:r>
        <w:rPr>
          <w:rFonts w:ascii="Century Gothic" w:hAnsi="Century Gothic"/>
          <w:color w:val="1F497D" w:themeColor="text2"/>
          <w:lang w:val="fr-FR"/>
        </w:rPr>
        <w:t xml:space="preserve">,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uniquement par écrit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7E66F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10</w:t>
      </w:r>
      <w:r w:rsidR="00DF68BE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D76AE9">
        <w:rPr>
          <w:rFonts w:ascii="Century Gothic" w:hAnsi="Century Gothic"/>
          <w:i/>
          <w:color w:val="1F497D" w:themeColor="text2"/>
          <w:lang w:val="fr-FR"/>
        </w:rPr>
        <w:t>-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 xml:space="preserve"> Pause café</w:t>
      </w:r>
    </w:p>
    <w:p w:rsidR="00602264" w:rsidRPr="00D76AE9" w:rsidRDefault="00602264" w:rsidP="00602264">
      <w:pPr>
        <w:pStyle w:val="Nessunaspaziatura"/>
        <w:ind w:left="284"/>
        <w:rPr>
          <w:rFonts w:ascii="Century Gothic" w:hAnsi="Century Gothic"/>
          <w:i/>
          <w:color w:val="1F497D" w:themeColor="text2"/>
          <w:sz w:val="10"/>
          <w:szCs w:val="10"/>
          <w:lang w:val="fr-FR"/>
        </w:rPr>
      </w:pPr>
      <w:r w:rsidRPr="00D76AE9">
        <w:rPr>
          <w:rFonts w:ascii="Century Gothic" w:hAnsi="Century Gothic"/>
          <w:i/>
          <w:color w:val="1F497D" w:themeColor="text2"/>
          <w:sz w:val="10"/>
          <w:szCs w:val="10"/>
          <w:lang w:val="fr-FR"/>
        </w:rPr>
        <w:tab/>
      </w:r>
    </w:p>
    <w:p w:rsidR="00602264" w:rsidRPr="007A0C9C" w:rsidRDefault="00602264" w:rsidP="00602264">
      <w:pPr>
        <w:pStyle w:val="Nessunaspaziatura"/>
        <w:ind w:left="284"/>
        <w:rPr>
          <w:rFonts w:ascii="Century Gothic" w:hAnsi="Century Gothic"/>
          <w:color w:val="1F497D" w:themeColor="text2"/>
          <w:vertAlign w:val="superscript"/>
          <w:lang w:val="fr-FR"/>
        </w:rPr>
      </w:pP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10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30</w:t>
      </w:r>
      <w:r w:rsidR="00DF68BE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E133DF">
        <w:rPr>
          <w:rFonts w:ascii="Century Gothic" w:hAnsi="Century Gothic"/>
          <w:b/>
          <w:i/>
          <w:color w:val="1F497D" w:themeColor="text2"/>
          <w:lang w:val="fr-FR"/>
        </w:rPr>
        <w:t xml:space="preserve">Témoignages </w:t>
      </w:r>
      <w:r w:rsidRPr="00E133DF">
        <w:rPr>
          <w:rStyle w:val="shorttext"/>
          <w:rFonts w:ascii="Century Gothic" w:hAnsi="Century Gothic"/>
          <w:i/>
          <w:color w:val="1F497D" w:themeColor="text2"/>
          <w:lang w:val="fr-FR"/>
        </w:rPr>
        <w:t>de différents pays et groupes</w:t>
      </w:r>
      <w:r w:rsidRPr="007A0C9C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  <w:r w:rsidRPr="007A0C9C">
        <w:rPr>
          <w:rStyle w:val="shorttext"/>
          <w:rFonts w:ascii="Century Gothic" w:hAnsi="Century Gothic"/>
          <w:color w:val="1F497D" w:themeColor="text2"/>
          <w:vertAlign w:val="superscript"/>
          <w:lang w:val="fr-FR"/>
        </w:rPr>
        <w:t>(5)</w:t>
      </w:r>
    </w:p>
    <w:p w:rsidR="00602264" w:rsidRPr="002524F0" w:rsidRDefault="00602264" w:rsidP="00602264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  <w:t xml:space="preserve">  </w:t>
      </w:r>
      <w:r>
        <w:rPr>
          <w:rFonts w:ascii="Century Gothic" w:hAnsi="Century Gothic"/>
          <w:color w:val="1F497D" w:themeColor="text2"/>
          <w:lang w:val="fr-FR"/>
        </w:rPr>
        <w:tab/>
      </w:r>
      <w:r w:rsidR="00DF68BE" w:rsidRPr="002524F0">
        <w:rPr>
          <w:rFonts w:ascii="Century Gothic" w:hAnsi="Century Gothic"/>
          <w:color w:val="1F497D" w:themeColor="text2"/>
          <w:lang w:val="fr-FR"/>
        </w:rPr>
        <w:t>- Simplicité</w:t>
      </w:r>
      <w:r w:rsidRPr="002524F0">
        <w:rPr>
          <w:rFonts w:ascii="Century Gothic" w:hAnsi="Century Gothic"/>
          <w:color w:val="1F497D" w:themeColor="text2"/>
          <w:lang w:val="fr-FR"/>
        </w:rPr>
        <w:t xml:space="preserve"> volontaire (Belgique f)</w:t>
      </w:r>
    </w:p>
    <w:p w:rsidR="00602264" w:rsidRPr="002524F0" w:rsidRDefault="008F0424" w:rsidP="00602264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ab/>
        <w:t>- P</w:t>
      </w:r>
      <w:r w:rsidR="00602264" w:rsidRPr="002524F0">
        <w:rPr>
          <w:rFonts w:ascii="Century Gothic" w:hAnsi="Century Gothic"/>
          <w:color w:val="1F497D" w:themeColor="text2"/>
          <w:lang w:val="fr-FR"/>
        </w:rPr>
        <w:t>olitique e</w:t>
      </w:r>
      <w:r>
        <w:rPr>
          <w:rFonts w:ascii="Century Gothic" w:hAnsi="Century Gothic"/>
          <w:color w:val="1F497D" w:themeColor="text2"/>
          <w:lang w:val="fr-FR"/>
        </w:rPr>
        <w:t>t</w:t>
      </w:r>
      <w:r w:rsidR="00602264" w:rsidRPr="002524F0">
        <w:rPr>
          <w:rFonts w:ascii="Century Gothic" w:hAnsi="Century Gothic"/>
          <w:color w:val="1F497D" w:themeColor="text2"/>
          <w:lang w:val="fr-FR"/>
        </w:rPr>
        <w:t xml:space="preserve"> </w:t>
      </w:r>
      <w:r w:rsidR="00602264" w:rsidRPr="002524F0">
        <w:rPr>
          <w:rStyle w:val="shorttext"/>
          <w:rFonts w:ascii="Century Gothic" w:hAnsi="Century Gothic"/>
          <w:color w:val="1F497D" w:themeColor="text2"/>
          <w:lang w:val="fr-FR"/>
        </w:rPr>
        <w:t>réfugiés</w:t>
      </w:r>
      <w:r w:rsidR="00602264" w:rsidRPr="002524F0">
        <w:rPr>
          <w:rFonts w:ascii="Century Gothic" w:hAnsi="Century Gothic"/>
          <w:color w:val="1F497D" w:themeColor="text2"/>
          <w:lang w:val="fr-FR"/>
        </w:rPr>
        <w:t xml:space="preserve"> (Autriche)</w:t>
      </w:r>
    </w:p>
    <w:p w:rsidR="002524F0" w:rsidRPr="002524F0" w:rsidRDefault="00602264" w:rsidP="002524F0">
      <w:pPr>
        <w:ind w:left="284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524F0">
        <w:rPr>
          <w:rFonts w:ascii="Century Gothic" w:hAnsi="Century Gothic"/>
          <w:color w:val="1F497D" w:themeColor="text2"/>
          <w:lang w:val="fr-FR"/>
        </w:rPr>
        <w:tab/>
      </w:r>
      <w:r w:rsidRPr="002524F0">
        <w:rPr>
          <w:rFonts w:ascii="Century Gothic" w:hAnsi="Century Gothic"/>
          <w:color w:val="1F497D" w:themeColor="text2"/>
          <w:lang w:val="fr-FR"/>
        </w:rPr>
        <w:tab/>
      </w:r>
      <w:r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- </w:t>
      </w:r>
      <w:r w:rsidR="00526AB2" w:rsidRPr="002524F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>La pauvret</w:t>
      </w:r>
      <w:r w:rsidR="00526AB2" w:rsidRPr="002524F0">
        <w:rPr>
          <w:rFonts w:ascii="Century Gothic" w:hAnsi="Century Gothic" w:cs="Times New Roman"/>
          <w:bCs/>
          <w:color w:val="1F497D" w:themeColor="text2"/>
          <w:sz w:val="20"/>
          <w:szCs w:val="20"/>
          <w:lang w:val="fr-CH"/>
        </w:rPr>
        <w:t>é</w:t>
      </w:r>
      <w:r w:rsidR="00526AB2" w:rsidRPr="002524F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 xml:space="preserve"> et les multinationales: l</w:t>
      </w:r>
      <w:r w:rsidR="00526AB2" w:rsidRPr="002524F0">
        <w:rPr>
          <w:rFonts w:ascii="Century Gothic" w:hAnsi="Century Gothic" w:cs="Times New Roman"/>
          <w:bCs/>
          <w:color w:val="1F497D" w:themeColor="text2"/>
          <w:sz w:val="20"/>
          <w:szCs w:val="20"/>
          <w:lang w:val="fr-CH"/>
        </w:rPr>
        <w:t>’</w:t>
      </w:r>
      <w:r w:rsidR="00526AB2" w:rsidRPr="002524F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>initiative pour des multinationales responsables</w:t>
      </w:r>
      <w:r w:rsidR="003B149B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2524F0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     </w:t>
      </w:r>
    </w:p>
    <w:p w:rsidR="0032101A" w:rsidRDefault="002524F0" w:rsidP="00944066">
      <w:pPr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  <w:r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                     </w:t>
      </w:r>
      <w:r w:rsidR="003B149B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>(Suisse d)</w:t>
      </w:r>
      <w:r w:rsidR="003B149B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ab/>
      </w:r>
      <w:r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ab/>
        <w:t>- I</w:t>
      </w:r>
      <w:r w:rsidR="00602264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>mmigration et accueil (France)</w:t>
      </w:r>
      <w:r w:rsidR="00602264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="00602264">
        <w:rPr>
          <w:rFonts w:ascii="Century Gothic" w:hAnsi="Century Gothic"/>
          <w:color w:val="1F497D" w:themeColor="text2"/>
          <w:lang w:val="fr-FR"/>
        </w:rPr>
        <w:tab/>
      </w:r>
      <w:r w:rsidR="00602264" w:rsidRPr="007A0FE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11.</w:t>
      </w:r>
      <w:r w:rsidR="00602264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30</w:t>
      </w:r>
      <w:r w:rsidR="00602264" w:rsidRPr="00944066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 - </w:t>
      </w:r>
      <w:r w:rsidR="00602264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Discussion</w:t>
      </w:r>
      <w:r w:rsidR="00602264" w:rsidRPr="00944066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br/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     </w:t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tab/>
        <w:t xml:space="preserve">  - réponse</w:t>
      </w:r>
      <w:r w:rsidR="004127EF">
        <w:rPr>
          <w:rFonts w:ascii="Century Gothic" w:hAnsi="Century Gothic"/>
          <w:color w:val="1F497D" w:themeColor="text2"/>
          <w:sz w:val="20"/>
          <w:szCs w:val="20"/>
          <w:lang w:val="fr-FR"/>
        </w:rPr>
        <w:t>s</w:t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aux questions </w:t>
      </w:r>
      <w:r w:rsidR="00602264" w:rsidRPr="00944066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posées par écrit</w:t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="00602264" w:rsidRPr="004127EF">
        <w:rPr>
          <w:rFonts w:ascii="Century Gothic" w:hAnsi="Century Gothic"/>
          <w:color w:val="1F497D" w:themeColor="text2"/>
          <w:sz w:val="16"/>
          <w:szCs w:val="16"/>
          <w:lang w:val="fr-FR"/>
        </w:rPr>
        <w:br/>
      </w:r>
      <w:r w:rsidR="00897D37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13.</w:t>
      </w:r>
      <w:r w:rsidR="00602264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00</w:t>
      </w:r>
      <w:r w:rsidR="00602264" w:rsidRPr="00944066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t>-</w:t>
      </w:r>
      <w:r w:rsidR="00602264" w:rsidRPr="00944066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="00602264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Déjeuner</w:t>
      </w:r>
      <w:r w:rsidR="00602264" w:rsidRPr="00944066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br/>
      </w:r>
      <w:r w:rsidR="00602264" w:rsidRPr="007A0FE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</w:p>
    <w:p w:rsidR="0032101A" w:rsidRDefault="0032101A" w:rsidP="00602264">
      <w:pPr>
        <w:pStyle w:val="Nessunaspaziatura"/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</w:p>
    <w:p w:rsidR="00602264" w:rsidRDefault="00602264" w:rsidP="00602264">
      <w:pPr>
        <w:pStyle w:val="Nessunaspaziatura"/>
        <w:ind w:left="284"/>
        <w:rPr>
          <w:rStyle w:val="alt-edited"/>
          <w:rFonts w:ascii="Century Gothic" w:hAnsi="Century Gothic"/>
          <w:b/>
          <w:color w:val="1F497D" w:themeColor="text2"/>
          <w:lang w:val="fr-FR"/>
        </w:rPr>
      </w:pP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14.30</w:t>
      </w:r>
      <w:r w:rsidRPr="00E96D36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164580">
        <w:rPr>
          <w:rFonts w:ascii="Century Gothic" w:hAnsi="Century Gothic"/>
          <w:color w:val="1F497D" w:themeColor="text2"/>
          <w:lang w:val="fr-FR"/>
        </w:rPr>
        <w:t>-</w:t>
      </w:r>
      <w:r w:rsidRPr="00E96D36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164580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Ateliers</w:t>
      </w:r>
      <w:r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540D50">
        <w:rPr>
          <w:rFonts w:ascii="Century Gothic" w:hAnsi="Century Gothic"/>
          <w:i/>
          <w:color w:val="1F497D" w:themeColor="text2"/>
          <w:lang w:val="fr-FR"/>
        </w:rPr>
        <w:t xml:space="preserve"> - Première session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B215A6">
        <w:rPr>
          <w:rStyle w:val="alt-edited"/>
          <w:rFonts w:ascii="Century Gothic" w:hAnsi="Century Gothic"/>
          <w:i/>
          <w:color w:val="1F497D" w:themeColor="text2"/>
          <w:vertAlign w:val="superscript"/>
          <w:lang w:val="fr-FR"/>
        </w:rPr>
        <w:t>(6)</w:t>
      </w:r>
    </w:p>
    <w:p w:rsidR="00602264" w:rsidRPr="00540D50" w:rsidRDefault="00602264" w:rsidP="00602264">
      <w:pPr>
        <w:pStyle w:val="Nessunaspaziatura"/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b/>
          <w:color w:val="1F497D" w:themeColor="text2"/>
          <w:lang w:val="fr-FR"/>
        </w:rPr>
        <w:tab/>
        <w:t xml:space="preserve">    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Pr="00540D50">
        <w:rPr>
          <w:rFonts w:ascii="Century Gothic" w:hAnsi="Century Gothic"/>
          <w:b/>
          <w:i/>
          <w:color w:val="1F497D" w:themeColor="text2"/>
          <w:lang w:val="fr-FR"/>
        </w:rPr>
        <w:t>Titre des laboratoires</w:t>
      </w:r>
      <w:r w:rsidRPr="00540D50">
        <w:rPr>
          <w:rFonts w:ascii="Century Gothic" w:hAnsi="Century Gothic"/>
          <w:i/>
          <w:color w:val="1F497D" w:themeColor="text2"/>
          <w:lang w:val="fr-FR"/>
        </w:rPr>
        <w:t xml:space="preserve"> et coordination</w:t>
      </w:r>
    </w:p>
    <w:p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Pour une Église pauvre au pouvoir - CdB san Paolo Roma (It)</w:t>
      </w:r>
    </w:p>
    <w:p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Eglise 2030 – France</w:t>
      </w:r>
    </w:p>
    <w:p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Mondialisation et réfugiés – Espagne</w:t>
      </w:r>
    </w:p>
    <w:p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Ecologie – Italie</w:t>
      </w:r>
    </w:p>
    <w:p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Simplicité volontaire - Belgique francophone</w:t>
      </w:r>
    </w:p>
    <w:p w:rsidR="00602264" w:rsidRPr="00A5667E" w:rsidRDefault="00A5667E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A5667E">
        <w:rPr>
          <w:rFonts w:ascii="Century Gothic" w:hAnsi="Century Gothic"/>
          <w:color w:val="1F497D" w:themeColor="text2"/>
          <w:lang w:val="fr-FR"/>
        </w:rPr>
        <w:t xml:space="preserve">La pauvreté, le regard des femmes: pensées et pratiques - </w:t>
      </w:r>
      <w:r w:rsidR="00602264" w:rsidRPr="00A5667E">
        <w:rPr>
          <w:rFonts w:ascii="Century Gothic" w:hAnsi="Century Gothic"/>
          <w:color w:val="1F497D" w:themeColor="text2"/>
          <w:lang w:val="fr-FR"/>
        </w:rPr>
        <w:t xml:space="preserve"> Groupes</w:t>
      </w:r>
      <w:r w:rsidRPr="00A5667E">
        <w:rPr>
          <w:rFonts w:ascii="Century Gothic" w:hAnsi="Century Gothic"/>
          <w:color w:val="1F497D" w:themeColor="text2"/>
          <w:lang w:val="fr-FR"/>
        </w:rPr>
        <w:t xml:space="preserve"> f</w:t>
      </w:r>
      <w:r w:rsidR="00602264" w:rsidRPr="00A5667E">
        <w:rPr>
          <w:rFonts w:ascii="Century Gothic" w:hAnsi="Century Gothic"/>
          <w:color w:val="1F497D" w:themeColor="text2"/>
          <w:lang w:val="fr-FR"/>
        </w:rPr>
        <w:t>emmes</w:t>
      </w:r>
      <w:r w:rsidRPr="00A5667E">
        <w:rPr>
          <w:rFonts w:ascii="Century Gothic" w:hAnsi="Century Gothic"/>
          <w:color w:val="1F497D" w:themeColor="text2"/>
          <w:lang w:val="fr-FR"/>
        </w:rPr>
        <w:t xml:space="preserve"> C</w:t>
      </w:r>
      <w:r w:rsidR="005A4C6F">
        <w:rPr>
          <w:rFonts w:ascii="Century Gothic" w:hAnsi="Century Gothic"/>
          <w:color w:val="1F497D" w:themeColor="text2"/>
          <w:lang w:val="fr-FR"/>
        </w:rPr>
        <w:t>d</w:t>
      </w:r>
      <w:r w:rsidRPr="00A5667E">
        <w:rPr>
          <w:rFonts w:ascii="Century Gothic" w:hAnsi="Century Gothic"/>
          <w:color w:val="1F497D" w:themeColor="text2"/>
          <w:lang w:val="fr-FR"/>
        </w:rPr>
        <w:t>B It</w:t>
      </w:r>
    </w:p>
    <w:p w:rsidR="009809CB" w:rsidRPr="009809CB" w:rsidRDefault="009809CB" w:rsidP="009809CB">
      <w:pPr>
        <w:numPr>
          <w:ilvl w:val="0"/>
          <w:numId w:val="42"/>
        </w:numPr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</w:pPr>
      <w:r w:rsidRPr="00130AA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>Lire la Bible, lire la vie. Un dialogue biblique su la pauvret</w:t>
      </w:r>
      <w:r w:rsidRPr="00130AA0">
        <w:rPr>
          <w:rFonts w:ascii="Century Gothic" w:hAnsi="Century Gothic" w:cs="Times New Roman"/>
          <w:bCs/>
          <w:color w:val="1F497D" w:themeColor="text2"/>
          <w:sz w:val="20"/>
          <w:szCs w:val="20"/>
          <w:lang w:val="fr-CH"/>
        </w:rPr>
        <w:t>é</w:t>
      </w:r>
      <w:r w:rsidRPr="00130AA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 xml:space="preserve"> au quotidien. </w:t>
      </w:r>
      <w:r w:rsidRPr="00130AA0">
        <w:rPr>
          <w:rFonts w:ascii="Century Gothic" w:hAnsi="Century Gothic"/>
          <w:color w:val="1F497D" w:themeColor="text2"/>
          <w:sz w:val="20"/>
          <w:szCs w:val="20"/>
          <w:lang w:val="fr-FR"/>
        </w:rPr>
        <w:t>(Suisse d)</w:t>
      </w:r>
    </w:p>
    <w:p w:rsidR="00602264" w:rsidRPr="007A0FEA" w:rsidRDefault="00602264" w:rsidP="00602264">
      <w:pPr>
        <w:pStyle w:val="Nessunaspaziatura"/>
        <w:ind w:left="284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  <w:t xml:space="preserve"> </w:t>
      </w:r>
    </w:p>
    <w:p w:rsidR="00602264" w:rsidRPr="007C680F" w:rsidRDefault="00602264" w:rsidP="00602264">
      <w:pPr>
        <w:pStyle w:val="Nessunaspaziatura"/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  <w:r w:rsidRPr="00903382">
        <w:rPr>
          <w:rFonts w:ascii="Century Gothic" w:hAnsi="Century Gothic"/>
          <w:b/>
          <w:i/>
          <w:color w:val="1F497D" w:themeColor="text2"/>
          <w:lang w:val="fr-FR"/>
        </w:rPr>
        <w:t>16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903382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903382">
        <w:rPr>
          <w:rFonts w:ascii="Century Gothic" w:hAnsi="Century Gothic"/>
          <w:color w:val="1F497D" w:themeColor="text2"/>
          <w:lang w:val="fr-FR"/>
        </w:rPr>
        <w:t>-</w:t>
      </w:r>
      <w:r w:rsidRPr="00903382">
        <w:rPr>
          <w:rFonts w:ascii="Century Gothic" w:hAnsi="Century Gothic"/>
          <w:b/>
          <w:i/>
          <w:color w:val="1F497D" w:themeColor="text2"/>
          <w:lang w:val="fr-FR"/>
        </w:rPr>
        <w:t xml:space="preserve"> Pause</w:t>
      </w:r>
      <w:r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16.</w:t>
      </w:r>
      <w:r w:rsidRPr="00903382">
        <w:rPr>
          <w:rFonts w:ascii="Century Gothic" w:hAnsi="Century Gothic"/>
          <w:b/>
          <w:i/>
          <w:color w:val="1F497D" w:themeColor="text2"/>
          <w:lang w:val="fr-FR"/>
        </w:rPr>
        <w:t xml:space="preserve">30 </w:t>
      </w:r>
      <w:r w:rsidRPr="00903382">
        <w:rPr>
          <w:rFonts w:ascii="Century Gothic" w:hAnsi="Century Gothic"/>
          <w:color w:val="1F497D" w:themeColor="text2"/>
          <w:lang w:val="fr-FR"/>
        </w:rPr>
        <w:t>-</w:t>
      </w:r>
      <w:r w:rsidRPr="00903382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903382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Ateliers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540D50">
        <w:rPr>
          <w:rFonts w:ascii="Century Gothic" w:hAnsi="Century Gothic"/>
          <w:b/>
          <w:i/>
          <w:color w:val="1F497D" w:themeColor="text2"/>
          <w:lang w:val="fr-FR"/>
        </w:rPr>
        <w:t xml:space="preserve">- </w:t>
      </w:r>
      <w:r w:rsidRPr="00540D50">
        <w:rPr>
          <w:rFonts w:ascii="Century Gothic" w:hAnsi="Century Gothic"/>
          <w:i/>
          <w:color w:val="1F497D" w:themeColor="text2"/>
          <w:lang w:val="fr-FR"/>
        </w:rPr>
        <w:t>deuxième session</w:t>
      </w:r>
      <w:r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>18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125611">
        <w:rPr>
          <w:rFonts w:ascii="Century Gothic" w:hAnsi="Century Gothic"/>
          <w:i/>
          <w:color w:val="1F497D" w:themeColor="text2"/>
          <w:lang w:val="fr-FR"/>
        </w:rPr>
        <w:t>-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 "dazebao</w:t>
      </w:r>
      <w:r>
        <w:rPr>
          <w:rFonts w:ascii="Century Gothic" w:hAnsi="Century Gothic"/>
          <w:b/>
          <w:color w:val="1F497D" w:themeColor="text2"/>
          <w:lang w:val="fr-FR"/>
        </w:rPr>
        <w:t>"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A17FD1">
        <w:rPr>
          <w:rFonts w:ascii="Century Gothic" w:hAnsi="Century Gothic"/>
          <w:color w:val="1F497D" w:themeColor="text2"/>
          <w:lang w:val="fr-FR"/>
        </w:rPr>
        <w:t>écrit avec des phrases/réflexion sur le trava</w:t>
      </w:r>
      <w:r>
        <w:rPr>
          <w:rFonts w:ascii="Century Gothic" w:hAnsi="Century Gothic"/>
          <w:color w:val="1F497D" w:themeColor="text2"/>
          <w:lang w:val="fr-FR"/>
        </w:rPr>
        <w:t>il</w:t>
      </w:r>
      <w:r w:rsidRPr="00A17FD1">
        <w:rPr>
          <w:rFonts w:ascii="Century Gothic" w:hAnsi="Century Gothic"/>
          <w:color w:val="1F497D" w:themeColor="text2"/>
          <w:lang w:val="fr-FR"/>
        </w:rPr>
        <w:t xml:space="preserve"> effectué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A17FD1">
        <w:rPr>
          <w:rFonts w:ascii="Century Gothic" w:hAnsi="Century Gothic"/>
          <w:color w:val="1F497D" w:themeColor="text2"/>
          <w:lang w:val="fr-FR"/>
        </w:rPr>
        <w:t xml:space="preserve">dans les </w:t>
      </w:r>
      <w:r w:rsidRPr="00A17FD1">
        <w:rPr>
          <w:rStyle w:val="alt-edited"/>
          <w:rFonts w:ascii="Century Gothic" w:hAnsi="Century Gothic"/>
          <w:color w:val="1F497D" w:themeColor="text2"/>
          <w:lang w:val="fr-FR"/>
        </w:rPr>
        <w:t>ateliers</w:t>
      </w:r>
      <w:r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Pr="00125611">
        <w:rPr>
          <w:rStyle w:val="alt-edited"/>
          <w:rFonts w:ascii="Century Gothic" w:hAnsi="Century Gothic"/>
          <w:color w:val="1F497D" w:themeColor="text2"/>
          <w:vertAlign w:val="superscript"/>
          <w:lang w:val="fr-FR"/>
        </w:rPr>
        <w:t>(7)</w:t>
      </w:r>
      <w:r w:rsidRPr="00A17FD1"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>18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30 </w:t>
      </w:r>
      <w:r w:rsidRPr="00125611">
        <w:rPr>
          <w:rFonts w:ascii="Century Gothic" w:hAnsi="Century Gothic"/>
          <w:i/>
          <w:color w:val="1F497D" w:themeColor="text2"/>
          <w:lang w:val="fr-FR"/>
        </w:rPr>
        <w:t>-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 Pause</w:t>
      </w:r>
      <w:r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>19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125611">
        <w:rPr>
          <w:rFonts w:ascii="Century Gothic" w:hAnsi="Century Gothic"/>
          <w:i/>
          <w:color w:val="1F497D" w:themeColor="text2"/>
          <w:lang w:val="fr-FR"/>
        </w:rPr>
        <w:t>-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 Dîner</w:t>
      </w:r>
      <w:r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Pr="0081264D">
        <w:rPr>
          <w:rFonts w:ascii="Century Gothic" w:hAnsi="Century Gothic"/>
          <w:b/>
          <w:i/>
          <w:color w:val="1F497D" w:themeColor="text2"/>
          <w:lang w:val="fr-FR"/>
        </w:rPr>
        <w:t>21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81264D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81264D">
        <w:rPr>
          <w:rFonts w:ascii="Century Gothic" w:hAnsi="Century Gothic"/>
          <w:i/>
          <w:color w:val="1F497D" w:themeColor="text2"/>
          <w:lang w:val="fr-FR"/>
        </w:rPr>
        <w:t>-</w:t>
      </w:r>
      <w:r w:rsidRPr="0081264D">
        <w:rPr>
          <w:rFonts w:ascii="Century Gothic" w:hAnsi="Century Gothic"/>
          <w:color w:val="1F497D" w:themeColor="text2"/>
          <w:lang w:val="fr-FR"/>
        </w:rPr>
        <w:t xml:space="preserve"> </w:t>
      </w:r>
      <w:r w:rsidRPr="007C680F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Soirée</w:t>
      </w:r>
      <w:r w:rsidRPr="007C680F">
        <w:rPr>
          <w:rFonts w:ascii="Century Gothic" w:hAnsi="Century Gothic"/>
          <w:i/>
          <w:color w:val="1F497D" w:themeColor="text2"/>
          <w:lang w:val="fr-FR"/>
        </w:rPr>
        <w:t xml:space="preserve">: </w:t>
      </w:r>
      <w:r w:rsidRPr="00134739">
        <w:rPr>
          <w:rFonts w:ascii="Century Gothic" w:hAnsi="Century Gothic"/>
          <w:i/>
          <w:color w:val="1F497D" w:themeColor="text2"/>
          <w:lang w:val="fr-FR"/>
        </w:rPr>
        <w:t xml:space="preserve">visite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libre </w:t>
      </w:r>
      <w:r w:rsidRPr="00134739">
        <w:rPr>
          <w:rFonts w:ascii="Century Gothic" w:hAnsi="Century Gothic"/>
          <w:i/>
          <w:color w:val="1F497D" w:themeColor="text2"/>
          <w:lang w:val="fr-FR"/>
        </w:rPr>
        <w:t>au centre historique de Rimini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7C680F">
        <w:rPr>
          <w:rFonts w:ascii="Century Gothic" w:hAnsi="Century Gothic"/>
          <w:color w:val="1F497D" w:themeColor="text2"/>
          <w:vertAlign w:val="superscript"/>
          <w:lang w:val="fr-FR"/>
        </w:rPr>
        <w:t>(</w:t>
      </w:r>
      <w:r>
        <w:rPr>
          <w:rFonts w:ascii="Century Gothic" w:hAnsi="Century Gothic"/>
          <w:color w:val="1F497D" w:themeColor="text2"/>
          <w:vertAlign w:val="superscript"/>
          <w:lang w:val="fr-FR"/>
        </w:rPr>
        <w:t>8</w:t>
      </w:r>
      <w:r w:rsidRPr="007C680F">
        <w:rPr>
          <w:rFonts w:ascii="Century Gothic" w:hAnsi="Century Gothic"/>
          <w:color w:val="1F497D" w:themeColor="text2"/>
          <w:vertAlign w:val="superscript"/>
          <w:lang w:val="fr-FR"/>
        </w:rPr>
        <w:t>)</w:t>
      </w:r>
    </w:p>
    <w:p w:rsidR="00602264" w:rsidRDefault="00602264" w:rsidP="00602264">
      <w:pPr>
        <w:pStyle w:val="Nessunaspaziatura"/>
        <w:ind w:left="426"/>
        <w:rPr>
          <w:rFonts w:ascii="Century Gothic" w:hAnsi="Century Gothic"/>
          <w:b/>
          <w:i/>
          <w:color w:val="1F497D" w:themeColor="text2"/>
          <w:lang w:val="fr-FR"/>
        </w:rPr>
      </w:pPr>
      <w:r>
        <w:rPr>
          <w:rFonts w:ascii="Century Gothic" w:hAnsi="Century Gothic"/>
          <w:b/>
          <w:i/>
          <w:color w:val="1F497D" w:themeColor="text2"/>
          <w:lang w:val="fr-FR"/>
        </w:rPr>
        <w:tab/>
      </w:r>
    </w:p>
    <w:p w:rsidR="00602264" w:rsidRDefault="00602264" w:rsidP="00602264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 w:rsidRPr="0081264D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dimanche</w:t>
      </w:r>
    </w:p>
    <w:p w:rsidR="00602264" w:rsidRPr="00A177D8" w:rsidRDefault="00602264" w:rsidP="00602264">
      <w:pPr>
        <w:pStyle w:val="Nessunaspaziatura"/>
        <w:rPr>
          <w:rFonts w:ascii="Century Gothic" w:hAnsi="Century Gothic"/>
          <w:b/>
          <w:i/>
          <w:color w:val="1F497D" w:themeColor="text2"/>
          <w:sz w:val="10"/>
          <w:szCs w:val="10"/>
          <w:lang w:val="fr-FR"/>
        </w:rPr>
      </w:pPr>
    </w:p>
    <w:p w:rsidR="00602264" w:rsidRDefault="00602264" w:rsidP="00602264">
      <w:pPr>
        <w:pStyle w:val="Nessunaspaziatura"/>
        <w:ind w:left="426"/>
        <w:rPr>
          <w:rFonts w:ascii="Century Gothic" w:hAnsi="Century Gothic"/>
          <w:i/>
          <w:color w:val="1F497D" w:themeColor="text2"/>
          <w:lang w:val="fr-FR"/>
        </w:rPr>
      </w:pPr>
      <w:r w:rsidRPr="00A177D8">
        <w:rPr>
          <w:rFonts w:ascii="Century Gothic" w:hAnsi="Century Gothic"/>
          <w:b/>
          <w:i/>
          <w:color w:val="1F497D" w:themeColor="text2"/>
          <w:lang w:val="fr-FR"/>
        </w:rPr>
        <w:t>9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A177D8">
        <w:rPr>
          <w:rFonts w:ascii="Century Gothic" w:hAnsi="Century Gothic"/>
          <w:b/>
          <w:i/>
          <w:color w:val="1F497D" w:themeColor="text2"/>
          <w:lang w:val="fr-FR"/>
        </w:rPr>
        <w:t>00</w:t>
      </w:r>
      <w:r w:rsidRPr="00A177D8">
        <w:rPr>
          <w:rFonts w:ascii="Century Gothic" w:hAnsi="Century Gothic"/>
          <w:i/>
          <w:color w:val="1F497D" w:themeColor="text2"/>
          <w:lang w:val="fr-FR"/>
        </w:rPr>
        <w:t xml:space="preserve"> - </w:t>
      </w:r>
      <w:r w:rsidRPr="00A177D8">
        <w:rPr>
          <w:rFonts w:ascii="Century Gothic" w:hAnsi="Century Gothic"/>
          <w:b/>
          <w:i/>
          <w:color w:val="1F497D" w:themeColor="text2"/>
          <w:lang w:val="fr-FR"/>
        </w:rPr>
        <w:t>célébration eucharistique</w:t>
      </w:r>
      <w:r w:rsidRPr="00A177D8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832262"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par la communauté du Cassano </w:t>
      </w:r>
      <w:r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– </w:t>
      </w:r>
      <w:r w:rsidRPr="00832262">
        <w:rPr>
          <w:rStyle w:val="shorttext"/>
          <w:rFonts w:ascii="Century Gothic" w:hAnsi="Century Gothic"/>
          <w:i/>
          <w:color w:val="1F497D" w:themeColor="text2"/>
          <w:lang w:val="fr-FR"/>
        </w:rPr>
        <w:t>Naples</w:t>
      </w:r>
      <w:r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 </w:t>
      </w:r>
      <w:r w:rsidRPr="00EB6269">
        <w:rPr>
          <w:rStyle w:val="shorttext"/>
          <w:rFonts w:ascii="Century Gothic" w:hAnsi="Century Gothic"/>
          <w:i/>
          <w:color w:val="1F497D" w:themeColor="text2"/>
          <w:vertAlign w:val="superscript"/>
          <w:lang w:val="fr-FR"/>
        </w:rPr>
        <w:t>(9)</w:t>
      </w:r>
    </w:p>
    <w:p w:rsidR="00602264" w:rsidRPr="00A177D8" w:rsidRDefault="00602264" w:rsidP="00602264">
      <w:pPr>
        <w:pStyle w:val="Nessunaspaziatura"/>
        <w:ind w:left="426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  <w:r>
        <w:rPr>
          <w:rFonts w:ascii="Century Gothic" w:hAnsi="Century Gothic"/>
          <w:i/>
          <w:color w:val="1F497D" w:themeColor="text2"/>
          <w:lang w:val="fr-FR"/>
        </w:rPr>
        <w:tab/>
        <w:t xml:space="preserve">    - </w:t>
      </w:r>
      <w:r w:rsidRPr="00A177D8">
        <w:rPr>
          <w:rFonts w:ascii="Century Gothic" w:hAnsi="Century Gothic"/>
          <w:i/>
          <w:color w:val="1F497D" w:themeColor="text2"/>
          <w:lang w:val="fr-FR"/>
        </w:rPr>
        <w:t xml:space="preserve">prière d'ouverture </w:t>
      </w:r>
    </w:p>
    <w:p w:rsidR="00602264" w:rsidRPr="00134739" w:rsidRDefault="00602264" w:rsidP="00602264">
      <w:pPr>
        <w:pStyle w:val="Nessunaspaziatura"/>
        <w:ind w:left="426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</w:p>
    <w:p w:rsidR="00602264" w:rsidRDefault="00897D37" w:rsidP="00602264">
      <w:pPr>
        <w:pStyle w:val="Nessunaspaziatura"/>
        <w:ind w:left="993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b/>
          <w:color w:val="1F497D" w:themeColor="text2"/>
          <w:lang w:val="fr-FR"/>
        </w:rPr>
        <w:t>9.</w:t>
      </w:r>
      <w:r w:rsidR="00602264" w:rsidRPr="00DE14DD">
        <w:rPr>
          <w:rFonts w:ascii="Century Gothic" w:hAnsi="Century Gothic"/>
          <w:b/>
          <w:color w:val="1F497D" w:themeColor="text2"/>
          <w:lang w:val="fr-FR"/>
        </w:rPr>
        <w:t>15</w:t>
      </w:r>
      <w:r w:rsidR="00602264"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="00602264" w:rsidRPr="00527EAB">
        <w:rPr>
          <w:rFonts w:ascii="Century Gothic" w:hAnsi="Century Gothic"/>
          <w:b/>
          <w:color w:val="1F497D" w:themeColor="text2"/>
          <w:lang w:val="fr-FR"/>
        </w:rPr>
        <w:t>dialogue amical</w:t>
      </w:r>
      <w:r w:rsidR="00602264" w:rsidRPr="00527EAB">
        <w:rPr>
          <w:rFonts w:ascii="Century Gothic" w:hAnsi="Century Gothic"/>
          <w:color w:val="1F497D" w:themeColor="text2"/>
          <w:lang w:val="fr-FR"/>
        </w:rPr>
        <w:t xml:space="preserve"> « face à face » avec un voisin</w:t>
      </w:r>
      <w:r w:rsidR="00602264" w:rsidRPr="00527EAB">
        <w:rPr>
          <w:rFonts w:ascii="Century Gothic" w:hAnsi="Century Gothic"/>
          <w:color w:val="1F497D" w:themeColor="text2"/>
          <w:lang w:val="fr-FR"/>
        </w:rPr>
        <w:br/>
      </w:r>
      <w:r w:rsidR="00602264" w:rsidRPr="00F602DD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>
        <w:rPr>
          <w:rFonts w:ascii="Century Gothic" w:hAnsi="Century Gothic"/>
          <w:b/>
          <w:color w:val="1F497D" w:themeColor="text2"/>
          <w:lang w:val="fr-FR"/>
        </w:rPr>
        <w:t>9.</w:t>
      </w:r>
      <w:r w:rsidR="00602264" w:rsidRPr="00DE14DD">
        <w:rPr>
          <w:rFonts w:ascii="Century Gothic" w:hAnsi="Century Gothic"/>
          <w:b/>
          <w:color w:val="1F497D" w:themeColor="text2"/>
          <w:lang w:val="fr-FR"/>
        </w:rPr>
        <w:t>45</w:t>
      </w:r>
      <w:r w:rsidR="00602264"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="00602264" w:rsidRPr="00DE14DD">
        <w:rPr>
          <w:rFonts w:ascii="Century Gothic" w:hAnsi="Century Gothic"/>
          <w:b/>
          <w:color w:val="1F497D" w:themeColor="text2"/>
          <w:lang w:val="fr-FR"/>
        </w:rPr>
        <w:t>panneaux d'écriture</w:t>
      </w:r>
      <w:r w:rsidR="00602264" w:rsidRPr="00DE14DD">
        <w:rPr>
          <w:rFonts w:ascii="Century Gothic" w:hAnsi="Century Gothic"/>
          <w:color w:val="1F497D" w:themeColor="text2"/>
          <w:lang w:val="fr-FR"/>
        </w:rPr>
        <w:t xml:space="preserve"> avec des phrases de dialogue</w:t>
      </w:r>
      <w:r w:rsidR="00602264">
        <w:rPr>
          <w:rFonts w:ascii="Century Gothic" w:hAnsi="Century Gothic"/>
          <w:color w:val="1F497D" w:themeColor="text2"/>
          <w:lang w:val="fr-FR"/>
        </w:rPr>
        <w:t xml:space="preserve"> amical</w:t>
      </w:r>
    </w:p>
    <w:p w:rsidR="00602264" w:rsidRPr="006865D2" w:rsidRDefault="00602264" w:rsidP="00602264">
      <w:pPr>
        <w:pStyle w:val="Nessunaspaziatura"/>
        <w:ind w:left="993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</w:p>
    <w:p w:rsidR="00602264" w:rsidRDefault="00602264" w:rsidP="00602264">
      <w:pPr>
        <w:pStyle w:val="Nessunaspaziatura"/>
        <w:ind w:left="993"/>
        <w:rPr>
          <w:rFonts w:ascii="Century Gothic" w:hAnsi="Century Gothic"/>
          <w:color w:val="1F497D" w:themeColor="text2"/>
          <w:lang w:val="fr-FR"/>
        </w:rPr>
      </w:pPr>
      <w:r w:rsidRPr="00DE14DD">
        <w:rPr>
          <w:rFonts w:ascii="Century Gothic" w:hAnsi="Century Gothic"/>
          <w:b/>
          <w:color w:val="1F497D" w:themeColor="text2"/>
          <w:lang w:val="fr-FR"/>
        </w:rPr>
        <w:t>10.00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527EAB">
        <w:rPr>
          <w:rFonts w:ascii="Century Gothic" w:hAnsi="Century Gothic"/>
          <w:color w:val="1F497D" w:themeColor="text2"/>
          <w:lang w:val="fr-FR"/>
        </w:rPr>
        <w:t xml:space="preserve">... </w:t>
      </w:r>
      <w:r w:rsidR="00897D37">
        <w:rPr>
          <w:rFonts w:ascii="Century Gothic" w:hAnsi="Century Gothic"/>
          <w:color w:val="1F497D" w:themeColor="text2"/>
          <w:lang w:val="fr-FR"/>
        </w:rPr>
        <w:t xml:space="preserve">suite de </w:t>
      </w:r>
      <w:r w:rsidRPr="00527EAB">
        <w:rPr>
          <w:rFonts w:ascii="Century Gothic" w:hAnsi="Century Gothic"/>
          <w:color w:val="1F497D" w:themeColor="text2"/>
          <w:lang w:val="fr-FR"/>
        </w:rPr>
        <w:t>la célébration</w:t>
      </w:r>
    </w:p>
    <w:p w:rsidR="00602264" w:rsidRPr="00A40DEB" w:rsidRDefault="00602264" w:rsidP="00602264">
      <w:pPr>
        <w:pStyle w:val="Nessunaspaziatura"/>
        <w:ind w:left="993"/>
        <w:rPr>
          <w:sz w:val="10"/>
          <w:szCs w:val="10"/>
          <w:lang w:val="fr-FR"/>
        </w:rPr>
      </w:pPr>
    </w:p>
    <w:p w:rsidR="00602264" w:rsidRDefault="00602264" w:rsidP="00602264">
      <w:pPr>
        <w:pStyle w:val="Nessunaspaziatura"/>
        <w:ind w:left="993"/>
        <w:rPr>
          <w:rFonts w:ascii="Century Gothic" w:hAnsi="Century Gothic"/>
          <w:b/>
          <w:color w:val="1F497D" w:themeColor="text2"/>
          <w:lang w:val="fr-FR"/>
        </w:rPr>
      </w:pPr>
      <w:r w:rsidRPr="00A40DEB">
        <w:rPr>
          <w:rFonts w:ascii="Century Gothic" w:hAnsi="Century Gothic"/>
          <w:color w:val="1F497D" w:themeColor="text2"/>
          <w:lang w:val="fr-FR"/>
        </w:rPr>
        <w:t xml:space="preserve">à la fin de la célébration, lecture et approbation du document final </w:t>
      </w:r>
      <w:r w:rsidRPr="00A40DEB">
        <w:rPr>
          <w:rFonts w:ascii="Century Gothic" w:hAnsi="Century Gothic"/>
          <w:color w:val="1F497D" w:themeColor="text2"/>
          <w:vertAlign w:val="superscript"/>
          <w:lang w:val="fr-FR"/>
        </w:rPr>
        <w:t>(10)</w:t>
      </w:r>
      <w:r w:rsidRPr="00A40DEB">
        <w:rPr>
          <w:rFonts w:ascii="Century Gothic" w:hAnsi="Century Gothic"/>
          <w:color w:val="1F497D" w:themeColor="text2"/>
          <w:lang w:val="fr-FR"/>
        </w:rPr>
        <w:br/>
      </w:r>
      <w:r w:rsidRPr="00F602DD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426BEC">
        <w:rPr>
          <w:rFonts w:ascii="Century Gothic" w:hAnsi="Century Gothic"/>
          <w:b/>
          <w:color w:val="1F497D" w:themeColor="text2"/>
          <w:lang w:val="fr-FR"/>
        </w:rPr>
        <w:t xml:space="preserve">12,00 </w:t>
      </w:r>
      <w:r>
        <w:rPr>
          <w:rFonts w:ascii="Century Gothic" w:hAnsi="Century Gothic"/>
          <w:b/>
          <w:color w:val="1F497D" w:themeColor="text2"/>
          <w:lang w:val="fr-FR"/>
        </w:rPr>
        <w:t>–</w:t>
      </w:r>
      <w:r w:rsidRPr="00426BEC">
        <w:rPr>
          <w:rFonts w:ascii="Century Gothic" w:hAnsi="Century Gothic"/>
          <w:b/>
          <w:color w:val="1F497D" w:themeColor="text2"/>
          <w:lang w:val="fr-FR"/>
        </w:rPr>
        <w:t xml:space="preserve"> Déjeuner</w:t>
      </w:r>
      <w:r>
        <w:rPr>
          <w:rFonts w:ascii="Century Gothic" w:hAnsi="Century Gothic"/>
          <w:b/>
          <w:color w:val="1F497D" w:themeColor="text2"/>
          <w:lang w:val="fr-FR"/>
        </w:rPr>
        <w:t xml:space="preserve">   </w:t>
      </w:r>
    </w:p>
    <w:p w:rsidR="00602264" w:rsidRDefault="00602264" w:rsidP="00602264">
      <w:pPr>
        <w:pStyle w:val="Nessunaspaziatura"/>
        <w:ind w:left="426"/>
        <w:rPr>
          <w:rStyle w:val="shorttext"/>
          <w:rFonts w:ascii="Century Gothic" w:hAnsi="Century Gothic"/>
          <w:b/>
          <w:i/>
          <w:color w:val="1F497D" w:themeColor="text2"/>
          <w:lang w:val="fr-FR"/>
        </w:rPr>
      </w:pPr>
      <w:r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ab/>
        <w:t xml:space="preserve">       </w:t>
      </w:r>
    </w:p>
    <w:p w:rsidR="00602264" w:rsidRDefault="00602264" w:rsidP="00602264">
      <w:pPr>
        <w:pStyle w:val="Nessunaspaziatura"/>
        <w:ind w:left="426"/>
        <w:rPr>
          <w:rStyle w:val="shorttext"/>
          <w:rFonts w:ascii="Century Gothic" w:hAnsi="Century Gothic"/>
          <w:b/>
          <w:i/>
          <w:color w:val="1F497D" w:themeColor="text2"/>
          <w:lang w:val="fr-FR"/>
        </w:rPr>
      </w:pPr>
      <w:r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 xml:space="preserve"> … </w:t>
      </w:r>
      <w:r w:rsidRPr="00DF3C05"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>adieu et salutations</w:t>
      </w:r>
    </w:p>
    <w:p w:rsidR="00602264" w:rsidRDefault="00602264" w:rsidP="00891690">
      <w:pPr>
        <w:pStyle w:val="Nessunaspaziatura"/>
        <w:rPr>
          <w:rStyle w:val="shorttext"/>
          <w:rFonts w:ascii="Century Gothic" w:hAnsi="Century Gothic"/>
          <w:color w:val="1F497D" w:themeColor="text2"/>
          <w:lang w:val="fr-FR"/>
        </w:rPr>
      </w:pPr>
    </w:p>
    <w:p w:rsidR="006C053C" w:rsidRPr="0078656F" w:rsidRDefault="006C053C" w:rsidP="006C053C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:rsidR="00663131" w:rsidRPr="002E3552" w:rsidRDefault="00663131" w:rsidP="00663131">
      <w:pPr>
        <w:pStyle w:val="Nessunaspaziatura"/>
        <w:rPr>
          <w:rFonts w:ascii="Century Gothic" w:hAnsi="Century Gothic"/>
          <w:b/>
          <w:color w:val="1F497D" w:themeColor="text2"/>
          <w:lang w:val="fr-FR"/>
        </w:rPr>
      </w:pPr>
      <w:r w:rsidRPr="002E3552">
        <w:rPr>
          <w:rFonts w:ascii="Century Gothic" w:hAnsi="Century Gothic"/>
          <w:b/>
          <w:color w:val="1F497D" w:themeColor="text2"/>
          <w:lang w:val="fr-FR"/>
        </w:rPr>
        <w:t>Note</w:t>
      </w:r>
      <w:r w:rsidR="004127EF">
        <w:rPr>
          <w:rFonts w:ascii="Century Gothic" w:hAnsi="Century Gothic"/>
          <w:b/>
          <w:color w:val="1F497D" w:themeColor="text2"/>
          <w:lang w:val="fr-FR"/>
        </w:rPr>
        <w:t>s</w:t>
      </w:r>
      <w:r w:rsidRPr="002E3552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2E3552">
        <w:rPr>
          <w:rStyle w:val="shorttext"/>
          <w:rFonts w:ascii="Century Gothic" w:hAnsi="Century Gothic"/>
          <w:b/>
          <w:color w:val="1F497D" w:themeColor="text2"/>
          <w:lang w:val="fr-FR"/>
        </w:rPr>
        <w:t>et commentaires</w:t>
      </w:r>
      <w:r w:rsidR="006C053C">
        <w:rPr>
          <w:rStyle w:val="shorttext"/>
          <w:rFonts w:ascii="Century Gothic" w:hAnsi="Century Gothic"/>
          <w:b/>
          <w:color w:val="1F497D" w:themeColor="text2"/>
          <w:lang w:val="fr-FR"/>
        </w:rPr>
        <w:t xml:space="preserve"> </w:t>
      </w:r>
      <w:r w:rsidRPr="002E3552">
        <w:rPr>
          <w:rStyle w:val="shorttext"/>
          <w:rFonts w:ascii="Century Gothic" w:hAnsi="Century Gothic"/>
          <w:b/>
          <w:color w:val="1F497D" w:themeColor="text2"/>
          <w:lang w:val="fr-FR"/>
        </w:rPr>
        <w:t>au programme</w:t>
      </w:r>
    </w:p>
    <w:p w:rsidR="00663131" w:rsidRPr="005D6F95" w:rsidRDefault="00663131" w:rsidP="004E05B0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</w:p>
    <w:p w:rsidR="001971DE" w:rsidRPr="00CB3FEA" w:rsidRDefault="001971DE" w:rsidP="001971DE">
      <w:pPr>
        <w:rPr>
          <w:rFonts w:ascii="Century Gothic" w:hAnsi="Century Gothic"/>
          <w:color w:val="1F497D"/>
          <w:sz w:val="20"/>
          <w:szCs w:val="20"/>
          <w:lang w:val="fr-CH"/>
        </w:rPr>
      </w:pPr>
      <w:r w:rsidRPr="001971DE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(*)</w:t>
      </w:r>
      <w:r w:rsidR="00CB3FEA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t>l'espace d'exposition est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br/>
        <w:t>- pour la vente de livres, objets, etc .. que les communautés/groupes (surtout italiens) apportent habituellement aux conférences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br/>
      </w:r>
      <w:r w:rsidRPr="00CB3FEA">
        <w:rPr>
          <w:rFonts w:ascii="Century Gothic" w:hAnsi="Century Gothic"/>
          <w:color w:val="1F497D"/>
          <w:sz w:val="20"/>
          <w:szCs w:val="20"/>
          <w:lang w:val="fr-CH"/>
        </w:rPr>
        <w:t xml:space="preserve">- pour afficher les éventuels panneaux 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t xml:space="preserve">de présentation que chaque pays a voulu faire  (taille conseillé 1 feuille au format </w:t>
      </w:r>
      <w:r w:rsidRPr="00CB3FEA">
        <w:rPr>
          <w:rFonts w:ascii="Century Gothic" w:hAnsi="Century Gothic"/>
          <w:b/>
          <w:bCs/>
          <w:color w:val="1F497D"/>
          <w:sz w:val="20"/>
          <w:szCs w:val="20"/>
          <w:lang w:val="fr-FR"/>
        </w:rPr>
        <w:t>A1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t>: 594x841 mm)</w:t>
      </w:r>
    </w:p>
    <w:p w:rsidR="001971DE" w:rsidRPr="00CB3FEA" w:rsidRDefault="001971DE">
      <w:pPr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</w:pPr>
    </w:p>
    <w:p w:rsidR="005D6F95" w:rsidRDefault="006E1278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1)</w:t>
      </w:r>
      <w:r w:rsidRPr="005D6F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5D6F9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Soirée initiale:</w:t>
      </w:r>
      <w:r w:rsidRPr="005D6F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liste et n. des participants / communauté (max 15 minutes) - Vérification de la participation pour la visite du samedi soir au centre historique de Rimini</w:t>
      </w:r>
    </w:p>
    <w:p w:rsidR="005D6F95" w:rsidRPr="00C93620" w:rsidRDefault="005D6F95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2)</w:t>
      </w:r>
      <w:r w:rsidRPr="00C9362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C93620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Présentation de la réunion</w:t>
      </w:r>
      <w:r w:rsidRPr="00C9362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par le secrétaire: 10 minutes</w:t>
      </w:r>
      <w:r w:rsidR="000B0B5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</w:p>
    <w:p w:rsidR="00E12C9E" w:rsidRDefault="00C93620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3)</w:t>
      </w:r>
      <w:r w:rsidRPr="000B0B5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0B0B5A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prière commune/chants</w:t>
      </w:r>
      <w:r w:rsidR="000B0B5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par l</w:t>
      </w:r>
      <w:r w:rsidRPr="000B0B5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es communautés espagnoles 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(voir </w:t>
      </w:r>
      <w:r w:rsidR="0067171B"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Cahier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)</w:t>
      </w:r>
    </w:p>
    <w:p w:rsidR="005D6F95" w:rsidRPr="00082358" w:rsidRDefault="000B5120">
      <w:pPr>
        <w:rPr>
          <w:rFonts w:ascii="Century Gothic" w:hAnsi="Century Gothic"/>
          <w:i/>
          <w:color w:val="1F497D" w:themeColor="text2"/>
          <w:sz w:val="18"/>
          <w:szCs w:val="18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4)</w:t>
      </w:r>
      <w:r w:rsidRPr="000B512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0B5120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Conférence d'introduction</w:t>
      </w:r>
      <w:r w:rsidRPr="000B512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en italien: traduction simultanée de l'italien en: français, anglais, espagnol et allemand</w:t>
      </w:r>
      <w:r w:rsidR="00082358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. </w:t>
      </w:r>
      <w:r w:rsidR="00082358" w:rsidRPr="0067171B">
        <w:rPr>
          <w:rFonts w:ascii="Century Gothic" w:hAnsi="Century Gothic"/>
          <w:color w:val="1F497D" w:themeColor="text2"/>
          <w:sz w:val="20"/>
          <w:szCs w:val="20"/>
          <w:lang w:val="fr-FR"/>
        </w:rPr>
        <w:t>(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Texte écrit disponibl</w:t>
      </w:r>
      <w:r w:rsid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e dans le C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ahier dans les différentes langues</w:t>
      </w:r>
      <w:r w:rsidR="00082358"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)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.</w:t>
      </w:r>
      <w:r w:rsidR="00C93620"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 </w:t>
      </w:r>
      <w:r w:rsidR="00C93620" w:rsidRPr="00082358">
        <w:rPr>
          <w:rFonts w:ascii="Century Gothic" w:hAnsi="Century Gothic"/>
          <w:i/>
          <w:color w:val="1F497D" w:themeColor="text2"/>
          <w:sz w:val="18"/>
          <w:szCs w:val="18"/>
          <w:lang w:val="fr-FR"/>
        </w:rPr>
        <w:t xml:space="preserve">   </w:t>
      </w:r>
    </w:p>
    <w:p w:rsidR="00227943" w:rsidRDefault="00A17E2D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5)</w:t>
      </w:r>
      <w:r w:rsidRPr="006A655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6A6553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Témoignages</w:t>
      </w:r>
      <w:r w:rsidRPr="006A655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: quatre-cinq </w:t>
      </w:r>
      <w:r w:rsidR="0068754B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orateurs de CCB </w:t>
      </w:r>
      <w:r w:rsidRPr="006A6553">
        <w:rPr>
          <w:rFonts w:ascii="Century Gothic" w:hAnsi="Century Gothic"/>
          <w:color w:val="1F497D" w:themeColor="text2"/>
          <w:sz w:val="20"/>
          <w:szCs w:val="20"/>
          <w:lang w:val="fr-FR"/>
        </w:rPr>
        <w:t>qui se concentrent sur des aspects spécifiques</w:t>
      </w:r>
      <w:r w:rsidR="000E5DA4" w:rsidRPr="006A655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(maximum 10 minutes chacun</w:t>
      </w:r>
      <w:r w:rsidR="00227943">
        <w:rPr>
          <w:rFonts w:ascii="Century Gothic" w:hAnsi="Century Gothic"/>
          <w:color w:val="1F497D" w:themeColor="text2"/>
          <w:sz w:val="20"/>
          <w:szCs w:val="20"/>
          <w:lang w:val="fr-FR"/>
        </w:rPr>
        <w:t>).</w:t>
      </w:r>
    </w:p>
    <w:p w:rsidR="006A6553" w:rsidRPr="00C93438" w:rsidRDefault="006A6553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Style w:val="alt-edited"/>
          <w:rFonts w:ascii="Century Gothic" w:hAnsi="Century Gothic"/>
          <w:b/>
          <w:color w:val="1F497D" w:themeColor="text2"/>
          <w:sz w:val="20"/>
          <w:szCs w:val="20"/>
          <w:lang w:val="fr-FR"/>
        </w:rPr>
        <w:t>6)</w:t>
      </w:r>
      <w:r w:rsidRPr="00C9343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L'inscription </w:t>
      </w:r>
      <w:r w:rsidR="00D61BB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aux</w:t>
      </w:r>
      <w:r w:rsidRPr="00C9343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C93438">
        <w:rPr>
          <w:rStyle w:val="alt-edited"/>
          <w:rFonts w:ascii="Century Gothic" w:hAnsi="Century Gothic"/>
          <w:b/>
          <w:color w:val="1F497D" w:themeColor="text2"/>
          <w:sz w:val="20"/>
          <w:szCs w:val="20"/>
          <w:lang w:val="fr-FR"/>
        </w:rPr>
        <w:t>ateliers</w:t>
      </w:r>
      <w:r w:rsidRPr="00C9343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8621B6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aura lieu par d</w:t>
      </w:r>
      <w:r w:rsidRPr="00C9343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es panneaux d'affichage;</w:t>
      </w:r>
      <w:r w:rsidRPr="00C93438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avec un nombre limité de participants (max 25)</w:t>
      </w:r>
      <w:r w:rsidR="008621B6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. </w:t>
      </w:r>
      <w:r w:rsidRPr="00C93438">
        <w:rPr>
          <w:rFonts w:ascii="Century Gothic" w:hAnsi="Century Gothic"/>
          <w:color w:val="1F497D" w:themeColor="text2"/>
          <w:sz w:val="20"/>
          <w:szCs w:val="20"/>
          <w:lang w:val="fr-FR"/>
        </w:rPr>
        <w:t>Chaque atelier définira deux langues préférentielles.</w:t>
      </w:r>
    </w:p>
    <w:p w:rsidR="005D6F95" w:rsidRDefault="00C601C0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C601C0">
        <w:rPr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="00246CAD" w:rsidRPr="00C601C0">
        <w:rPr>
          <w:rFonts w:ascii="Century Gothic" w:hAnsi="Century Gothic"/>
          <w:color w:val="1F497D" w:themeColor="text2"/>
          <w:sz w:val="20"/>
          <w:szCs w:val="20"/>
          <w:lang w:val="fr-FR"/>
        </w:rPr>
        <w:t>es participants choisiront l</w:t>
      </w:r>
      <w:r w:rsidR="00AE514F">
        <w:rPr>
          <w:rFonts w:ascii="Century Gothic" w:hAnsi="Century Gothic"/>
          <w:color w:val="1F497D" w:themeColor="text2"/>
          <w:sz w:val="20"/>
          <w:szCs w:val="20"/>
          <w:lang w:val="fr-FR"/>
        </w:rPr>
        <w:t>' atelier</w:t>
      </w:r>
      <w:r w:rsidRPr="00C601C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68754B">
        <w:rPr>
          <w:rFonts w:ascii="Century Gothic" w:hAnsi="Century Gothic"/>
          <w:color w:val="1F497D" w:themeColor="text2"/>
          <w:sz w:val="20"/>
          <w:szCs w:val="20"/>
          <w:lang w:val="fr-FR"/>
        </w:rPr>
        <w:t>également</w:t>
      </w:r>
      <w:r w:rsidR="008E03B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246CAD" w:rsidRPr="00C601C0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sur la base des langues </w:t>
      </w:r>
      <w:r w:rsidRPr="00C601C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indiquées.</w:t>
      </w:r>
    </w:p>
    <w:p w:rsidR="002538E2" w:rsidRDefault="002538E2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538E2">
        <w:rPr>
          <w:rFonts w:ascii="Century Gothic" w:hAnsi="Century Gothic"/>
          <w:color w:val="1F497D" w:themeColor="text2"/>
          <w:sz w:val="20"/>
          <w:szCs w:val="20"/>
          <w:lang w:val="fr-FR"/>
        </w:rPr>
        <w:lastRenderedPageBreak/>
        <w:t>Chaque participant participera à deux ateliers différents: un dans la première session et l'autre dans la seconde.</w:t>
      </w:r>
    </w:p>
    <w:p w:rsidR="00730990" w:rsidRPr="004A797F" w:rsidRDefault="00730990" w:rsidP="00730990">
      <w:pPr>
        <w:pStyle w:val="Nessunaspaziatura"/>
        <w:rPr>
          <w:rFonts w:ascii="Century Gothic" w:hAnsi="Century Gothic"/>
          <w:b/>
          <w:iCs/>
          <w:color w:val="1F497D" w:themeColor="text2"/>
          <w:lang w:val="fr-FR"/>
        </w:rPr>
      </w:pPr>
      <w:r w:rsidRPr="00E02125">
        <w:rPr>
          <w:rFonts w:ascii="Century Gothic" w:hAnsi="Century Gothic"/>
          <w:b/>
          <w:color w:val="1F497D" w:themeColor="text2"/>
          <w:lang w:val="fr-FR"/>
        </w:rPr>
        <w:t>7)</w:t>
      </w:r>
      <w:r w:rsidRPr="0048605A">
        <w:rPr>
          <w:rFonts w:ascii="Century Gothic" w:hAnsi="Century Gothic"/>
          <w:color w:val="1F497D" w:themeColor="text2"/>
          <w:lang w:val="fr-FR"/>
        </w:rPr>
        <w:t xml:space="preserve"> </w:t>
      </w:r>
      <w:r w:rsidRPr="00AB0E27">
        <w:rPr>
          <w:rFonts w:ascii="Century Gothic" w:hAnsi="Century Gothic"/>
          <w:b/>
          <w:color w:val="1F497D" w:themeColor="text2"/>
          <w:lang w:val="fr-FR"/>
        </w:rPr>
        <w:t>dazebao/</w:t>
      </w:r>
      <w:r w:rsidRPr="004A797F">
        <w:rPr>
          <w:rFonts w:ascii="Century Gothic" w:hAnsi="Century Gothic"/>
          <w:b/>
          <w:iCs/>
          <w:color w:val="1F497D" w:themeColor="text2"/>
          <w:lang w:val="fr-FR"/>
        </w:rPr>
        <w:t xml:space="preserve">tazebao </w:t>
      </w:r>
    </w:p>
    <w:p w:rsidR="00C118A4" w:rsidRPr="004A797F" w:rsidRDefault="00C118A4" w:rsidP="006C3BC0">
      <w:pPr>
        <w:pStyle w:val="Nessunaspaziatura"/>
        <w:ind w:left="708"/>
        <w:rPr>
          <w:rFonts w:ascii="Century Gothic" w:hAnsi="Century Gothic"/>
          <w:i/>
          <w:iCs/>
          <w:color w:val="1F497D" w:themeColor="text2"/>
          <w:sz w:val="18"/>
          <w:szCs w:val="18"/>
        </w:rPr>
      </w:pPr>
      <w:r w:rsidRPr="004A797F">
        <w:rPr>
          <w:rFonts w:ascii="Century Gothic" w:hAnsi="Century Gothic"/>
          <w:i/>
          <w:iCs/>
          <w:color w:val="1F497D" w:themeColor="text2"/>
          <w:sz w:val="18"/>
          <w:szCs w:val="18"/>
          <w:lang w:val="fr-FR"/>
        </w:rPr>
        <w:t>Le dazibao (littéralement " journal à grands caractères") en Chine est une affiche rédigée par un simple citoyen, traitant d'un sujet politique ou moral, et placardée pour être lue par le public</w:t>
      </w:r>
      <w:r w:rsidR="0017472C" w:rsidRPr="004A797F">
        <w:rPr>
          <w:rFonts w:ascii="Century Gothic" w:hAnsi="Century Gothic"/>
          <w:i/>
          <w:iCs/>
          <w:color w:val="1F497D" w:themeColor="text2"/>
          <w:sz w:val="18"/>
          <w:szCs w:val="18"/>
          <w:lang w:val="fr-FR"/>
        </w:rPr>
        <w:t xml:space="preserve">. </w:t>
      </w:r>
      <w:r w:rsidR="0017472C" w:rsidRPr="004A797F">
        <w:rPr>
          <w:rFonts w:ascii="Century Gothic" w:hAnsi="Century Gothic"/>
          <w:i/>
          <w:iCs/>
          <w:color w:val="1F497D" w:themeColor="text2"/>
          <w:sz w:val="18"/>
          <w:szCs w:val="18"/>
        </w:rPr>
        <w:t>(wikipedia.org)</w:t>
      </w:r>
    </w:p>
    <w:p w:rsidR="00C44EFA" w:rsidRDefault="00142A1D" w:rsidP="00142A1D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E02125">
        <w:rPr>
          <w:rStyle w:val="alt-edited"/>
          <w:rFonts w:ascii="Century Gothic" w:hAnsi="Century Gothic"/>
          <w:b/>
          <w:color w:val="1F497D" w:themeColor="text2"/>
          <w:lang w:val="fr-FR"/>
        </w:rPr>
        <w:t>8)</w:t>
      </w:r>
      <w:r w:rsidRPr="00693E36">
        <w:rPr>
          <w:rStyle w:val="alt-edited"/>
          <w:rFonts w:ascii="Century Gothic" w:hAnsi="Century Gothic"/>
          <w:color w:val="1F497D" w:themeColor="text2"/>
          <w:lang w:val="fr-FR"/>
        </w:rPr>
        <w:t xml:space="preserve"> La </w:t>
      </w:r>
      <w:r w:rsidRPr="00693E36">
        <w:rPr>
          <w:rStyle w:val="alt-edited"/>
          <w:rFonts w:ascii="Century Gothic" w:hAnsi="Century Gothic"/>
          <w:b/>
          <w:color w:val="1F497D" w:themeColor="text2"/>
          <w:lang w:val="fr-FR"/>
        </w:rPr>
        <w:t>visite du soir</w:t>
      </w:r>
      <w:r w:rsidRPr="00693E36">
        <w:rPr>
          <w:rStyle w:val="alt-edited"/>
          <w:rFonts w:ascii="Century Gothic" w:hAnsi="Century Gothic"/>
          <w:color w:val="1F497D" w:themeColor="text2"/>
          <w:lang w:val="fr-FR"/>
        </w:rPr>
        <w:t xml:space="preserve">, libre et </w:t>
      </w:r>
      <w:r w:rsidR="00C44EFA" w:rsidRPr="00693E36">
        <w:rPr>
          <w:rFonts w:ascii="Century Gothic" w:hAnsi="Century Gothic"/>
          <w:color w:val="1F497D" w:themeColor="text2"/>
          <w:lang w:val="fr-FR"/>
        </w:rPr>
        <w:t>facultative,</w:t>
      </w:r>
      <w:r w:rsidR="00693E36">
        <w:rPr>
          <w:rFonts w:ascii="Century Gothic" w:hAnsi="Century Gothic"/>
          <w:color w:val="1F497D" w:themeColor="text2"/>
          <w:lang w:val="fr-FR"/>
        </w:rPr>
        <w:t xml:space="preserve"> </w:t>
      </w:r>
      <w:r w:rsidRPr="00693E36">
        <w:rPr>
          <w:rFonts w:ascii="Century Gothic" w:hAnsi="Century Gothic"/>
          <w:color w:val="1F497D" w:themeColor="text2"/>
          <w:lang w:val="fr-FR"/>
        </w:rPr>
        <w:t>dans le centre historique de Rimini</w:t>
      </w:r>
      <w:r w:rsidR="00C44EFA" w:rsidRPr="00693E36">
        <w:rPr>
          <w:rFonts w:ascii="Century Gothic" w:hAnsi="Century Gothic"/>
          <w:color w:val="1F497D" w:themeColor="text2"/>
          <w:lang w:val="fr-FR"/>
        </w:rPr>
        <w:t xml:space="preserve"> sera organisé</w:t>
      </w:r>
      <w:r w:rsidR="00010ED7">
        <w:rPr>
          <w:rFonts w:ascii="Century Gothic" w:hAnsi="Century Gothic"/>
          <w:color w:val="1F497D" w:themeColor="text2"/>
          <w:lang w:val="fr-FR"/>
        </w:rPr>
        <w:t>e</w:t>
      </w:r>
      <w:r w:rsidR="00C44EFA" w:rsidRPr="00693E36">
        <w:rPr>
          <w:rFonts w:ascii="Century Gothic" w:hAnsi="Century Gothic"/>
          <w:color w:val="1F497D" w:themeColor="text2"/>
          <w:lang w:val="fr-FR"/>
        </w:rPr>
        <w:t xml:space="preserve"> en fonction du nombre de participants intéressés.</w:t>
      </w:r>
    </w:p>
    <w:p w:rsidR="00E02125" w:rsidRDefault="00E02125" w:rsidP="00142A1D">
      <w:pPr>
        <w:pStyle w:val="Nessunaspaziatura"/>
        <w:rPr>
          <w:rStyle w:val="alt-edited"/>
          <w:rFonts w:ascii="Century Gothic" w:hAnsi="Century Gothic"/>
          <w:color w:val="1F497D" w:themeColor="text2"/>
          <w:lang w:val="fr-FR"/>
        </w:rPr>
      </w:pPr>
      <w:r w:rsidRPr="00981542">
        <w:rPr>
          <w:rStyle w:val="alt-edited"/>
          <w:rFonts w:ascii="Century Gothic" w:hAnsi="Century Gothic"/>
          <w:b/>
          <w:color w:val="1F497D" w:themeColor="text2"/>
          <w:lang w:val="fr-FR"/>
        </w:rPr>
        <w:t>9)</w:t>
      </w:r>
      <w:r w:rsidRPr="00E02125"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Pr="00E02125">
        <w:rPr>
          <w:rStyle w:val="alt-edited"/>
          <w:rFonts w:ascii="Century Gothic" w:hAnsi="Century Gothic"/>
          <w:b/>
          <w:color w:val="1F497D" w:themeColor="text2"/>
          <w:lang w:val="fr-FR"/>
        </w:rPr>
        <w:t>Le texte écrit de la célébration</w:t>
      </w:r>
      <w:r w:rsidRPr="00E02125">
        <w:rPr>
          <w:rStyle w:val="alt-edited"/>
          <w:rFonts w:ascii="Century Gothic" w:hAnsi="Century Gothic"/>
          <w:color w:val="1F497D" w:themeColor="text2"/>
          <w:lang w:val="fr-FR"/>
        </w:rPr>
        <w:t xml:space="preserve"> sera disponible en plusieurs langues.</w:t>
      </w:r>
    </w:p>
    <w:p w:rsidR="00AB0E27" w:rsidRDefault="00AB0E27" w:rsidP="00142A1D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981542">
        <w:rPr>
          <w:rFonts w:ascii="Century Gothic" w:hAnsi="Century Gothic"/>
          <w:b/>
          <w:color w:val="1F497D" w:themeColor="text2"/>
          <w:lang w:val="fr-FR"/>
        </w:rPr>
        <w:t>10)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le </w:t>
      </w:r>
      <w:r w:rsidRPr="00981542">
        <w:rPr>
          <w:rFonts w:ascii="Century Gothic" w:hAnsi="Century Gothic"/>
          <w:b/>
          <w:color w:val="1F497D" w:themeColor="text2"/>
          <w:lang w:val="fr-FR"/>
        </w:rPr>
        <w:t>document final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sera proposé par Cristofaro avec un</w:t>
      </w:r>
      <w:r w:rsidR="00981542" w:rsidRPr="00981542">
        <w:rPr>
          <w:rFonts w:ascii="Century Gothic" w:hAnsi="Century Gothic"/>
          <w:color w:val="1F497D" w:themeColor="text2"/>
          <w:lang w:val="fr-FR"/>
        </w:rPr>
        <w:t>e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</w:t>
      </w:r>
      <w:r w:rsidR="00981542" w:rsidRPr="00981542">
        <w:rPr>
          <w:rFonts w:ascii="Century Gothic" w:hAnsi="Century Gothic"/>
          <w:color w:val="1F497D" w:themeColor="text2"/>
          <w:lang w:val="fr-FR"/>
        </w:rPr>
        <w:t>ébauche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qui sera vérifié</w:t>
      </w:r>
      <w:r w:rsidR="00010ED7">
        <w:rPr>
          <w:rFonts w:ascii="Century Gothic" w:hAnsi="Century Gothic"/>
          <w:color w:val="1F497D" w:themeColor="text2"/>
          <w:lang w:val="fr-FR"/>
        </w:rPr>
        <w:t>e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par le Collectif Européen avant le 15 juillet.</w:t>
      </w:r>
    </w:p>
    <w:p w:rsidR="0033374F" w:rsidRDefault="0033374F" w:rsidP="00142A1D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33374F" w:rsidRPr="00EF52E6" w:rsidRDefault="0033374F" w:rsidP="00142A1D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 w:rsidRPr="00EF52E6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 xml:space="preserve">Actions et activités à mener avant la </w:t>
      </w:r>
      <w:r w:rsidR="00B62DB5" w:rsidRPr="00EF52E6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rencontre</w:t>
      </w:r>
      <w:r w:rsidRPr="00EF52E6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 xml:space="preserve"> européenne</w:t>
      </w:r>
    </w:p>
    <w:p w:rsidR="00EF52E6" w:rsidRPr="00EF52E6" w:rsidRDefault="00EF52E6" w:rsidP="00142A1D">
      <w:pPr>
        <w:pStyle w:val="Nessunaspaziatura"/>
        <w:rPr>
          <w:rFonts w:ascii="Century Gothic" w:hAnsi="Century Gothic"/>
          <w:b/>
          <w:color w:val="1F497D" w:themeColor="text2"/>
          <w:lang w:val="fr-FR"/>
        </w:rPr>
      </w:pPr>
    </w:p>
    <w:p w:rsidR="00EF52E6" w:rsidRPr="00591F0C" w:rsidRDefault="00EF52E6" w:rsidP="00142A1D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591F0C">
        <w:rPr>
          <w:rFonts w:ascii="Century Gothic" w:hAnsi="Century Gothic"/>
          <w:b/>
          <w:i/>
          <w:color w:val="1F497D" w:themeColor="text2"/>
          <w:lang w:val="fr-FR"/>
        </w:rPr>
        <w:t>Laboratoires et Témoignages</w:t>
      </w:r>
    </w:p>
    <w:p w:rsidR="009D3EB4" w:rsidRDefault="00EF52E6" w:rsidP="00EF52E6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EF52E6">
        <w:rPr>
          <w:rFonts w:ascii="Century Gothic" w:hAnsi="Century Gothic"/>
          <w:color w:val="1F497D" w:themeColor="text2"/>
          <w:lang w:val="fr-FR"/>
        </w:rPr>
        <w:t>- Le titre sera envoyé / confirmé au secrétariat avant le 15 mai</w:t>
      </w:r>
    </w:p>
    <w:p w:rsidR="009D3EB4" w:rsidRDefault="00EF52E6" w:rsidP="00EF52E6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EF52E6">
        <w:rPr>
          <w:rFonts w:ascii="Century Gothic" w:hAnsi="Century Gothic"/>
          <w:color w:val="1F497D" w:themeColor="text2"/>
          <w:lang w:val="fr-FR"/>
        </w:rPr>
        <w:t>- le texte doit parvenir au secrétariat avant la fin du 15 juillet</w:t>
      </w:r>
    </w:p>
    <w:p w:rsidR="00142A1D" w:rsidRPr="00EF52E6" w:rsidRDefault="00EF52E6" w:rsidP="00AB2E80">
      <w:pPr>
        <w:pStyle w:val="Nessunaspaziatura"/>
        <w:ind w:left="708"/>
        <w:rPr>
          <w:rFonts w:ascii="Century Gothic" w:hAnsi="Century Gothic"/>
          <w:b/>
          <w:i/>
          <w:iCs/>
          <w:color w:val="1F497D" w:themeColor="text2"/>
          <w:sz w:val="18"/>
          <w:szCs w:val="18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EF52E6">
        <w:rPr>
          <w:rFonts w:ascii="Century Gothic" w:hAnsi="Century Gothic"/>
          <w:color w:val="1F497D" w:themeColor="text2"/>
          <w:lang w:val="fr-FR"/>
        </w:rPr>
        <w:t xml:space="preserve">(max 2 </w:t>
      </w:r>
      <w:r w:rsidR="00227943">
        <w:rPr>
          <w:rFonts w:ascii="Century Gothic" w:hAnsi="Century Gothic"/>
          <w:color w:val="1F497D" w:themeColor="text2"/>
          <w:lang w:val="fr-FR"/>
        </w:rPr>
        <w:t>pages</w:t>
      </w:r>
      <w:r w:rsidRPr="00EF52E6">
        <w:rPr>
          <w:rFonts w:ascii="Century Gothic" w:hAnsi="Century Gothic"/>
          <w:color w:val="1F497D" w:themeColor="text2"/>
          <w:lang w:val="fr-FR"/>
        </w:rPr>
        <w:t xml:space="preserve"> A5 en </w:t>
      </w:r>
      <w:r w:rsidRPr="000620E8">
        <w:rPr>
          <w:rFonts w:ascii="Times New Roman" w:hAnsi="Times New Roman"/>
          <w:color w:val="1F497D" w:themeColor="text2"/>
          <w:sz w:val="22"/>
          <w:szCs w:val="22"/>
          <w:lang w:val="fr-FR"/>
        </w:rPr>
        <w:t>Times New Roman - 11</w:t>
      </w:r>
      <w:r w:rsidRPr="00EF52E6">
        <w:rPr>
          <w:rFonts w:ascii="Century Gothic" w:hAnsi="Century Gothic"/>
          <w:color w:val="1F497D" w:themeColor="text2"/>
          <w:lang w:val="fr-FR"/>
        </w:rPr>
        <w:t>)</w:t>
      </w:r>
    </w:p>
    <w:p w:rsidR="00730990" w:rsidRPr="008B3D63" w:rsidRDefault="000620E8">
      <w:pPr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</w:pPr>
      <w:r w:rsidRPr="008B3D63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Pierre enverra un texte contenant des conseils dès que possible </w:t>
      </w:r>
      <w:r w:rsidRPr="008B3D63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pour les </w:t>
      </w:r>
      <w:r w:rsidR="0068754B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>animateurs</w:t>
      </w:r>
      <w:r w:rsidRPr="008B3D63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 d</w:t>
      </w:r>
      <w:r w:rsidR="00CF6276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>'</w:t>
      </w:r>
      <w:r w:rsidRPr="008B3D63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>ateliers.</w:t>
      </w:r>
    </w:p>
    <w:p w:rsidR="005D6F95" w:rsidRDefault="005D6F95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9A67B5" w:rsidRDefault="009A67B5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91F0C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Promotion</w:t>
      </w:r>
      <w:r w:rsidRPr="00591F0C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br/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Il a été proposé de faire des initiatives promotionnelles telles que:</w:t>
      </w:r>
      <w:r w:rsidR="00EF7FD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une page facebook ad hoc (réalisée en collaboration entre les deux secrétariats),</w:t>
      </w:r>
      <w:r w:rsidR="00EF7FD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contacts avec la société de tourisme et la municipalité de Rimini.</w:t>
      </w:r>
      <w:r w:rsidR="002802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Nous essayerons également d'impliquer de</w:t>
      </w:r>
      <w:r w:rsidR="007147DC">
        <w:rPr>
          <w:rFonts w:ascii="Century Gothic" w:hAnsi="Century Gothic"/>
          <w:color w:val="1F497D" w:themeColor="text2"/>
          <w:sz w:val="20"/>
          <w:szCs w:val="20"/>
          <w:lang w:val="fr-FR"/>
        </w:rPr>
        <w:t>s amis de Rimini (</w:t>
      </w:r>
      <w:r w:rsidR="00247B4A">
        <w:rPr>
          <w:rFonts w:ascii="Century Gothic" w:hAnsi="Century Gothic"/>
          <w:color w:val="1F497D" w:themeColor="text2"/>
          <w:sz w:val="20"/>
          <w:szCs w:val="20"/>
          <w:lang w:val="fr-FR"/>
        </w:rPr>
        <w:t>Antonio</w:t>
      </w:r>
      <w:r w:rsidR="007147D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Zavoli</w:t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).</w:t>
      </w:r>
    </w:p>
    <w:p w:rsidR="00EA17E7" w:rsidRDefault="00EA17E7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CE1A91" w:rsidRPr="0078656F" w:rsidRDefault="00CE1A91" w:rsidP="00CE1A91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:rsidR="000A1941" w:rsidRDefault="000A1941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0A1941" w:rsidRPr="00B045A6" w:rsidRDefault="0068754B">
      <w:pPr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</w:pP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="000A1941" w:rsidRPr="00FF35DB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e programme</w:t>
      </w: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terminé, on a ensuite parlé </w:t>
      </w:r>
      <w:r w:rsidR="000A1941" w:rsidRPr="00FF35DB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de </w:t>
      </w:r>
      <w:r w:rsidR="000A1941" w:rsidRPr="00B045A6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questions économiques, organisationnelles et logistiques.</w:t>
      </w:r>
    </w:p>
    <w:p w:rsidR="00591F0C" w:rsidRDefault="00591F0C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591F0C" w:rsidRDefault="00591F0C">
      <w:pPr>
        <w:rPr>
          <w:lang w:val="fr-FR"/>
        </w:rPr>
      </w:pPr>
      <w:r w:rsidRPr="00591F0C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Frais d'inscription et de participation pour les étrangers</w:t>
      </w:r>
      <w:r w:rsidRPr="00591F0C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, et l'hospitalité</w:t>
      </w:r>
      <w:r>
        <w:rPr>
          <w:lang w:val="fr-FR"/>
        </w:rPr>
        <w:t>.</w:t>
      </w:r>
    </w:p>
    <w:p w:rsidR="00F10E7A" w:rsidRDefault="00F10E7A">
      <w:pPr>
        <w:rPr>
          <w:lang w:val="fr-FR"/>
        </w:rPr>
      </w:pPr>
    </w:p>
    <w:p w:rsidR="00F10E7A" w:rsidRPr="00BF0C9E" w:rsidRDefault="00F10E7A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F0C9E">
        <w:rPr>
          <w:rFonts w:ascii="Century Gothic" w:hAnsi="Century Gothic"/>
          <w:color w:val="1F497D" w:themeColor="text2"/>
          <w:sz w:val="20"/>
          <w:szCs w:val="20"/>
          <w:lang w:val="fr-FR"/>
        </w:rPr>
        <w:t>L'Italie a confirmé la contribution pour l'hospitalité, pour couvrir les frais de logement, pour un montant indicatif de 5</w:t>
      </w:r>
      <w:r w:rsidR="00BF0C9E">
        <w:rPr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  <w:r w:rsidRPr="00BF0C9E">
        <w:rPr>
          <w:rFonts w:ascii="Century Gothic" w:hAnsi="Century Gothic"/>
          <w:color w:val="1F497D" w:themeColor="text2"/>
          <w:sz w:val="20"/>
          <w:szCs w:val="20"/>
          <w:lang w:val="fr-FR"/>
        </w:rPr>
        <w:t>000 euros.</w:t>
      </w:r>
    </w:p>
    <w:p w:rsidR="00BF0C9E" w:rsidRDefault="00BF0C9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F0C9E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Si on avait besoin de </w:t>
      </w:r>
      <w:r w:rsidRPr="00BF0C9E">
        <w:rPr>
          <w:rFonts w:ascii="Century Gothic" w:hAnsi="Century Gothic"/>
          <w:color w:val="1F497D" w:themeColor="text2"/>
          <w:sz w:val="20"/>
          <w:szCs w:val="20"/>
          <w:lang w:val="fr-FR"/>
        </w:rPr>
        <w:t>faire face à un déficit, ce sera en tout cas couvert par les pays membres du collectif européen.</w:t>
      </w:r>
    </w:p>
    <w:p w:rsidR="00ED3177" w:rsidRDefault="00ED3177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3E54FF" w:rsidRDefault="00920A4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D0F22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Les participants étrangers paieront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, </w:t>
      </w:r>
      <w:r w:rsidRPr="0068754B">
        <w:rPr>
          <w:rFonts w:ascii="Century Gothic" w:hAnsi="Century Gothic"/>
          <w:i/>
          <w:color w:val="1F497D" w:themeColor="text2"/>
          <w:sz w:val="20"/>
          <w:szCs w:val="20"/>
          <w:u w:val="single"/>
          <w:lang w:val="fr-FR"/>
        </w:rPr>
        <w:t>pour les deux jours de la réunion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, </w:t>
      </w:r>
      <w:r w:rsidRPr="002D0F22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un </w:t>
      </w:r>
      <w:r w:rsidRPr="009447EE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forfait tout compris</w:t>
      </w:r>
      <w:r w:rsidR="004A5DF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pour couvrir les frais d'</w:t>
      </w:r>
      <w:r w:rsidR="000F29DF"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>inscriptio</w:t>
      </w:r>
      <w:r w:rsid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t>n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>, les repas et les services de traduction,</w:t>
      </w:r>
      <w:r w:rsid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avec les </w:t>
      </w:r>
      <w:r w:rsidR="000F29DF"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>modalités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suivantes:</w:t>
      </w:r>
    </w:p>
    <w:p w:rsidR="009E54FE" w:rsidRDefault="003E54FF" w:rsidP="003E54FF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t>- Chambre individuelle 120 € par personne</w:t>
      </w:r>
      <w:r w:rsidRP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>- Chambre double 70 € par personne</w:t>
      </w:r>
      <w:r w:rsidRP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>- Chambre triple 60 € par personne</w:t>
      </w:r>
    </w:p>
    <w:p w:rsidR="009E54FE" w:rsidRDefault="009E54FE" w:rsidP="003E54FF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E55440" w:rsidRPr="00B0738D" w:rsidRDefault="009E54FE" w:rsidP="009E54F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Les participants étrangers paieront ces frais (non remboursables) lors de l'inscription directement au Collectif européen, </w:t>
      </w:r>
      <w:r w:rsidRPr="0068754B">
        <w:rPr>
          <w:rFonts w:ascii="Century Gothic" w:hAnsi="Century Gothic"/>
          <w:i/>
          <w:color w:val="1F497D" w:themeColor="text2"/>
          <w:sz w:val="20"/>
          <w:szCs w:val="20"/>
          <w:u w:val="single"/>
          <w:lang w:val="fr-FR"/>
        </w:rPr>
        <w:t>sans rien d'autre à payer à l'Hôtel</w:t>
      </w: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(à l'exclusion des dépenses personnelles).</w:t>
      </w:r>
    </w:p>
    <w:p w:rsidR="00B0738D" w:rsidRPr="00B0738D" w:rsidRDefault="00FA0629" w:rsidP="00FA0629">
      <w:pPr>
        <w:rPr>
          <w:rFonts w:ascii="Century Gothic" w:eastAsia="Times New Roman" w:hAnsi="Century Gothic" w:cs="Times New Roman"/>
          <w:bCs/>
          <w:iCs/>
          <w:color w:val="1F497D" w:themeColor="text2"/>
          <w:sz w:val="20"/>
          <w:szCs w:val="20"/>
          <w:lang w:val="en-US" w:eastAsia="it-IT"/>
        </w:rPr>
      </w:pPr>
      <w:r>
        <w:rPr>
          <w:rFonts w:ascii="Century Gothic" w:eastAsia="Times New Roman" w:hAnsi="Century Gothic" w:cs="Times New Roman"/>
          <w:bCs/>
          <w:iCs/>
          <w:color w:val="1F497D" w:themeColor="text2"/>
          <w:sz w:val="20"/>
          <w:szCs w:val="20"/>
          <w:lang w:val="en-US" w:eastAsia="it-IT"/>
        </w:rPr>
        <w:t>L</w:t>
      </w:r>
      <w:r w:rsidR="00B0738D" w:rsidRPr="00B0738D">
        <w:rPr>
          <w:rFonts w:ascii="Century Gothic" w:eastAsia="Times New Roman" w:hAnsi="Century Gothic" w:cs="Times New Roman"/>
          <w:bCs/>
          <w:iCs/>
          <w:color w:val="1F497D" w:themeColor="text2"/>
          <w:sz w:val="20"/>
          <w:szCs w:val="20"/>
          <w:lang w:val="en-US" w:eastAsia="it-IT"/>
        </w:rPr>
        <w:t>'inscription sera effective après le paiement total des frais de participation</w:t>
      </w:r>
      <w:r w:rsidR="00000845">
        <w:rPr>
          <w:rFonts w:ascii="Century Gothic" w:eastAsia="Times New Roman" w:hAnsi="Century Gothic" w:cs="Times New Roman"/>
          <w:bCs/>
          <w:iCs/>
          <w:color w:val="1F497D" w:themeColor="text2"/>
          <w:sz w:val="20"/>
          <w:szCs w:val="20"/>
          <w:lang w:val="en-US" w:eastAsia="it-IT"/>
        </w:rPr>
        <w:t>.</w:t>
      </w:r>
    </w:p>
    <w:p w:rsidR="00FA0629" w:rsidRDefault="00FA0629" w:rsidP="00B0738D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E55440" w:rsidRPr="00B0738D" w:rsidRDefault="00E55440" w:rsidP="00B0738D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>coordonnées de virement bancaire: Massimiliano Tosato - UNICREDIT</w:t>
      </w:r>
    </w:p>
    <w:p w:rsidR="00E55440" w:rsidRPr="00B0738D" w:rsidRDefault="00E55440" w:rsidP="00B0738D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>IBAN: IT67W0200802464000103488869 - BIC Swift: UNCRITM1PN4</w:t>
      </w:r>
    </w:p>
    <w:p w:rsidR="00E55440" w:rsidRPr="00B0738D" w:rsidRDefault="00E55440" w:rsidP="009E54F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:rsidR="00E55440" w:rsidRDefault="00E55440" w:rsidP="009E54F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>Les détails du paiement sont également indiqués sur le formulaire d'inscription.</w:t>
      </w:r>
    </w:p>
    <w:p w:rsidR="00EA5D2E" w:rsidRDefault="00EA5D2E" w:rsidP="009E54FE">
      <w:pPr>
        <w:rPr>
          <w:lang w:val="fr-FR"/>
        </w:rPr>
      </w:pPr>
    </w:p>
    <w:p w:rsidR="00E55440" w:rsidRPr="004A1AEE" w:rsidRDefault="00D244DD" w:rsidP="009E54F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4A1AEE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L'inscription doit être faite avant le 15 juin.</w:t>
      </w:r>
      <w:r w:rsidRPr="004A1AEE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br/>
      </w:r>
    </w:p>
    <w:p w:rsidR="00615E52" w:rsidRPr="00480AF9" w:rsidRDefault="004A1AEE" w:rsidP="00615E52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480AF9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Les </w:t>
      </w:r>
      <w:r w:rsidRPr="00480AF9"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participants italiens</w:t>
      </w:r>
      <w:r w:rsidR="00510179" w:rsidRPr="00480AF9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510179" w:rsidRPr="00480AF9">
        <w:rPr>
          <w:rFonts w:ascii="Century Gothic" w:hAnsi="Century Gothic"/>
          <w:color w:val="1F497D" w:themeColor="text2"/>
          <w:sz w:val="20"/>
          <w:szCs w:val="20"/>
          <w:lang w:val="fr-FR"/>
        </w:rPr>
        <w:t>(autrement  aux étrangers)</w:t>
      </w:r>
      <w:r w:rsidR="00480AF9" w:rsidRPr="00480AF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payeront</w:t>
      </w:r>
    </w:p>
    <w:p w:rsidR="00480AF9" w:rsidRPr="00480AF9" w:rsidRDefault="00615E52" w:rsidP="00480AF9">
      <w:pPr>
        <w:ind w:left="708"/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480AF9">
        <w:rPr>
          <w:rFonts w:ascii="Century Gothic" w:hAnsi="Century Gothic"/>
          <w:color w:val="1F497D" w:themeColor="text2"/>
          <w:sz w:val="20"/>
          <w:szCs w:val="20"/>
          <w:lang w:val="fr-FR"/>
        </w:rPr>
        <w:lastRenderedPageBreak/>
        <w:t xml:space="preserve">- </w:t>
      </w:r>
      <w:r w:rsidRPr="00480AF9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les frais d'inscription au Secrétariat technique national conformément aux modalités définies par celle-ci.</w:t>
      </w:r>
    </w:p>
    <w:p w:rsidR="005D6F95" w:rsidRPr="007B1B99" w:rsidRDefault="00480AF9" w:rsidP="007B1B99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480AF9">
        <w:rPr>
          <w:rFonts w:ascii="Century Gothic" w:hAnsi="Century Gothic"/>
          <w:color w:val="1F497D" w:themeColor="text2"/>
          <w:sz w:val="20"/>
          <w:szCs w:val="20"/>
          <w:lang w:val="fr-FR"/>
        </w:rPr>
        <w:t>- les frais d'hébergement directement à l'hôtel.</w:t>
      </w:r>
      <w:r w:rsidR="00920A4E" w:rsidRP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</w:p>
    <w:p w:rsidR="005D6F95" w:rsidRPr="007B1B99" w:rsidRDefault="00921E30">
      <w:pPr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</w:pPr>
      <w:r w:rsidRPr="007B1B99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Chemise</w:t>
      </w:r>
      <w:r w:rsidR="00BC3675" w:rsidRPr="007B1B99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 </w:t>
      </w:r>
      <w:r w:rsidR="00BC3675" w:rsidRPr="007B1B99"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porte-documents</w:t>
      </w:r>
    </w:p>
    <w:p w:rsidR="006F1707" w:rsidRPr="007B1B99" w:rsidRDefault="006F1707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Tous les participants recevront un </w:t>
      </w:r>
      <w:r w:rsidR="007B1B99" w:rsidRPr="007B1B99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porte-documents</w:t>
      </w: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>, avec le logo de la réunion, comprenant: le Ca</w:t>
      </w:r>
      <w:r w:rsidR="007B1B99"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hier </w:t>
      </w: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(avec informations et matériel de travail), le badge, un stylo et quelques feuilles de papier.</w:t>
      </w: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>Le Ca</w:t>
      </w:r>
      <w:r w:rsidR="007B1B99"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>hier</w:t>
      </w: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>sera disponible en 5 langues: italien, français, espagnol, allemand et anglais.</w:t>
      </w:r>
    </w:p>
    <w:p w:rsidR="007E019D" w:rsidRDefault="007E019D">
      <w:pPr>
        <w:rPr>
          <w:rStyle w:val="alt-edited"/>
          <w:rFonts w:ascii="Century Gothic" w:hAnsi="Century Gothic"/>
          <w:b/>
          <w:color w:val="1F497D" w:themeColor="text2"/>
          <w:lang w:val="fr-FR"/>
        </w:rPr>
      </w:pPr>
    </w:p>
    <w:p w:rsidR="005B030F" w:rsidRDefault="007E019D">
      <w:pPr>
        <w:rPr>
          <w:lang w:val="fr-FR"/>
        </w:rPr>
      </w:pPr>
      <w:r w:rsidRPr="00045E4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point 6 </w:t>
      </w:r>
      <w:r w:rsidRPr="00045E45"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de l'o.d.j</w:t>
      </w:r>
      <w:r w:rsidRPr="00045E4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.</w:t>
      </w:r>
      <w:r w:rsidRPr="007E019D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Pr="007E019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– </w:t>
      </w:r>
      <w:r w:rsidRPr="007E019D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Prochaine </w:t>
      </w:r>
      <w:r w:rsidRPr="007E019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rencontre</w:t>
      </w:r>
      <w:r w:rsidRPr="007E019D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 du Collectif européen</w:t>
      </w:r>
      <w:r w:rsidRPr="007E019D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br/>
      </w:r>
    </w:p>
    <w:p w:rsidR="003E1957" w:rsidRPr="004F39B0" w:rsidRDefault="0068754B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>Pour l</w:t>
      </w:r>
      <w:r w:rsidR="005B030F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>e moment</w:t>
      </w:r>
      <w:r w:rsidR="00651DFC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une date indicative </w:t>
      </w:r>
      <w:r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a 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just </w:t>
      </w:r>
      <w:r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>été proposé</w:t>
      </w:r>
      <w:r w:rsidR="005B030F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>:</w:t>
      </w:r>
      <w:r w:rsidR="00651DFC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le</w:t>
      </w:r>
      <w:r w:rsidR="00DA0A74">
        <w:rPr>
          <w:rFonts w:ascii="Century Gothic" w:hAnsi="Century Gothic"/>
          <w:color w:val="1F497D" w:themeColor="text2"/>
          <w:sz w:val="20"/>
          <w:szCs w:val="20"/>
          <w:lang w:val="fr-FR"/>
        </w:rPr>
        <w:t>s</w:t>
      </w:r>
      <w:r w:rsidR="005B030F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3,4 et 5 mai 2019.</w:t>
      </w:r>
    </w:p>
    <w:p w:rsidR="00E94F32" w:rsidRDefault="003E1957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>Le lieu et la confirmation de la date seront décidés en septembre lors de la rencontre européenne</w:t>
      </w:r>
      <w:r w:rsidRPr="00E94F32">
        <w:rPr>
          <w:rStyle w:val="alt-edited"/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, </w:t>
      </w:r>
      <w:r w:rsidR="00E94F32"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selon la disponibilité </w:t>
      </w:r>
      <w:r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>et de manière cohérente avec l</w:t>
      </w:r>
      <w:r w:rsidR="004F39B0"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>a rotation</w:t>
      </w:r>
      <w:r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normalement mis en œuvre.</w:t>
      </w:r>
    </w:p>
    <w:p w:rsidR="00196C4E" w:rsidRDefault="00E94F32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>Avant de conclure sur ce point, José Amrein-Murer a annoncé qu'il ne sera plus le délégué de la Suisse a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>e</w:t>
      </w:r>
      <w:r w:rsidR="00E001BC"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mande </w:t>
      </w:r>
      <w:r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>après septembre. Il sera remplacé par C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harlie </w:t>
      </w:r>
      <w:r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Wenk 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>(</w:t>
      </w:r>
      <w:r w:rsidR="00196C4E" w:rsidRPr="00BE712C">
        <w:rPr>
          <w:rFonts w:ascii="Century Gothic" w:hAnsi="Century Gothic"/>
          <w:i/>
          <w:color w:val="365F91" w:themeColor="accent1" w:themeShade="BF"/>
          <w:sz w:val="20"/>
          <w:szCs w:val="20"/>
          <w:lang w:val="fr-FR"/>
        </w:rPr>
        <w:t>charlie.wenk@gmx.ch</w:t>
      </w:r>
      <w:r w:rsidRPr="00BE712C">
        <w:rPr>
          <w:rFonts w:ascii="Century Gothic" w:hAnsi="Century Gothic"/>
          <w:i/>
          <w:color w:val="365F91" w:themeColor="accent1" w:themeShade="BF"/>
          <w:sz w:val="20"/>
          <w:szCs w:val="20"/>
          <w:lang w:val="fr-FR"/>
        </w:rPr>
        <w:t>).</w:t>
      </w:r>
    </w:p>
    <w:p w:rsidR="00A75795" w:rsidRPr="00A75795" w:rsidRDefault="00196C4E" w:rsidP="00A75795">
      <w:pPr>
        <w:pStyle w:val="Paragrafoelenco"/>
        <w:ind w:left="0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Le collectif a exprimé ses remerciements les plus sincères pour sa participation et sa disponibilité dans ces années, et 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lui a présenté ses </w:t>
      </w: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meilleurs voeux pour </w:t>
      </w:r>
      <w:r w:rsidR="00A75795"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>ses</w:t>
      </w: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nouveaux engagements.</w:t>
      </w: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="00A75795" w:rsidRPr="00045E4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point 7 </w:t>
      </w:r>
      <w:r w:rsidR="00A75795" w:rsidRPr="00045E45"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de l'o.d.j</w:t>
      </w:r>
      <w:r w:rsidR="00A75795" w:rsidRPr="00045E4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.</w:t>
      </w:r>
      <w:r w:rsidR="00A75795" w:rsidRPr="00A7579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="00A75795"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>– Autres</w:t>
      </w:r>
    </w:p>
    <w:p w:rsidR="00A75795" w:rsidRPr="00A75795" w:rsidRDefault="00A75795" w:rsidP="00A75795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286D76" w:rsidRPr="00747BBD" w:rsidRDefault="00045E45" w:rsidP="0086296B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747BBD">
        <w:rPr>
          <w:rFonts w:ascii="Century Gothic" w:hAnsi="Century Gothic"/>
          <w:b/>
          <w:i/>
          <w:color w:val="1F497D" w:themeColor="text2"/>
          <w:lang w:val="fr-FR"/>
        </w:rPr>
        <w:t>Hospitalité après la conférence pour les communautés, groupes ou personnes étrangers</w:t>
      </w:r>
    </w:p>
    <w:p w:rsidR="00024A00" w:rsidRDefault="00B36C3A" w:rsidP="0086296B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47BBD">
        <w:rPr>
          <w:rFonts w:ascii="Century Gothic" w:hAnsi="Century Gothic"/>
          <w:color w:val="1F497D" w:themeColor="text2"/>
          <w:lang w:val="fr-FR"/>
        </w:rPr>
        <w:t xml:space="preserve">Certaines communautés italiennes: Naples, Rome et Turin ont confirmé leur disponibilitè/volonté </w:t>
      </w:r>
    </w:p>
    <w:p w:rsidR="00024A00" w:rsidRDefault="00B36C3A" w:rsidP="0086296B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47BBD">
        <w:rPr>
          <w:rFonts w:ascii="Century Gothic" w:hAnsi="Century Gothic"/>
          <w:color w:val="1F497D" w:themeColor="text2"/>
          <w:lang w:val="fr-FR"/>
        </w:rPr>
        <w:t xml:space="preserve">d'accueillir des participants étrangers qui souhaitent prolonger leur séjour en Italie pendant quelques </w:t>
      </w:r>
    </w:p>
    <w:p w:rsidR="00045E45" w:rsidRDefault="00B36C3A" w:rsidP="0086296B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47BBD">
        <w:rPr>
          <w:rFonts w:ascii="Century Gothic" w:hAnsi="Century Gothic"/>
          <w:color w:val="1F497D" w:themeColor="text2"/>
          <w:lang w:val="fr-FR"/>
        </w:rPr>
        <w:t>jours, pour une connaissance et un partage</w:t>
      </w:r>
      <w:r w:rsidR="00747BBD" w:rsidRPr="00747BBD">
        <w:rPr>
          <w:rFonts w:ascii="Century Gothic" w:hAnsi="Century Gothic"/>
          <w:color w:val="1F497D" w:themeColor="text2"/>
          <w:lang w:val="fr-FR"/>
        </w:rPr>
        <w:t xml:space="preserve"> </w:t>
      </w:r>
      <w:r w:rsidRPr="00747BBD">
        <w:rPr>
          <w:rFonts w:ascii="Century Gothic" w:hAnsi="Century Gothic"/>
          <w:color w:val="1F497D" w:themeColor="text2"/>
          <w:lang w:val="fr-FR"/>
        </w:rPr>
        <w:t>en personne des communautés italiennes.</w:t>
      </w:r>
    </w:p>
    <w:p w:rsidR="00024A00" w:rsidRDefault="00024A00" w:rsidP="0086296B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B419A7" w:rsidRPr="00B70729" w:rsidRDefault="00AA4C05" w:rsidP="00B419A7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color w:val="1F497D" w:themeColor="text2"/>
          <w:lang w:val="fr-FR"/>
        </w:rPr>
        <w:t>Tous</w:t>
      </w:r>
      <w:r w:rsidR="00BE712C">
        <w:rPr>
          <w:rStyle w:val="alt-edited"/>
          <w:rFonts w:ascii="Century Gothic" w:hAnsi="Century Gothic"/>
          <w:color w:val="1F497D" w:themeColor="text2"/>
          <w:lang w:val="fr-FR"/>
        </w:rPr>
        <w:t xml:space="preserve"> les sujets </w:t>
      </w:r>
      <w:r w:rsidR="00B419A7" w:rsidRPr="00B70729">
        <w:rPr>
          <w:rFonts w:ascii="Century Gothic" w:hAnsi="Century Gothic"/>
          <w:color w:val="1F497D" w:themeColor="text2"/>
          <w:lang w:val="fr-FR"/>
        </w:rPr>
        <w:t xml:space="preserve">à discuter </w:t>
      </w:r>
      <w:r w:rsidR="00BE712C">
        <w:rPr>
          <w:rFonts w:ascii="Century Gothic" w:hAnsi="Century Gothic"/>
          <w:color w:val="1F497D" w:themeColor="text2"/>
          <w:lang w:val="fr-FR"/>
        </w:rPr>
        <w:t xml:space="preserve">etant épiusés, </w:t>
      </w:r>
      <w:r w:rsidR="00B419A7" w:rsidRPr="00B70729">
        <w:rPr>
          <w:rFonts w:ascii="Century Gothic" w:hAnsi="Century Gothic"/>
          <w:color w:val="1F497D" w:themeColor="text2"/>
          <w:lang w:val="fr-FR"/>
        </w:rPr>
        <w:t xml:space="preserve">la réunion </w:t>
      </w:r>
      <w:r w:rsidR="00BE712C">
        <w:rPr>
          <w:rFonts w:ascii="Century Gothic" w:hAnsi="Century Gothic"/>
          <w:color w:val="1F497D" w:themeColor="text2"/>
          <w:lang w:val="fr-FR"/>
        </w:rPr>
        <w:t xml:space="preserve">s’est terminée </w:t>
      </w:r>
      <w:r w:rsidR="00B419A7" w:rsidRPr="00B70729">
        <w:rPr>
          <w:rFonts w:ascii="Century Gothic" w:hAnsi="Century Gothic"/>
          <w:color w:val="1F497D" w:themeColor="text2"/>
          <w:lang w:val="fr-FR"/>
        </w:rPr>
        <w:t>à 11,30.</w:t>
      </w:r>
    </w:p>
    <w:p w:rsidR="00280295" w:rsidRDefault="00280295" w:rsidP="00024A00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</w:p>
    <w:p w:rsidR="00EA17E7" w:rsidRPr="0078656F" w:rsidRDefault="00EA17E7" w:rsidP="00EA17E7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:rsidR="00B25E24" w:rsidRDefault="00B25E24">
      <w:pPr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</w:pPr>
    </w:p>
    <w:p w:rsidR="00B25E24" w:rsidRDefault="00B25E24">
      <w:pPr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</w:pPr>
      <w:r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  <w:br w:type="page"/>
      </w:r>
    </w:p>
    <w:p w:rsidR="00024A00" w:rsidRPr="007147DC" w:rsidRDefault="00877A3F">
      <w:pPr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</w:pPr>
      <w:r w:rsidRPr="007147DC"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  <w:lastRenderedPageBreak/>
        <w:t>Documents de détail</w:t>
      </w:r>
    </w:p>
    <w:p w:rsidR="00EF6790" w:rsidRPr="00FF62CA" w:rsidRDefault="00EF6790" w:rsidP="00C70DE0">
      <w:pPr>
        <w:jc w:val="center"/>
        <w:rPr>
          <w:rFonts w:ascii="Century Gothic" w:hAnsi="Century Gothic" w:cs="Arial"/>
          <w:b/>
          <w:i/>
          <w:color w:val="1F497D" w:themeColor="text2"/>
          <w:lang w:val="fr-FR"/>
        </w:rPr>
      </w:pP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Bilan 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au 31/12/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>2017</w:t>
      </w:r>
    </w:p>
    <w:p w:rsidR="00EF6790" w:rsidRDefault="00EF6790" w:rsidP="00EF6790">
      <w:pPr>
        <w:rPr>
          <w:rFonts w:ascii="Verdana" w:hAnsi="Verdana" w:cs="Arial"/>
          <w:color w:val="1F497D" w:themeColor="text2"/>
          <w:sz w:val="20"/>
          <w:szCs w:val="20"/>
          <w:lang w:val="fr-FR"/>
        </w:rPr>
      </w:pPr>
    </w:p>
    <w:p w:rsidR="00EF6790" w:rsidRDefault="00EF6790" w:rsidP="00EF6790">
      <w:pPr>
        <w:rPr>
          <w:rFonts w:ascii="Verdana" w:hAnsi="Verdana" w:cs="Arial"/>
          <w:color w:val="1F497D" w:themeColor="text2"/>
          <w:sz w:val="20"/>
          <w:szCs w:val="20"/>
          <w:lang w:val="fr-FR"/>
        </w:rPr>
      </w:pPr>
      <w:r>
        <w:rPr>
          <w:rFonts w:ascii="Verdana" w:hAnsi="Verdana" w:cs="Arial"/>
          <w:noProof/>
          <w:color w:val="1F497D" w:themeColor="text2"/>
          <w:sz w:val="20"/>
          <w:szCs w:val="20"/>
          <w:lang w:eastAsia="it-IT"/>
        </w:rPr>
        <w:drawing>
          <wp:inline distT="0" distB="0" distL="0" distR="0">
            <wp:extent cx="6157595" cy="2069806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206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790" w:rsidRDefault="00EF6790" w:rsidP="00EF6790">
      <w:pPr>
        <w:rPr>
          <w:rFonts w:ascii="Verdana" w:hAnsi="Verdana" w:cs="Arial"/>
          <w:color w:val="1F497D" w:themeColor="text2"/>
          <w:sz w:val="20"/>
          <w:szCs w:val="20"/>
          <w:lang w:val="fr-FR"/>
        </w:rPr>
      </w:pPr>
    </w:p>
    <w:p w:rsidR="00024A00" w:rsidRDefault="00EF6790" w:rsidP="00C70DE0">
      <w:pPr>
        <w:jc w:val="center"/>
        <w:rPr>
          <w:rFonts w:ascii="Century Gothic" w:hAnsi="Century Gothic" w:cs="Arial"/>
          <w:b/>
          <w:i/>
          <w:color w:val="1F497D" w:themeColor="text2"/>
          <w:lang w:val="fr-FR"/>
        </w:rPr>
      </w:pP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>C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. 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>C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.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 Banca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i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>r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e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 a</w:t>
      </w:r>
      <w:r w:rsidR="00FF62CA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u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 31/12/2017</w:t>
      </w:r>
    </w:p>
    <w:p w:rsidR="00EF6790" w:rsidRDefault="00EF6790" w:rsidP="00EF6790">
      <w:pPr>
        <w:jc w:val="center"/>
        <w:rPr>
          <w:rFonts w:ascii="Verdana" w:hAnsi="Verdana" w:cs="Arial"/>
          <w:color w:val="1F497D" w:themeColor="text2"/>
          <w:sz w:val="20"/>
          <w:szCs w:val="20"/>
          <w:lang w:val="fr-FR"/>
        </w:rPr>
      </w:pPr>
      <w:r>
        <w:rPr>
          <w:rFonts w:ascii="Verdana" w:hAnsi="Verdana" w:cs="Arial"/>
          <w:noProof/>
          <w:color w:val="1F497D" w:themeColor="text2"/>
          <w:sz w:val="20"/>
          <w:szCs w:val="20"/>
          <w:lang w:eastAsia="it-IT"/>
        </w:rPr>
        <w:drawing>
          <wp:inline distT="0" distB="0" distL="0" distR="0">
            <wp:extent cx="5438775" cy="3097635"/>
            <wp:effectExtent l="19050" t="0" r="9525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17" cy="309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790" w:rsidRDefault="00EF6790" w:rsidP="00EF6790">
      <w:pPr>
        <w:rPr>
          <w:rFonts w:ascii="Verdana" w:hAnsi="Verdana" w:cs="Arial"/>
          <w:b/>
          <w:color w:val="1F497D" w:themeColor="text2"/>
          <w:sz w:val="20"/>
          <w:szCs w:val="20"/>
          <w:lang w:val="fr-FR"/>
        </w:rPr>
      </w:pPr>
    </w:p>
    <w:p w:rsidR="00C70DE0" w:rsidRPr="00A737A2" w:rsidRDefault="00B419A7" w:rsidP="00A737A2">
      <w:pPr>
        <w:jc w:val="center"/>
        <w:rPr>
          <w:rStyle w:val="shorttext"/>
          <w:rFonts w:ascii="Century Gothic" w:hAnsi="Century Gothic"/>
          <w:b/>
          <w:i/>
          <w:color w:val="1F497D" w:themeColor="text2"/>
          <w:lang w:val="fr-FR"/>
        </w:rPr>
      </w:pPr>
      <w:r w:rsidRPr="00C70DE0">
        <w:rPr>
          <w:rFonts w:ascii="Century Gothic" w:hAnsi="Century Gothic"/>
          <w:b/>
          <w:i/>
          <w:color w:val="1F497D" w:themeColor="text2"/>
        </w:rPr>
        <w:t>Cotisation</w:t>
      </w:r>
      <w:r w:rsidRPr="00C70DE0">
        <w:rPr>
          <w:rStyle w:val="hps"/>
          <w:rFonts w:ascii="Century Gothic" w:hAnsi="Century Gothic"/>
          <w:color w:val="1F497D" w:themeColor="text2"/>
          <w:lang w:val="fr-FR"/>
        </w:rPr>
        <w:t xml:space="preserve"> </w:t>
      </w:r>
      <w:r w:rsidRPr="00A737A2"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>jusqu'au 6 mai 2018</w:t>
      </w:r>
    </w:p>
    <w:p w:rsidR="00A737A2" w:rsidRDefault="00A737A2" w:rsidP="00E968AF">
      <w:pPr>
        <w:rPr>
          <w:rStyle w:val="shorttext"/>
          <w:rFonts w:ascii="Century Gothic" w:hAnsi="Century Gothic"/>
          <w:color w:val="1F497D" w:themeColor="text2"/>
          <w:lang w:val="fr-FR"/>
        </w:rPr>
      </w:pPr>
    </w:p>
    <w:p w:rsidR="009721A7" w:rsidRPr="00C70DE0" w:rsidRDefault="0091761E" w:rsidP="00ED749B">
      <w:pPr>
        <w:pStyle w:val="Paragrafoelenco"/>
        <w:ind w:left="0"/>
        <w:jc w:val="center"/>
        <w:rPr>
          <w:rStyle w:val="shorttext"/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noProof/>
          <w:color w:val="1F497D" w:themeColor="text2"/>
          <w:lang w:eastAsia="it-IT"/>
        </w:rPr>
        <w:drawing>
          <wp:inline distT="0" distB="0" distL="0" distR="0">
            <wp:extent cx="6267450" cy="20955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790" w:rsidRPr="004A797F" w:rsidRDefault="00EF6790" w:rsidP="00EF6790">
      <w:pPr>
        <w:rPr>
          <w:rFonts w:ascii="Century Gothic" w:hAnsi="Century Gothic"/>
          <w:b/>
          <w:i/>
          <w:color w:val="1F497D" w:themeColor="text2"/>
          <w:lang w:val="en-US"/>
        </w:rPr>
      </w:pPr>
      <w:r w:rsidRPr="004A797F">
        <w:rPr>
          <w:rFonts w:ascii="Century Gothic" w:hAnsi="Century Gothic"/>
          <w:b/>
          <w:i/>
          <w:color w:val="1F497D" w:themeColor="text2"/>
          <w:lang w:val="en-US"/>
        </w:rPr>
        <w:lastRenderedPageBreak/>
        <w:t>A</w:t>
      </w:r>
      <w:r w:rsidR="007D293D" w:rsidRPr="004A797F">
        <w:rPr>
          <w:rFonts w:ascii="Century Gothic" w:hAnsi="Century Gothic"/>
          <w:b/>
          <w:i/>
          <w:color w:val="1F497D" w:themeColor="text2"/>
          <w:lang w:val="en-US"/>
        </w:rPr>
        <w:t>nnexes</w:t>
      </w:r>
    </w:p>
    <w:p w:rsidR="00EF6790" w:rsidRPr="004A797F" w:rsidRDefault="00EF6790" w:rsidP="00EF6790">
      <w:pPr>
        <w:pStyle w:val="Paragrafoelenco"/>
        <w:ind w:left="-360"/>
        <w:rPr>
          <w:rFonts w:ascii="Century Gothic" w:hAnsi="Century Gothic"/>
          <w:color w:val="1F497D" w:themeColor="text2"/>
          <w:sz w:val="20"/>
          <w:szCs w:val="20"/>
          <w:lang w:val="en-US"/>
        </w:rPr>
      </w:pPr>
    </w:p>
    <w:p w:rsidR="00EF6790" w:rsidRPr="007D293D" w:rsidRDefault="00EF6790" w:rsidP="00EF6790">
      <w:pPr>
        <w:pStyle w:val="Paragrafoelenco"/>
        <w:ind w:left="0"/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7D293D">
        <w:rPr>
          <w:rFonts w:ascii="Century Gothic" w:hAnsi="Century Gothic"/>
          <w:color w:val="1F497D" w:themeColor="text2"/>
          <w:sz w:val="20"/>
          <w:szCs w:val="20"/>
          <w:lang w:val="en-US"/>
        </w:rPr>
        <w:t>I</w:t>
      </w:r>
      <w:r w:rsidRPr="007D293D">
        <w:rPr>
          <w:rFonts w:ascii="Century Gothic" w:hAnsi="Century Gothic"/>
          <w:color w:val="1F497D" w:themeColor="text2"/>
          <w:sz w:val="20"/>
          <w:szCs w:val="20"/>
          <w:lang w:val="fr-FR"/>
        </w:rPr>
        <w:t>nformations de nos communautés pendant la dernière année</w:t>
      </w:r>
    </w:p>
    <w:p w:rsidR="00EF6790" w:rsidRPr="0004333E" w:rsidRDefault="00EF6790" w:rsidP="00EF6790">
      <w:pPr>
        <w:pStyle w:val="Paragrafoelenco"/>
        <w:ind w:left="0"/>
        <w:rPr>
          <w:rFonts w:ascii="Century Gothic" w:hAnsi="Century Gothic"/>
          <w:sz w:val="6"/>
          <w:szCs w:val="6"/>
          <w:lang w:val="en-US"/>
        </w:rPr>
      </w:pPr>
    </w:p>
    <w:p w:rsidR="00EF6790" w:rsidRDefault="004A797F" w:rsidP="00EF6790">
      <w:pPr>
        <w:pStyle w:val="Paragrafoelenco"/>
        <w:ind w:left="0"/>
        <w:rPr>
          <w:color w:val="FF0000"/>
          <w:lang w:val="fr-FR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3028950" cy="2438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790" w:rsidRDefault="00EF6790" w:rsidP="00EF6790">
      <w:pPr>
        <w:pStyle w:val="Paragrafoelenco"/>
        <w:ind w:left="0"/>
        <w:rPr>
          <w:lang w:val="fr-FR"/>
        </w:rPr>
      </w:pPr>
    </w:p>
    <w:p w:rsidR="00EF6790" w:rsidRDefault="00EF6790" w:rsidP="00EF6790">
      <w:pPr>
        <w:pStyle w:val="Nessunaspaziatura"/>
        <w:jc w:val="both"/>
        <w:rPr>
          <w:rFonts w:ascii="Century Gothic" w:hAnsi="Century Gothic" w:cs="Arial"/>
          <w:lang w:val="fr-FR"/>
        </w:rPr>
      </w:pPr>
    </w:p>
    <w:p w:rsidR="00EF6790" w:rsidRDefault="00EF6790" w:rsidP="004B248D">
      <w:pPr>
        <w:rPr>
          <w:rFonts w:ascii="Century Gothic" w:hAnsi="Century Gothic"/>
          <w:b/>
          <w:i/>
          <w:sz w:val="24"/>
          <w:szCs w:val="24"/>
          <w:lang w:val="en-US"/>
        </w:rPr>
      </w:pPr>
    </w:p>
    <w:sectPr w:rsidR="00EF6790" w:rsidSect="00A76612">
      <w:headerReference w:type="default" r:id="rId12"/>
      <w:footerReference w:type="default" r:id="rId13"/>
      <w:type w:val="continuous"/>
      <w:pgSz w:w="11909" w:h="16834"/>
      <w:pgMar w:top="1021" w:right="1021" w:bottom="1021" w:left="102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48" w:rsidRDefault="00506648" w:rsidP="005C5685">
      <w:r>
        <w:separator/>
      </w:r>
    </w:p>
  </w:endnote>
  <w:endnote w:type="continuationSeparator" w:id="0">
    <w:p w:rsidR="00506648" w:rsidRDefault="00506648" w:rsidP="005C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85" w:rsidRDefault="00D32C21" w:rsidP="005C5685">
    <w:pPr>
      <w:tabs>
        <w:tab w:val="left" w:pos="360"/>
      </w:tabs>
      <w:jc w:val="center"/>
      <w:rPr>
        <w:rFonts w:ascii="Century Gothic" w:eastAsia="Times New Roman" w:hAnsi="Century Gothic"/>
        <w:i/>
        <w:noProof/>
        <w:color w:val="1F497D"/>
        <w:sz w:val="20"/>
        <w:szCs w:val="20"/>
        <w:lang w:val="en-US" w:eastAsia="it-IT"/>
      </w:rPr>
    </w:pPr>
    <w:hyperlink r:id="rId1" w:history="1">
      <w:r w:rsidR="005C5685" w:rsidRPr="00146FB3">
        <w:rPr>
          <w:rStyle w:val="Collegamentoipertestuale"/>
          <w:rFonts w:ascii="Century Gothic" w:hAnsi="Century Gothic"/>
          <w:i/>
          <w:iCs/>
          <w:sz w:val="20"/>
          <w:szCs w:val="20"/>
          <w:lang w:val="en-US"/>
        </w:rPr>
        <w:t>www.ccbeurope.org/</w:t>
      </w:r>
    </w:hyperlink>
    <w:r w:rsidR="005C5685" w:rsidRPr="00CB1B94">
      <w:rPr>
        <w:lang w:val="en-US"/>
      </w:rPr>
      <w:t xml:space="preserve"> </w:t>
    </w:r>
    <w:r w:rsidR="005C5685">
      <w:rPr>
        <w:lang w:val="en-US"/>
      </w:rPr>
      <w:t xml:space="preserve">          </w:t>
    </w:r>
    <w:hyperlink r:id="rId2" w:history="1">
      <w:r w:rsidR="005C5685" w:rsidRPr="00F71143">
        <w:rPr>
          <w:rStyle w:val="Collegamentoipertestuale"/>
          <w:rFonts w:ascii="Century Gothic" w:hAnsi="Century Gothic"/>
          <w:i/>
          <w:iCs/>
          <w:sz w:val="20"/>
          <w:szCs w:val="20"/>
          <w:lang w:val="en-US"/>
        </w:rPr>
        <w:t>info@ccbeurope.org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48" w:rsidRDefault="00506648" w:rsidP="005C5685">
      <w:r>
        <w:separator/>
      </w:r>
    </w:p>
  </w:footnote>
  <w:footnote w:type="continuationSeparator" w:id="0">
    <w:p w:rsidR="00506648" w:rsidRDefault="00506648" w:rsidP="005C5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85" w:rsidRDefault="005C5685">
    <w:pPr>
      <w:pStyle w:val="Intestazione"/>
    </w:pPr>
    <w:r w:rsidRPr="005C5685">
      <w:rPr>
        <w:noProof/>
        <w:lang w:eastAsia="it-IT"/>
      </w:rPr>
      <w:drawing>
        <wp:inline distT="0" distB="0" distL="0" distR="0">
          <wp:extent cx="6257925" cy="74295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5685" w:rsidRDefault="005C568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36D"/>
    <w:multiLevelType w:val="hybridMultilevel"/>
    <w:tmpl w:val="7A3274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22C089E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34ADA"/>
    <w:multiLevelType w:val="hybridMultilevel"/>
    <w:tmpl w:val="84A664FC"/>
    <w:lvl w:ilvl="0" w:tplc="0F661A16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3F96"/>
    <w:multiLevelType w:val="hybridMultilevel"/>
    <w:tmpl w:val="59B84D42"/>
    <w:lvl w:ilvl="0" w:tplc="B4C44C86">
      <w:start w:val="9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F0E08"/>
    <w:multiLevelType w:val="hybridMultilevel"/>
    <w:tmpl w:val="C67612AC"/>
    <w:lvl w:ilvl="0" w:tplc="B7ACD2C0">
      <w:numFmt w:val="bullet"/>
      <w:lvlText w:val="-"/>
      <w:lvlJc w:val="left"/>
      <w:pPr>
        <w:ind w:left="1062" w:hanging="360"/>
      </w:pPr>
      <w:rPr>
        <w:rFonts w:ascii="Century Gothic" w:eastAsiaTheme="minorHAnsi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A4F224A"/>
    <w:multiLevelType w:val="hybridMultilevel"/>
    <w:tmpl w:val="4F781AF8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>
    <w:nsid w:val="0A731880"/>
    <w:multiLevelType w:val="hybridMultilevel"/>
    <w:tmpl w:val="4428113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8908BE"/>
    <w:multiLevelType w:val="hybridMultilevel"/>
    <w:tmpl w:val="3AA2C5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0CD87476"/>
    <w:multiLevelType w:val="hybridMultilevel"/>
    <w:tmpl w:val="A68489AE"/>
    <w:lvl w:ilvl="0" w:tplc="C130023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0E921E29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A93242E"/>
    <w:multiLevelType w:val="hybridMultilevel"/>
    <w:tmpl w:val="4AAE4EF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C9E10BF"/>
    <w:multiLevelType w:val="hybridMultilevel"/>
    <w:tmpl w:val="37EE0EBC"/>
    <w:lvl w:ilvl="0" w:tplc="578621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2512327"/>
    <w:multiLevelType w:val="hybridMultilevel"/>
    <w:tmpl w:val="C4FA54AE"/>
    <w:lvl w:ilvl="0" w:tplc="BED0A3F0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B476C"/>
    <w:multiLevelType w:val="hybridMultilevel"/>
    <w:tmpl w:val="CD3E67A6"/>
    <w:lvl w:ilvl="0" w:tplc="A246E8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2124"/>
    <w:multiLevelType w:val="hybridMultilevel"/>
    <w:tmpl w:val="CA2C7C96"/>
    <w:lvl w:ilvl="0" w:tplc="5F6E6C8C">
      <w:start w:val="25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B4060E7"/>
    <w:multiLevelType w:val="hybridMultilevel"/>
    <w:tmpl w:val="4E1C1FA6"/>
    <w:lvl w:ilvl="0" w:tplc="B4C44C86">
      <w:start w:val="9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30915"/>
    <w:multiLevelType w:val="hybridMultilevel"/>
    <w:tmpl w:val="C890BC62"/>
    <w:lvl w:ilvl="0" w:tplc="A246E8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1F497D" w:themeColor="text2"/>
      </w:rPr>
    </w:lvl>
    <w:lvl w:ilvl="1" w:tplc="7D8CD7F2">
      <w:start w:val="9"/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  <w:color w:val="1F497D" w:themeColor="text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A23F7"/>
    <w:multiLevelType w:val="hybridMultilevel"/>
    <w:tmpl w:val="A76EA040"/>
    <w:lvl w:ilvl="0" w:tplc="F3522C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E61E0"/>
    <w:multiLevelType w:val="hybridMultilevel"/>
    <w:tmpl w:val="8B5CB38E"/>
    <w:lvl w:ilvl="0" w:tplc="A19EB268">
      <w:numFmt w:val="bullet"/>
      <w:lvlText w:val="-"/>
      <w:lvlJc w:val="left"/>
      <w:pPr>
        <w:ind w:left="1125" w:hanging="360"/>
      </w:pPr>
      <w:rPr>
        <w:rFonts w:ascii="Verdana" w:eastAsiaTheme="minorHAnsi" w:hAnsi="Verdana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2B174A3"/>
    <w:multiLevelType w:val="hybridMultilevel"/>
    <w:tmpl w:val="07CEDC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D86487A">
      <w:numFmt w:val="bullet"/>
      <w:lvlText w:val="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AE4725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376612D0"/>
    <w:multiLevelType w:val="hybridMultilevel"/>
    <w:tmpl w:val="358A6D20"/>
    <w:lvl w:ilvl="0" w:tplc="A19EB268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color w:val="FF0000"/>
      </w:rPr>
    </w:lvl>
    <w:lvl w:ilvl="1" w:tplc="9DC6479A">
      <w:numFmt w:val="bullet"/>
      <w:lvlText w:val="-"/>
      <w:lvlJc w:val="left"/>
      <w:pPr>
        <w:ind w:left="1788" w:hanging="360"/>
      </w:pPr>
      <w:rPr>
        <w:rFonts w:ascii="Century Gothic" w:eastAsiaTheme="minorHAnsi" w:hAnsi="Century Gothic" w:cs="Aria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8BF3123"/>
    <w:multiLevelType w:val="hybridMultilevel"/>
    <w:tmpl w:val="CD56F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25CF5"/>
    <w:multiLevelType w:val="hybridMultilevel"/>
    <w:tmpl w:val="09729BFC"/>
    <w:lvl w:ilvl="0" w:tplc="D4DCA39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46553"/>
    <w:multiLevelType w:val="hybridMultilevel"/>
    <w:tmpl w:val="BD6096B2"/>
    <w:lvl w:ilvl="0" w:tplc="5F6E6C8C">
      <w:start w:val="25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5">
    <w:nsid w:val="4DB67704"/>
    <w:multiLevelType w:val="hybridMultilevel"/>
    <w:tmpl w:val="83666A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1C418D6"/>
    <w:multiLevelType w:val="hybridMultilevel"/>
    <w:tmpl w:val="510CB2A4"/>
    <w:lvl w:ilvl="0" w:tplc="C130023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>
    <w:nsid w:val="55014296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B3150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C15AB"/>
    <w:multiLevelType w:val="hybridMultilevel"/>
    <w:tmpl w:val="F112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C3340"/>
    <w:multiLevelType w:val="hybridMultilevel"/>
    <w:tmpl w:val="9E3A8F36"/>
    <w:lvl w:ilvl="0" w:tplc="B0BA3F92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9EB5A44"/>
    <w:multiLevelType w:val="hybridMultilevel"/>
    <w:tmpl w:val="E56A9EEC"/>
    <w:lvl w:ilvl="0" w:tplc="B4C44C86">
      <w:start w:val="9"/>
      <w:numFmt w:val="bullet"/>
      <w:lvlText w:val="-"/>
      <w:lvlJc w:val="left"/>
      <w:pPr>
        <w:ind w:left="78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A19358A"/>
    <w:multiLevelType w:val="hybridMultilevel"/>
    <w:tmpl w:val="48FA1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819F2"/>
    <w:multiLevelType w:val="hybridMultilevel"/>
    <w:tmpl w:val="15B41040"/>
    <w:lvl w:ilvl="0" w:tplc="5786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16D31"/>
    <w:multiLevelType w:val="hybridMultilevel"/>
    <w:tmpl w:val="6B54E6D0"/>
    <w:lvl w:ilvl="0" w:tplc="02E6ABF8">
      <w:numFmt w:val="bullet"/>
      <w:lvlText w:val="-"/>
      <w:lvlJc w:val="left"/>
      <w:pPr>
        <w:ind w:left="1428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589012C"/>
    <w:multiLevelType w:val="hybridMultilevel"/>
    <w:tmpl w:val="D34A40D0"/>
    <w:lvl w:ilvl="0" w:tplc="0D86487A">
      <w:numFmt w:val="bullet"/>
      <w:lvlText w:val="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3CFE48A6">
      <w:numFmt w:val="bullet"/>
      <w:lvlText w:val="-"/>
      <w:lvlJc w:val="left"/>
      <w:pPr>
        <w:ind w:left="1788" w:hanging="360"/>
      </w:pPr>
      <w:rPr>
        <w:rFonts w:ascii="Century Gothic" w:eastAsiaTheme="minorHAnsi" w:hAnsi="Century Gothic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416B02"/>
    <w:multiLevelType w:val="hybridMultilevel"/>
    <w:tmpl w:val="CD56F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23B15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>
    <w:nsid w:val="71370B46"/>
    <w:multiLevelType w:val="hybridMultilevel"/>
    <w:tmpl w:val="7C1813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20F784C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>
    <w:nsid w:val="77DA2C49"/>
    <w:multiLevelType w:val="hybridMultilevel"/>
    <w:tmpl w:val="100CEA90"/>
    <w:lvl w:ilvl="0" w:tplc="577A6DC8">
      <w:start w:val="10"/>
      <w:numFmt w:val="bullet"/>
      <w:lvlText w:val="-"/>
      <w:lvlJc w:val="left"/>
      <w:pPr>
        <w:ind w:left="177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78C85276"/>
    <w:multiLevelType w:val="hybridMultilevel"/>
    <w:tmpl w:val="045A2860"/>
    <w:lvl w:ilvl="0" w:tplc="B4C44C8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14F37"/>
    <w:multiLevelType w:val="hybridMultilevel"/>
    <w:tmpl w:val="8EA4BA5E"/>
    <w:lvl w:ilvl="0" w:tplc="C13002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5"/>
  </w:num>
  <w:num w:numId="4">
    <w:abstractNumId w:val="17"/>
  </w:num>
  <w:num w:numId="5">
    <w:abstractNumId w:val="32"/>
  </w:num>
  <w:num w:numId="6">
    <w:abstractNumId w:val="27"/>
  </w:num>
  <w:num w:numId="7">
    <w:abstractNumId w:val="1"/>
  </w:num>
  <w:num w:numId="8">
    <w:abstractNumId w:val="12"/>
  </w:num>
  <w:num w:numId="9">
    <w:abstractNumId w:val="23"/>
  </w:num>
  <w:num w:numId="10">
    <w:abstractNumId w:val="30"/>
  </w:num>
  <w:num w:numId="11">
    <w:abstractNumId w:val="41"/>
  </w:num>
  <w:num w:numId="12">
    <w:abstractNumId w:val="15"/>
  </w:num>
  <w:num w:numId="13">
    <w:abstractNumId w:val="3"/>
  </w:num>
  <w:num w:numId="14">
    <w:abstractNumId w:val="2"/>
  </w:num>
  <w:num w:numId="15">
    <w:abstractNumId w:val="28"/>
  </w:num>
  <w:num w:numId="16">
    <w:abstractNumId w:val="13"/>
  </w:num>
  <w:num w:numId="17">
    <w:abstractNumId w:val="34"/>
  </w:num>
  <w:num w:numId="18">
    <w:abstractNumId w:val="21"/>
  </w:num>
  <w:num w:numId="19">
    <w:abstractNumId w:val="16"/>
  </w:num>
  <w:num w:numId="20">
    <w:abstractNumId w:val="31"/>
  </w:num>
  <w:num w:numId="21">
    <w:abstractNumId w:val="18"/>
  </w:num>
  <w:num w:numId="22">
    <w:abstractNumId w:val="8"/>
  </w:num>
  <w:num w:numId="23">
    <w:abstractNumId w:val="6"/>
  </w:num>
  <w:num w:numId="24">
    <w:abstractNumId w:val="39"/>
  </w:num>
  <w:num w:numId="25">
    <w:abstractNumId w:val="20"/>
  </w:num>
  <w:num w:numId="26">
    <w:abstractNumId w:val="9"/>
  </w:num>
  <w:num w:numId="27">
    <w:abstractNumId w:val="42"/>
  </w:num>
  <w:num w:numId="28">
    <w:abstractNumId w:val="14"/>
  </w:num>
  <w:num w:numId="29">
    <w:abstractNumId w:val="24"/>
  </w:num>
  <w:num w:numId="30">
    <w:abstractNumId w:val="26"/>
  </w:num>
  <w:num w:numId="31">
    <w:abstractNumId w:val="38"/>
  </w:num>
  <w:num w:numId="32">
    <w:abstractNumId w:val="10"/>
  </w:num>
  <w:num w:numId="33">
    <w:abstractNumId w:val="5"/>
  </w:num>
  <w:num w:numId="34">
    <w:abstractNumId w:val="0"/>
  </w:num>
  <w:num w:numId="35">
    <w:abstractNumId w:val="4"/>
  </w:num>
  <w:num w:numId="36">
    <w:abstractNumId w:val="37"/>
  </w:num>
  <w:num w:numId="37">
    <w:abstractNumId w:val="7"/>
  </w:num>
  <w:num w:numId="38">
    <w:abstractNumId w:val="11"/>
  </w:num>
  <w:num w:numId="39">
    <w:abstractNumId w:val="29"/>
  </w:num>
  <w:num w:numId="40">
    <w:abstractNumId w:val="33"/>
  </w:num>
  <w:num w:numId="41">
    <w:abstractNumId w:val="35"/>
  </w:num>
  <w:num w:numId="42">
    <w:abstractNumId w:val="4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588"/>
    <w:rsid w:val="00000845"/>
    <w:rsid w:val="000012EF"/>
    <w:rsid w:val="000015F2"/>
    <w:rsid w:val="00003336"/>
    <w:rsid w:val="000053CC"/>
    <w:rsid w:val="00007951"/>
    <w:rsid w:val="00010ED7"/>
    <w:rsid w:val="000139A5"/>
    <w:rsid w:val="00016B56"/>
    <w:rsid w:val="000177F5"/>
    <w:rsid w:val="00017CB4"/>
    <w:rsid w:val="00017D70"/>
    <w:rsid w:val="0002016E"/>
    <w:rsid w:val="000218A2"/>
    <w:rsid w:val="00024A00"/>
    <w:rsid w:val="000251CB"/>
    <w:rsid w:val="00025356"/>
    <w:rsid w:val="00033092"/>
    <w:rsid w:val="00037D15"/>
    <w:rsid w:val="00041FFA"/>
    <w:rsid w:val="00043A42"/>
    <w:rsid w:val="00044B64"/>
    <w:rsid w:val="00045E45"/>
    <w:rsid w:val="000460AF"/>
    <w:rsid w:val="000471D5"/>
    <w:rsid w:val="000479E0"/>
    <w:rsid w:val="00052BF8"/>
    <w:rsid w:val="00053A52"/>
    <w:rsid w:val="000542FD"/>
    <w:rsid w:val="000620E8"/>
    <w:rsid w:val="000629B9"/>
    <w:rsid w:val="00062DFD"/>
    <w:rsid w:val="000647F5"/>
    <w:rsid w:val="00064D01"/>
    <w:rsid w:val="000652FD"/>
    <w:rsid w:val="000712CF"/>
    <w:rsid w:val="00071D09"/>
    <w:rsid w:val="000757ED"/>
    <w:rsid w:val="00076501"/>
    <w:rsid w:val="000777D4"/>
    <w:rsid w:val="000778CA"/>
    <w:rsid w:val="00082358"/>
    <w:rsid w:val="000829A1"/>
    <w:rsid w:val="00083680"/>
    <w:rsid w:val="000838CF"/>
    <w:rsid w:val="00083FA4"/>
    <w:rsid w:val="00084276"/>
    <w:rsid w:val="00086971"/>
    <w:rsid w:val="00086BE1"/>
    <w:rsid w:val="0009067A"/>
    <w:rsid w:val="0009236F"/>
    <w:rsid w:val="00094545"/>
    <w:rsid w:val="000948BC"/>
    <w:rsid w:val="000A06E1"/>
    <w:rsid w:val="000A0D93"/>
    <w:rsid w:val="000A1941"/>
    <w:rsid w:val="000A3277"/>
    <w:rsid w:val="000A4994"/>
    <w:rsid w:val="000A4B7C"/>
    <w:rsid w:val="000A4B8A"/>
    <w:rsid w:val="000A6A47"/>
    <w:rsid w:val="000A6C56"/>
    <w:rsid w:val="000B0B5A"/>
    <w:rsid w:val="000B1602"/>
    <w:rsid w:val="000B4350"/>
    <w:rsid w:val="000B5120"/>
    <w:rsid w:val="000B5156"/>
    <w:rsid w:val="000B58AD"/>
    <w:rsid w:val="000C0804"/>
    <w:rsid w:val="000C09DA"/>
    <w:rsid w:val="000C21DF"/>
    <w:rsid w:val="000C5600"/>
    <w:rsid w:val="000C5BA7"/>
    <w:rsid w:val="000D2217"/>
    <w:rsid w:val="000D44E3"/>
    <w:rsid w:val="000D49BC"/>
    <w:rsid w:val="000D661D"/>
    <w:rsid w:val="000E06E7"/>
    <w:rsid w:val="000E3E0C"/>
    <w:rsid w:val="000E4141"/>
    <w:rsid w:val="000E5DA4"/>
    <w:rsid w:val="000E7F6C"/>
    <w:rsid w:val="000F11BB"/>
    <w:rsid w:val="000F29DF"/>
    <w:rsid w:val="000F326B"/>
    <w:rsid w:val="000F56A5"/>
    <w:rsid w:val="00101546"/>
    <w:rsid w:val="0010323C"/>
    <w:rsid w:val="001112E7"/>
    <w:rsid w:val="001158B8"/>
    <w:rsid w:val="001162D4"/>
    <w:rsid w:val="0011771B"/>
    <w:rsid w:val="00120796"/>
    <w:rsid w:val="00120FA8"/>
    <w:rsid w:val="001212E4"/>
    <w:rsid w:val="00124787"/>
    <w:rsid w:val="00130AA0"/>
    <w:rsid w:val="00131702"/>
    <w:rsid w:val="001336AA"/>
    <w:rsid w:val="00140946"/>
    <w:rsid w:val="00142A1D"/>
    <w:rsid w:val="00142DDD"/>
    <w:rsid w:val="001463B3"/>
    <w:rsid w:val="00146CEF"/>
    <w:rsid w:val="00147234"/>
    <w:rsid w:val="00147336"/>
    <w:rsid w:val="001514B0"/>
    <w:rsid w:val="00152AEF"/>
    <w:rsid w:val="0015358C"/>
    <w:rsid w:val="00153A93"/>
    <w:rsid w:val="00154392"/>
    <w:rsid w:val="001575BA"/>
    <w:rsid w:val="00157B5B"/>
    <w:rsid w:val="00160546"/>
    <w:rsid w:val="001611A0"/>
    <w:rsid w:val="001620A5"/>
    <w:rsid w:val="00163D7B"/>
    <w:rsid w:val="001674DF"/>
    <w:rsid w:val="001716AB"/>
    <w:rsid w:val="0017472C"/>
    <w:rsid w:val="00174D2A"/>
    <w:rsid w:val="0017509C"/>
    <w:rsid w:val="00176233"/>
    <w:rsid w:val="00176BBD"/>
    <w:rsid w:val="00176CC3"/>
    <w:rsid w:val="00183822"/>
    <w:rsid w:val="00187170"/>
    <w:rsid w:val="0019097A"/>
    <w:rsid w:val="00192B8A"/>
    <w:rsid w:val="00195743"/>
    <w:rsid w:val="00196C4E"/>
    <w:rsid w:val="001971DE"/>
    <w:rsid w:val="00197BFB"/>
    <w:rsid w:val="001A00F2"/>
    <w:rsid w:val="001A7596"/>
    <w:rsid w:val="001B6454"/>
    <w:rsid w:val="001B6668"/>
    <w:rsid w:val="001B7B0C"/>
    <w:rsid w:val="001B7D60"/>
    <w:rsid w:val="001C0CAC"/>
    <w:rsid w:val="001C2124"/>
    <w:rsid w:val="001C463E"/>
    <w:rsid w:val="001C5F09"/>
    <w:rsid w:val="001C6564"/>
    <w:rsid w:val="001D0471"/>
    <w:rsid w:val="001D20E7"/>
    <w:rsid w:val="001D3245"/>
    <w:rsid w:val="001D4D33"/>
    <w:rsid w:val="001D5790"/>
    <w:rsid w:val="001D7E70"/>
    <w:rsid w:val="001E303E"/>
    <w:rsid w:val="001E312A"/>
    <w:rsid w:val="001E47B0"/>
    <w:rsid w:val="001E59F2"/>
    <w:rsid w:val="001F232A"/>
    <w:rsid w:val="001F3870"/>
    <w:rsid w:val="001F51C8"/>
    <w:rsid w:val="001F5D01"/>
    <w:rsid w:val="001F6255"/>
    <w:rsid w:val="001F7946"/>
    <w:rsid w:val="001F7DDB"/>
    <w:rsid w:val="002014BE"/>
    <w:rsid w:val="002054BE"/>
    <w:rsid w:val="0021230B"/>
    <w:rsid w:val="00212839"/>
    <w:rsid w:val="00213718"/>
    <w:rsid w:val="002137F9"/>
    <w:rsid w:val="00213DED"/>
    <w:rsid w:val="002148C0"/>
    <w:rsid w:val="002213BE"/>
    <w:rsid w:val="0022754A"/>
    <w:rsid w:val="00227943"/>
    <w:rsid w:val="00231EBA"/>
    <w:rsid w:val="00232C32"/>
    <w:rsid w:val="00234CE6"/>
    <w:rsid w:val="00240508"/>
    <w:rsid w:val="00242468"/>
    <w:rsid w:val="00242D97"/>
    <w:rsid w:val="002463AF"/>
    <w:rsid w:val="00246CAD"/>
    <w:rsid w:val="002475E0"/>
    <w:rsid w:val="00247B4A"/>
    <w:rsid w:val="00247C00"/>
    <w:rsid w:val="00250D41"/>
    <w:rsid w:val="00251393"/>
    <w:rsid w:val="002524F0"/>
    <w:rsid w:val="00253554"/>
    <w:rsid w:val="002538E2"/>
    <w:rsid w:val="0025751D"/>
    <w:rsid w:val="00261641"/>
    <w:rsid w:val="00264A7D"/>
    <w:rsid w:val="00267309"/>
    <w:rsid w:val="00272657"/>
    <w:rsid w:val="00275959"/>
    <w:rsid w:val="00275D2F"/>
    <w:rsid w:val="00276029"/>
    <w:rsid w:val="002770B0"/>
    <w:rsid w:val="00277FCA"/>
    <w:rsid w:val="00280295"/>
    <w:rsid w:val="00280745"/>
    <w:rsid w:val="00285333"/>
    <w:rsid w:val="00286D76"/>
    <w:rsid w:val="0029263B"/>
    <w:rsid w:val="002945F2"/>
    <w:rsid w:val="0029551A"/>
    <w:rsid w:val="002959FE"/>
    <w:rsid w:val="002A1F10"/>
    <w:rsid w:val="002A2A99"/>
    <w:rsid w:val="002B377E"/>
    <w:rsid w:val="002B7C9F"/>
    <w:rsid w:val="002C00AF"/>
    <w:rsid w:val="002C5522"/>
    <w:rsid w:val="002C5EEF"/>
    <w:rsid w:val="002D0F22"/>
    <w:rsid w:val="002D12A2"/>
    <w:rsid w:val="002D241A"/>
    <w:rsid w:val="002D41B4"/>
    <w:rsid w:val="002D4CC5"/>
    <w:rsid w:val="002D7142"/>
    <w:rsid w:val="002E07BD"/>
    <w:rsid w:val="002E0FE3"/>
    <w:rsid w:val="002E12D2"/>
    <w:rsid w:val="002E175D"/>
    <w:rsid w:val="002E2A07"/>
    <w:rsid w:val="002E3537"/>
    <w:rsid w:val="002E37CD"/>
    <w:rsid w:val="002E3BB8"/>
    <w:rsid w:val="002E47E1"/>
    <w:rsid w:val="002E5D16"/>
    <w:rsid w:val="002F60F1"/>
    <w:rsid w:val="002F61BC"/>
    <w:rsid w:val="00302543"/>
    <w:rsid w:val="00304474"/>
    <w:rsid w:val="00307F87"/>
    <w:rsid w:val="0031016C"/>
    <w:rsid w:val="0031126E"/>
    <w:rsid w:val="00311454"/>
    <w:rsid w:val="00312B35"/>
    <w:rsid w:val="003167E0"/>
    <w:rsid w:val="0031695F"/>
    <w:rsid w:val="0032101A"/>
    <w:rsid w:val="00324BAC"/>
    <w:rsid w:val="00325889"/>
    <w:rsid w:val="00332E40"/>
    <w:rsid w:val="003330C2"/>
    <w:rsid w:val="0033374F"/>
    <w:rsid w:val="003405CD"/>
    <w:rsid w:val="00342BC7"/>
    <w:rsid w:val="00344566"/>
    <w:rsid w:val="003466C3"/>
    <w:rsid w:val="0034736D"/>
    <w:rsid w:val="00356DA1"/>
    <w:rsid w:val="00361E06"/>
    <w:rsid w:val="003624CA"/>
    <w:rsid w:val="003653EA"/>
    <w:rsid w:val="00365C73"/>
    <w:rsid w:val="0036635B"/>
    <w:rsid w:val="003667E2"/>
    <w:rsid w:val="00367D81"/>
    <w:rsid w:val="00372A06"/>
    <w:rsid w:val="00372B5E"/>
    <w:rsid w:val="00374AB0"/>
    <w:rsid w:val="00375DEB"/>
    <w:rsid w:val="00375F5E"/>
    <w:rsid w:val="00376E8E"/>
    <w:rsid w:val="00377326"/>
    <w:rsid w:val="00377C84"/>
    <w:rsid w:val="0038116F"/>
    <w:rsid w:val="003811C9"/>
    <w:rsid w:val="00381BD0"/>
    <w:rsid w:val="00387CE5"/>
    <w:rsid w:val="00391EE9"/>
    <w:rsid w:val="003921E2"/>
    <w:rsid w:val="00392661"/>
    <w:rsid w:val="0039569E"/>
    <w:rsid w:val="00395935"/>
    <w:rsid w:val="00397D6B"/>
    <w:rsid w:val="003A3191"/>
    <w:rsid w:val="003A33BD"/>
    <w:rsid w:val="003A3517"/>
    <w:rsid w:val="003A59A1"/>
    <w:rsid w:val="003A5E59"/>
    <w:rsid w:val="003A6BB8"/>
    <w:rsid w:val="003B0845"/>
    <w:rsid w:val="003B0E56"/>
    <w:rsid w:val="003B1233"/>
    <w:rsid w:val="003B149B"/>
    <w:rsid w:val="003B1E5C"/>
    <w:rsid w:val="003B583A"/>
    <w:rsid w:val="003C0208"/>
    <w:rsid w:val="003C3ABF"/>
    <w:rsid w:val="003C3CED"/>
    <w:rsid w:val="003C4825"/>
    <w:rsid w:val="003C5B24"/>
    <w:rsid w:val="003C6589"/>
    <w:rsid w:val="003C725D"/>
    <w:rsid w:val="003C73C5"/>
    <w:rsid w:val="003D086C"/>
    <w:rsid w:val="003D0B69"/>
    <w:rsid w:val="003D2467"/>
    <w:rsid w:val="003D3D81"/>
    <w:rsid w:val="003D5E43"/>
    <w:rsid w:val="003E0F38"/>
    <w:rsid w:val="003E12AB"/>
    <w:rsid w:val="003E1957"/>
    <w:rsid w:val="003E4E19"/>
    <w:rsid w:val="003E54FF"/>
    <w:rsid w:val="003E61A1"/>
    <w:rsid w:val="003F0B20"/>
    <w:rsid w:val="003F57B9"/>
    <w:rsid w:val="003F5FA8"/>
    <w:rsid w:val="003F70FF"/>
    <w:rsid w:val="00401DE3"/>
    <w:rsid w:val="00402A0A"/>
    <w:rsid w:val="00404C99"/>
    <w:rsid w:val="00406335"/>
    <w:rsid w:val="00407D97"/>
    <w:rsid w:val="0041017E"/>
    <w:rsid w:val="004127EF"/>
    <w:rsid w:val="0041473E"/>
    <w:rsid w:val="00416AD8"/>
    <w:rsid w:val="00417BA7"/>
    <w:rsid w:val="00423306"/>
    <w:rsid w:val="00423BE0"/>
    <w:rsid w:val="00423EA5"/>
    <w:rsid w:val="004242E9"/>
    <w:rsid w:val="0042634B"/>
    <w:rsid w:val="00426BEC"/>
    <w:rsid w:val="004276A5"/>
    <w:rsid w:val="00430515"/>
    <w:rsid w:val="00430C8A"/>
    <w:rsid w:val="0043223C"/>
    <w:rsid w:val="00433DAB"/>
    <w:rsid w:val="00435FA4"/>
    <w:rsid w:val="00436FD3"/>
    <w:rsid w:val="0043724E"/>
    <w:rsid w:val="0043761B"/>
    <w:rsid w:val="00442511"/>
    <w:rsid w:val="004459FE"/>
    <w:rsid w:val="00446213"/>
    <w:rsid w:val="00454E3B"/>
    <w:rsid w:val="00455677"/>
    <w:rsid w:val="004608FC"/>
    <w:rsid w:val="00461B59"/>
    <w:rsid w:val="004673B7"/>
    <w:rsid w:val="00467EF5"/>
    <w:rsid w:val="00470C16"/>
    <w:rsid w:val="00471C02"/>
    <w:rsid w:val="00472AEB"/>
    <w:rsid w:val="0047394B"/>
    <w:rsid w:val="004745F8"/>
    <w:rsid w:val="0047691E"/>
    <w:rsid w:val="0048037E"/>
    <w:rsid w:val="0048084E"/>
    <w:rsid w:val="00480AF9"/>
    <w:rsid w:val="00480BB0"/>
    <w:rsid w:val="004820F4"/>
    <w:rsid w:val="00483F80"/>
    <w:rsid w:val="00484465"/>
    <w:rsid w:val="004847D6"/>
    <w:rsid w:val="00485406"/>
    <w:rsid w:val="00485A01"/>
    <w:rsid w:val="00486434"/>
    <w:rsid w:val="00486738"/>
    <w:rsid w:val="00487CF1"/>
    <w:rsid w:val="0049520B"/>
    <w:rsid w:val="004957ED"/>
    <w:rsid w:val="004976B0"/>
    <w:rsid w:val="004979E6"/>
    <w:rsid w:val="004A1AEE"/>
    <w:rsid w:val="004A585E"/>
    <w:rsid w:val="004A5DF5"/>
    <w:rsid w:val="004A6E9F"/>
    <w:rsid w:val="004A74D6"/>
    <w:rsid w:val="004A797F"/>
    <w:rsid w:val="004A7E05"/>
    <w:rsid w:val="004B248D"/>
    <w:rsid w:val="004B525E"/>
    <w:rsid w:val="004B7382"/>
    <w:rsid w:val="004C2B29"/>
    <w:rsid w:val="004C3865"/>
    <w:rsid w:val="004C4911"/>
    <w:rsid w:val="004C6CB2"/>
    <w:rsid w:val="004C752B"/>
    <w:rsid w:val="004C778A"/>
    <w:rsid w:val="004E05B0"/>
    <w:rsid w:val="004E2204"/>
    <w:rsid w:val="004E310B"/>
    <w:rsid w:val="004E763B"/>
    <w:rsid w:val="004F07D3"/>
    <w:rsid w:val="004F35AD"/>
    <w:rsid w:val="004F39B0"/>
    <w:rsid w:val="004F586E"/>
    <w:rsid w:val="004F6BF5"/>
    <w:rsid w:val="004F6DFD"/>
    <w:rsid w:val="004F7020"/>
    <w:rsid w:val="0050114D"/>
    <w:rsid w:val="0050661A"/>
    <w:rsid w:val="00506648"/>
    <w:rsid w:val="00507546"/>
    <w:rsid w:val="00510179"/>
    <w:rsid w:val="00512A8A"/>
    <w:rsid w:val="0052093B"/>
    <w:rsid w:val="00520D83"/>
    <w:rsid w:val="00521215"/>
    <w:rsid w:val="005218FA"/>
    <w:rsid w:val="005225CB"/>
    <w:rsid w:val="00523FC6"/>
    <w:rsid w:val="00524875"/>
    <w:rsid w:val="005251B2"/>
    <w:rsid w:val="005267A2"/>
    <w:rsid w:val="00526AB2"/>
    <w:rsid w:val="0052717B"/>
    <w:rsid w:val="0052769E"/>
    <w:rsid w:val="0053028B"/>
    <w:rsid w:val="00530F39"/>
    <w:rsid w:val="00531284"/>
    <w:rsid w:val="005312E9"/>
    <w:rsid w:val="0053260A"/>
    <w:rsid w:val="00533EEE"/>
    <w:rsid w:val="005347CF"/>
    <w:rsid w:val="00534A17"/>
    <w:rsid w:val="005352C6"/>
    <w:rsid w:val="00536837"/>
    <w:rsid w:val="00542A95"/>
    <w:rsid w:val="0054413C"/>
    <w:rsid w:val="00550AC1"/>
    <w:rsid w:val="00551CB8"/>
    <w:rsid w:val="00553C4B"/>
    <w:rsid w:val="00553D6A"/>
    <w:rsid w:val="00554815"/>
    <w:rsid w:val="005548DB"/>
    <w:rsid w:val="00556666"/>
    <w:rsid w:val="00556F9A"/>
    <w:rsid w:val="005571EE"/>
    <w:rsid w:val="00557888"/>
    <w:rsid w:val="005656A7"/>
    <w:rsid w:val="0056696E"/>
    <w:rsid w:val="00567921"/>
    <w:rsid w:val="00567CAB"/>
    <w:rsid w:val="00571111"/>
    <w:rsid w:val="00573677"/>
    <w:rsid w:val="0057541C"/>
    <w:rsid w:val="0057601B"/>
    <w:rsid w:val="00576572"/>
    <w:rsid w:val="005804D9"/>
    <w:rsid w:val="0058090B"/>
    <w:rsid w:val="005809B3"/>
    <w:rsid w:val="00582809"/>
    <w:rsid w:val="005860D2"/>
    <w:rsid w:val="00591CDE"/>
    <w:rsid w:val="00591F0C"/>
    <w:rsid w:val="0059348F"/>
    <w:rsid w:val="0059429C"/>
    <w:rsid w:val="0059473C"/>
    <w:rsid w:val="00596D83"/>
    <w:rsid w:val="005A107E"/>
    <w:rsid w:val="005A1E98"/>
    <w:rsid w:val="005A46A2"/>
    <w:rsid w:val="005A4C6F"/>
    <w:rsid w:val="005A59AB"/>
    <w:rsid w:val="005A608E"/>
    <w:rsid w:val="005A6291"/>
    <w:rsid w:val="005A6D9A"/>
    <w:rsid w:val="005A7C12"/>
    <w:rsid w:val="005B030F"/>
    <w:rsid w:val="005B67FE"/>
    <w:rsid w:val="005C08E5"/>
    <w:rsid w:val="005C240D"/>
    <w:rsid w:val="005C41FA"/>
    <w:rsid w:val="005C4584"/>
    <w:rsid w:val="005C503F"/>
    <w:rsid w:val="005C50A6"/>
    <w:rsid w:val="005C5685"/>
    <w:rsid w:val="005C7C3E"/>
    <w:rsid w:val="005D0808"/>
    <w:rsid w:val="005D201A"/>
    <w:rsid w:val="005D293B"/>
    <w:rsid w:val="005D327F"/>
    <w:rsid w:val="005D40D7"/>
    <w:rsid w:val="005D441D"/>
    <w:rsid w:val="005D6F95"/>
    <w:rsid w:val="005D7291"/>
    <w:rsid w:val="005D7418"/>
    <w:rsid w:val="005D782C"/>
    <w:rsid w:val="005E1BA8"/>
    <w:rsid w:val="005E519D"/>
    <w:rsid w:val="005E6EF7"/>
    <w:rsid w:val="005F1BEA"/>
    <w:rsid w:val="005F21D5"/>
    <w:rsid w:val="005F593D"/>
    <w:rsid w:val="005F6611"/>
    <w:rsid w:val="005F77CD"/>
    <w:rsid w:val="006016AE"/>
    <w:rsid w:val="00602264"/>
    <w:rsid w:val="00604CE2"/>
    <w:rsid w:val="006056C0"/>
    <w:rsid w:val="00605A6C"/>
    <w:rsid w:val="00606556"/>
    <w:rsid w:val="0061077D"/>
    <w:rsid w:val="00610CB4"/>
    <w:rsid w:val="006125E9"/>
    <w:rsid w:val="00613767"/>
    <w:rsid w:val="00614F88"/>
    <w:rsid w:val="00615E52"/>
    <w:rsid w:val="00617856"/>
    <w:rsid w:val="00617981"/>
    <w:rsid w:val="00622878"/>
    <w:rsid w:val="0062408B"/>
    <w:rsid w:val="00625D5C"/>
    <w:rsid w:val="00625E75"/>
    <w:rsid w:val="006264B8"/>
    <w:rsid w:val="00626677"/>
    <w:rsid w:val="00627C3E"/>
    <w:rsid w:val="00630BEF"/>
    <w:rsid w:val="00633D74"/>
    <w:rsid w:val="0063570F"/>
    <w:rsid w:val="00636493"/>
    <w:rsid w:val="00641737"/>
    <w:rsid w:val="00642F71"/>
    <w:rsid w:val="00643DAC"/>
    <w:rsid w:val="00645507"/>
    <w:rsid w:val="00647736"/>
    <w:rsid w:val="00647BED"/>
    <w:rsid w:val="0065145D"/>
    <w:rsid w:val="00651DFC"/>
    <w:rsid w:val="00652654"/>
    <w:rsid w:val="006527C4"/>
    <w:rsid w:val="00653963"/>
    <w:rsid w:val="00655114"/>
    <w:rsid w:val="0065516F"/>
    <w:rsid w:val="00655491"/>
    <w:rsid w:val="00656937"/>
    <w:rsid w:val="00660A58"/>
    <w:rsid w:val="00661BD5"/>
    <w:rsid w:val="00662713"/>
    <w:rsid w:val="00662F66"/>
    <w:rsid w:val="00663131"/>
    <w:rsid w:val="006631B6"/>
    <w:rsid w:val="0066500B"/>
    <w:rsid w:val="0067171B"/>
    <w:rsid w:val="00671D55"/>
    <w:rsid w:val="006728F6"/>
    <w:rsid w:val="00672B62"/>
    <w:rsid w:val="00677634"/>
    <w:rsid w:val="006778F8"/>
    <w:rsid w:val="0068072A"/>
    <w:rsid w:val="006819F3"/>
    <w:rsid w:val="00684122"/>
    <w:rsid w:val="00684137"/>
    <w:rsid w:val="0068754B"/>
    <w:rsid w:val="00687A17"/>
    <w:rsid w:val="00691943"/>
    <w:rsid w:val="00693CFE"/>
    <w:rsid w:val="00693E36"/>
    <w:rsid w:val="006951B0"/>
    <w:rsid w:val="006A1B74"/>
    <w:rsid w:val="006A6553"/>
    <w:rsid w:val="006A67BF"/>
    <w:rsid w:val="006B1D91"/>
    <w:rsid w:val="006B1F2D"/>
    <w:rsid w:val="006B4510"/>
    <w:rsid w:val="006B61F8"/>
    <w:rsid w:val="006B764E"/>
    <w:rsid w:val="006B7DD7"/>
    <w:rsid w:val="006B7DDB"/>
    <w:rsid w:val="006C053C"/>
    <w:rsid w:val="006C2202"/>
    <w:rsid w:val="006C3BC0"/>
    <w:rsid w:val="006C4CCA"/>
    <w:rsid w:val="006C5790"/>
    <w:rsid w:val="006D240B"/>
    <w:rsid w:val="006D3823"/>
    <w:rsid w:val="006D42D9"/>
    <w:rsid w:val="006D44C6"/>
    <w:rsid w:val="006D4A17"/>
    <w:rsid w:val="006D5C30"/>
    <w:rsid w:val="006E1278"/>
    <w:rsid w:val="006E2FC7"/>
    <w:rsid w:val="006E58CA"/>
    <w:rsid w:val="006E717C"/>
    <w:rsid w:val="006F0642"/>
    <w:rsid w:val="006F10B7"/>
    <w:rsid w:val="006F14CC"/>
    <w:rsid w:val="006F1707"/>
    <w:rsid w:val="006F1E89"/>
    <w:rsid w:val="006F35AB"/>
    <w:rsid w:val="00704A3A"/>
    <w:rsid w:val="00707374"/>
    <w:rsid w:val="00712044"/>
    <w:rsid w:val="00712917"/>
    <w:rsid w:val="007147DC"/>
    <w:rsid w:val="007214DE"/>
    <w:rsid w:val="00722947"/>
    <w:rsid w:val="00725FEC"/>
    <w:rsid w:val="00730990"/>
    <w:rsid w:val="00732572"/>
    <w:rsid w:val="007337E5"/>
    <w:rsid w:val="00733DF4"/>
    <w:rsid w:val="007359CF"/>
    <w:rsid w:val="00740312"/>
    <w:rsid w:val="0074055A"/>
    <w:rsid w:val="00740E59"/>
    <w:rsid w:val="00741BD5"/>
    <w:rsid w:val="00742A14"/>
    <w:rsid w:val="00743CFB"/>
    <w:rsid w:val="00745459"/>
    <w:rsid w:val="00746464"/>
    <w:rsid w:val="0074740E"/>
    <w:rsid w:val="00747548"/>
    <w:rsid w:val="00747BBD"/>
    <w:rsid w:val="0075049A"/>
    <w:rsid w:val="00751C6F"/>
    <w:rsid w:val="00757418"/>
    <w:rsid w:val="00757B49"/>
    <w:rsid w:val="0076158D"/>
    <w:rsid w:val="0076493B"/>
    <w:rsid w:val="00765C1C"/>
    <w:rsid w:val="007711E3"/>
    <w:rsid w:val="007718E7"/>
    <w:rsid w:val="00771A2D"/>
    <w:rsid w:val="0077242D"/>
    <w:rsid w:val="007731EC"/>
    <w:rsid w:val="00775D42"/>
    <w:rsid w:val="007764A2"/>
    <w:rsid w:val="00777E86"/>
    <w:rsid w:val="00780126"/>
    <w:rsid w:val="00781828"/>
    <w:rsid w:val="007831C9"/>
    <w:rsid w:val="0078751F"/>
    <w:rsid w:val="0079110A"/>
    <w:rsid w:val="007A14D0"/>
    <w:rsid w:val="007A29AA"/>
    <w:rsid w:val="007A3DF6"/>
    <w:rsid w:val="007A4DE0"/>
    <w:rsid w:val="007A4DEB"/>
    <w:rsid w:val="007B1B99"/>
    <w:rsid w:val="007B2E23"/>
    <w:rsid w:val="007B524D"/>
    <w:rsid w:val="007B5366"/>
    <w:rsid w:val="007C2796"/>
    <w:rsid w:val="007C39E2"/>
    <w:rsid w:val="007C3ED8"/>
    <w:rsid w:val="007D0F8A"/>
    <w:rsid w:val="007D240D"/>
    <w:rsid w:val="007D293D"/>
    <w:rsid w:val="007D3C5C"/>
    <w:rsid w:val="007D4481"/>
    <w:rsid w:val="007D4781"/>
    <w:rsid w:val="007D5097"/>
    <w:rsid w:val="007D546C"/>
    <w:rsid w:val="007D5AB5"/>
    <w:rsid w:val="007D7FE6"/>
    <w:rsid w:val="007E019D"/>
    <w:rsid w:val="007E19DF"/>
    <w:rsid w:val="007E27E0"/>
    <w:rsid w:val="007E37F1"/>
    <w:rsid w:val="007E44B4"/>
    <w:rsid w:val="007E72EB"/>
    <w:rsid w:val="007E7565"/>
    <w:rsid w:val="007F076B"/>
    <w:rsid w:val="007F0844"/>
    <w:rsid w:val="007F15CF"/>
    <w:rsid w:val="007F1A3A"/>
    <w:rsid w:val="007F291B"/>
    <w:rsid w:val="007F5046"/>
    <w:rsid w:val="007F66F8"/>
    <w:rsid w:val="008007FF"/>
    <w:rsid w:val="0080155A"/>
    <w:rsid w:val="008018EC"/>
    <w:rsid w:val="008027AA"/>
    <w:rsid w:val="0080287B"/>
    <w:rsid w:val="00803A1D"/>
    <w:rsid w:val="00807E75"/>
    <w:rsid w:val="00811D98"/>
    <w:rsid w:val="00813FC8"/>
    <w:rsid w:val="00816262"/>
    <w:rsid w:val="00821F50"/>
    <w:rsid w:val="00827DF9"/>
    <w:rsid w:val="00832694"/>
    <w:rsid w:val="0083467E"/>
    <w:rsid w:val="00834D61"/>
    <w:rsid w:val="008364FA"/>
    <w:rsid w:val="00836FBB"/>
    <w:rsid w:val="00837EA6"/>
    <w:rsid w:val="008405BC"/>
    <w:rsid w:val="00840AFF"/>
    <w:rsid w:val="00842874"/>
    <w:rsid w:val="008430A0"/>
    <w:rsid w:val="00844E99"/>
    <w:rsid w:val="00847DC6"/>
    <w:rsid w:val="008537FC"/>
    <w:rsid w:val="00855535"/>
    <w:rsid w:val="00856BDC"/>
    <w:rsid w:val="00857E87"/>
    <w:rsid w:val="008605E1"/>
    <w:rsid w:val="00860B8F"/>
    <w:rsid w:val="008621B6"/>
    <w:rsid w:val="0086296B"/>
    <w:rsid w:val="00862D58"/>
    <w:rsid w:val="008649A5"/>
    <w:rsid w:val="008664E8"/>
    <w:rsid w:val="0086693B"/>
    <w:rsid w:val="00866FD1"/>
    <w:rsid w:val="00870168"/>
    <w:rsid w:val="00871C7B"/>
    <w:rsid w:val="00873397"/>
    <w:rsid w:val="00876B2C"/>
    <w:rsid w:val="00877A3F"/>
    <w:rsid w:val="008801AF"/>
    <w:rsid w:val="0088049B"/>
    <w:rsid w:val="0088076F"/>
    <w:rsid w:val="00883190"/>
    <w:rsid w:val="00885CE1"/>
    <w:rsid w:val="0088731C"/>
    <w:rsid w:val="00887925"/>
    <w:rsid w:val="00887F37"/>
    <w:rsid w:val="00891458"/>
    <w:rsid w:val="00891690"/>
    <w:rsid w:val="00894813"/>
    <w:rsid w:val="00894BC4"/>
    <w:rsid w:val="008958D5"/>
    <w:rsid w:val="00895AD7"/>
    <w:rsid w:val="00895D34"/>
    <w:rsid w:val="00897D37"/>
    <w:rsid w:val="008A0365"/>
    <w:rsid w:val="008A0918"/>
    <w:rsid w:val="008A0EF3"/>
    <w:rsid w:val="008A22C9"/>
    <w:rsid w:val="008A4D39"/>
    <w:rsid w:val="008A6666"/>
    <w:rsid w:val="008B2A6B"/>
    <w:rsid w:val="008B3D63"/>
    <w:rsid w:val="008B4C4C"/>
    <w:rsid w:val="008C393E"/>
    <w:rsid w:val="008C3A0A"/>
    <w:rsid w:val="008C3C5F"/>
    <w:rsid w:val="008C49D4"/>
    <w:rsid w:val="008C60C4"/>
    <w:rsid w:val="008C69F0"/>
    <w:rsid w:val="008D2421"/>
    <w:rsid w:val="008D5E39"/>
    <w:rsid w:val="008E03B3"/>
    <w:rsid w:val="008E0A52"/>
    <w:rsid w:val="008E1664"/>
    <w:rsid w:val="008E3E49"/>
    <w:rsid w:val="008E776B"/>
    <w:rsid w:val="008F0424"/>
    <w:rsid w:val="008F0F46"/>
    <w:rsid w:val="008F2842"/>
    <w:rsid w:val="008F2E76"/>
    <w:rsid w:val="008F6EAD"/>
    <w:rsid w:val="008F773C"/>
    <w:rsid w:val="00901B5B"/>
    <w:rsid w:val="00903F0B"/>
    <w:rsid w:val="00904E1E"/>
    <w:rsid w:val="00904FC0"/>
    <w:rsid w:val="0090537C"/>
    <w:rsid w:val="00906F01"/>
    <w:rsid w:val="00912492"/>
    <w:rsid w:val="00913E1B"/>
    <w:rsid w:val="009170FD"/>
    <w:rsid w:val="0091711B"/>
    <w:rsid w:val="0091732F"/>
    <w:rsid w:val="0091761E"/>
    <w:rsid w:val="009203AA"/>
    <w:rsid w:val="00920A4E"/>
    <w:rsid w:val="00921604"/>
    <w:rsid w:val="00921E30"/>
    <w:rsid w:val="00924473"/>
    <w:rsid w:val="00924EA1"/>
    <w:rsid w:val="0093083C"/>
    <w:rsid w:val="009322CA"/>
    <w:rsid w:val="0093320F"/>
    <w:rsid w:val="00941C42"/>
    <w:rsid w:val="009429E1"/>
    <w:rsid w:val="0094381B"/>
    <w:rsid w:val="00944066"/>
    <w:rsid w:val="009447EE"/>
    <w:rsid w:val="00945BC6"/>
    <w:rsid w:val="00947BDF"/>
    <w:rsid w:val="009511B2"/>
    <w:rsid w:val="009525FB"/>
    <w:rsid w:val="0095437D"/>
    <w:rsid w:val="00954735"/>
    <w:rsid w:val="00956C92"/>
    <w:rsid w:val="009607FD"/>
    <w:rsid w:val="00964401"/>
    <w:rsid w:val="00967304"/>
    <w:rsid w:val="009675F9"/>
    <w:rsid w:val="00967CE8"/>
    <w:rsid w:val="009700CA"/>
    <w:rsid w:val="009719BF"/>
    <w:rsid w:val="0097202A"/>
    <w:rsid w:val="009721A7"/>
    <w:rsid w:val="00973BCD"/>
    <w:rsid w:val="00975B33"/>
    <w:rsid w:val="009809CB"/>
    <w:rsid w:val="00981542"/>
    <w:rsid w:val="009843F3"/>
    <w:rsid w:val="00987922"/>
    <w:rsid w:val="00987D45"/>
    <w:rsid w:val="009909A2"/>
    <w:rsid w:val="00990BA7"/>
    <w:rsid w:val="009916A1"/>
    <w:rsid w:val="00992EDB"/>
    <w:rsid w:val="00993F89"/>
    <w:rsid w:val="009A0AB5"/>
    <w:rsid w:val="009A133D"/>
    <w:rsid w:val="009A18FF"/>
    <w:rsid w:val="009A2B3D"/>
    <w:rsid w:val="009A2B60"/>
    <w:rsid w:val="009A313D"/>
    <w:rsid w:val="009A3BC9"/>
    <w:rsid w:val="009A3ED2"/>
    <w:rsid w:val="009A67B5"/>
    <w:rsid w:val="009B0AA7"/>
    <w:rsid w:val="009B1B26"/>
    <w:rsid w:val="009B1EB1"/>
    <w:rsid w:val="009B1F74"/>
    <w:rsid w:val="009B3629"/>
    <w:rsid w:val="009B4436"/>
    <w:rsid w:val="009B5E83"/>
    <w:rsid w:val="009B7B5C"/>
    <w:rsid w:val="009C1294"/>
    <w:rsid w:val="009C3B0C"/>
    <w:rsid w:val="009C4033"/>
    <w:rsid w:val="009C4452"/>
    <w:rsid w:val="009C490F"/>
    <w:rsid w:val="009C59E5"/>
    <w:rsid w:val="009D068D"/>
    <w:rsid w:val="009D1C3A"/>
    <w:rsid w:val="009D30DC"/>
    <w:rsid w:val="009D3EB4"/>
    <w:rsid w:val="009D4811"/>
    <w:rsid w:val="009D50B0"/>
    <w:rsid w:val="009E2037"/>
    <w:rsid w:val="009E3BC1"/>
    <w:rsid w:val="009E500D"/>
    <w:rsid w:val="009E54FE"/>
    <w:rsid w:val="009E76C6"/>
    <w:rsid w:val="009F0431"/>
    <w:rsid w:val="009F0D5C"/>
    <w:rsid w:val="009F2B0C"/>
    <w:rsid w:val="009F427F"/>
    <w:rsid w:val="00A038AC"/>
    <w:rsid w:val="00A04FAC"/>
    <w:rsid w:val="00A07F52"/>
    <w:rsid w:val="00A13BA4"/>
    <w:rsid w:val="00A16144"/>
    <w:rsid w:val="00A17E2D"/>
    <w:rsid w:val="00A17FD1"/>
    <w:rsid w:val="00A214A6"/>
    <w:rsid w:val="00A21F7F"/>
    <w:rsid w:val="00A2297B"/>
    <w:rsid w:val="00A24285"/>
    <w:rsid w:val="00A245D8"/>
    <w:rsid w:val="00A24A82"/>
    <w:rsid w:val="00A2551B"/>
    <w:rsid w:val="00A2764B"/>
    <w:rsid w:val="00A30CE0"/>
    <w:rsid w:val="00A32147"/>
    <w:rsid w:val="00A330CA"/>
    <w:rsid w:val="00A3315B"/>
    <w:rsid w:val="00A33D98"/>
    <w:rsid w:val="00A36312"/>
    <w:rsid w:val="00A44CD3"/>
    <w:rsid w:val="00A47CCD"/>
    <w:rsid w:val="00A510A4"/>
    <w:rsid w:val="00A552C1"/>
    <w:rsid w:val="00A5667E"/>
    <w:rsid w:val="00A5737D"/>
    <w:rsid w:val="00A57E78"/>
    <w:rsid w:val="00A606A4"/>
    <w:rsid w:val="00A62345"/>
    <w:rsid w:val="00A62DD3"/>
    <w:rsid w:val="00A63107"/>
    <w:rsid w:val="00A70BF4"/>
    <w:rsid w:val="00A70CAF"/>
    <w:rsid w:val="00A71729"/>
    <w:rsid w:val="00A72A7D"/>
    <w:rsid w:val="00A737A2"/>
    <w:rsid w:val="00A73BF9"/>
    <w:rsid w:val="00A74BD2"/>
    <w:rsid w:val="00A75795"/>
    <w:rsid w:val="00A75AB5"/>
    <w:rsid w:val="00A76501"/>
    <w:rsid w:val="00A76612"/>
    <w:rsid w:val="00A77DCB"/>
    <w:rsid w:val="00A80271"/>
    <w:rsid w:val="00A903B4"/>
    <w:rsid w:val="00A941F9"/>
    <w:rsid w:val="00AA0BFD"/>
    <w:rsid w:val="00AA1EB5"/>
    <w:rsid w:val="00AA20AF"/>
    <w:rsid w:val="00AA4C05"/>
    <w:rsid w:val="00AB03A7"/>
    <w:rsid w:val="00AB0522"/>
    <w:rsid w:val="00AB0E27"/>
    <w:rsid w:val="00AB2E5F"/>
    <w:rsid w:val="00AB2E80"/>
    <w:rsid w:val="00AB4A80"/>
    <w:rsid w:val="00AB57A5"/>
    <w:rsid w:val="00AB6B62"/>
    <w:rsid w:val="00AB7A31"/>
    <w:rsid w:val="00AC2F37"/>
    <w:rsid w:val="00AC5745"/>
    <w:rsid w:val="00AD07E9"/>
    <w:rsid w:val="00AD0B48"/>
    <w:rsid w:val="00AD190D"/>
    <w:rsid w:val="00AD6ECC"/>
    <w:rsid w:val="00AD7E0A"/>
    <w:rsid w:val="00AE0461"/>
    <w:rsid w:val="00AE3039"/>
    <w:rsid w:val="00AE4422"/>
    <w:rsid w:val="00AE514F"/>
    <w:rsid w:val="00AF0470"/>
    <w:rsid w:val="00AF51A9"/>
    <w:rsid w:val="00AF5CC3"/>
    <w:rsid w:val="00B03361"/>
    <w:rsid w:val="00B03E9F"/>
    <w:rsid w:val="00B04023"/>
    <w:rsid w:val="00B0402D"/>
    <w:rsid w:val="00B045A6"/>
    <w:rsid w:val="00B06DBB"/>
    <w:rsid w:val="00B0738D"/>
    <w:rsid w:val="00B106FD"/>
    <w:rsid w:val="00B11ACA"/>
    <w:rsid w:val="00B124E8"/>
    <w:rsid w:val="00B14BF5"/>
    <w:rsid w:val="00B156BE"/>
    <w:rsid w:val="00B17648"/>
    <w:rsid w:val="00B25E24"/>
    <w:rsid w:val="00B3345A"/>
    <w:rsid w:val="00B36C3A"/>
    <w:rsid w:val="00B40366"/>
    <w:rsid w:val="00B41097"/>
    <w:rsid w:val="00B418AB"/>
    <w:rsid w:val="00B419A7"/>
    <w:rsid w:val="00B42013"/>
    <w:rsid w:val="00B44292"/>
    <w:rsid w:val="00B44804"/>
    <w:rsid w:val="00B45E5D"/>
    <w:rsid w:val="00B50C34"/>
    <w:rsid w:val="00B52774"/>
    <w:rsid w:val="00B52A50"/>
    <w:rsid w:val="00B52B51"/>
    <w:rsid w:val="00B570B5"/>
    <w:rsid w:val="00B628F8"/>
    <w:rsid w:val="00B62DB5"/>
    <w:rsid w:val="00B648ED"/>
    <w:rsid w:val="00B64ED1"/>
    <w:rsid w:val="00B64EF6"/>
    <w:rsid w:val="00B65AEF"/>
    <w:rsid w:val="00B65CF2"/>
    <w:rsid w:val="00B67A0C"/>
    <w:rsid w:val="00B70729"/>
    <w:rsid w:val="00B71915"/>
    <w:rsid w:val="00B7389D"/>
    <w:rsid w:val="00B748A4"/>
    <w:rsid w:val="00B7643C"/>
    <w:rsid w:val="00B835CD"/>
    <w:rsid w:val="00B87E15"/>
    <w:rsid w:val="00B91005"/>
    <w:rsid w:val="00B947C5"/>
    <w:rsid w:val="00B96159"/>
    <w:rsid w:val="00BA157B"/>
    <w:rsid w:val="00BA1FAB"/>
    <w:rsid w:val="00BA2008"/>
    <w:rsid w:val="00BA4671"/>
    <w:rsid w:val="00BA5EBB"/>
    <w:rsid w:val="00BA7A90"/>
    <w:rsid w:val="00BB215D"/>
    <w:rsid w:val="00BB24DA"/>
    <w:rsid w:val="00BB7977"/>
    <w:rsid w:val="00BC35A4"/>
    <w:rsid w:val="00BC3675"/>
    <w:rsid w:val="00BC549C"/>
    <w:rsid w:val="00BC5DF4"/>
    <w:rsid w:val="00BC7826"/>
    <w:rsid w:val="00BD0FDD"/>
    <w:rsid w:val="00BD109F"/>
    <w:rsid w:val="00BD386A"/>
    <w:rsid w:val="00BD4101"/>
    <w:rsid w:val="00BD5C12"/>
    <w:rsid w:val="00BD67C9"/>
    <w:rsid w:val="00BD6FA1"/>
    <w:rsid w:val="00BE0484"/>
    <w:rsid w:val="00BE1076"/>
    <w:rsid w:val="00BE377C"/>
    <w:rsid w:val="00BE389E"/>
    <w:rsid w:val="00BE4E2F"/>
    <w:rsid w:val="00BE5891"/>
    <w:rsid w:val="00BE712C"/>
    <w:rsid w:val="00BF0A85"/>
    <w:rsid w:val="00BF0C9E"/>
    <w:rsid w:val="00BF0D9D"/>
    <w:rsid w:val="00BF199B"/>
    <w:rsid w:val="00BF205A"/>
    <w:rsid w:val="00BF24CB"/>
    <w:rsid w:val="00BF3C12"/>
    <w:rsid w:val="00BF3C67"/>
    <w:rsid w:val="00BF69EF"/>
    <w:rsid w:val="00BF6EE5"/>
    <w:rsid w:val="00BF7AFA"/>
    <w:rsid w:val="00C00052"/>
    <w:rsid w:val="00C004CB"/>
    <w:rsid w:val="00C0086B"/>
    <w:rsid w:val="00C018A8"/>
    <w:rsid w:val="00C0403C"/>
    <w:rsid w:val="00C06188"/>
    <w:rsid w:val="00C066EE"/>
    <w:rsid w:val="00C06C04"/>
    <w:rsid w:val="00C0772D"/>
    <w:rsid w:val="00C102A7"/>
    <w:rsid w:val="00C10FB9"/>
    <w:rsid w:val="00C118A4"/>
    <w:rsid w:val="00C121AC"/>
    <w:rsid w:val="00C13523"/>
    <w:rsid w:val="00C149E2"/>
    <w:rsid w:val="00C15F43"/>
    <w:rsid w:val="00C2264B"/>
    <w:rsid w:val="00C25599"/>
    <w:rsid w:val="00C26BF8"/>
    <w:rsid w:val="00C275C0"/>
    <w:rsid w:val="00C3229A"/>
    <w:rsid w:val="00C32963"/>
    <w:rsid w:val="00C33C48"/>
    <w:rsid w:val="00C34B90"/>
    <w:rsid w:val="00C34E58"/>
    <w:rsid w:val="00C370A2"/>
    <w:rsid w:val="00C42499"/>
    <w:rsid w:val="00C44AC6"/>
    <w:rsid w:val="00C44EFA"/>
    <w:rsid w:val="00C46238"/>
    <w:rsid w:val="00C503F5"/>
    <w:rsid w:val="00C535B8"/>
    <w:rsid w:val="00C547FB"/>
    <w:rsid w:val="00C557A5"/>
    <w:rsid w:val="00C5639B"/>
    <w:rsid w:val="00C56B02"/>
    <w:rsid w:val="00C56D5D"/>
    <w:rsid w:val="00C601C0"/>
    <w:rsid w:val="00C602D9"/>
    <w:rsid w:val="00C606B2"/>
    <w:rsid w:val="00C61293"/>
    <w:rsid w:val="00C61F56"/>
    <w:rsid w:val="00C62297"/>
    <w:rsid w:val="00C626C9"/>
    <w:rsid w:val="00C648CA"/>
    <w:rsid w:val="00C6534B"/>
    <w:rsid w:val="00C67CAC"/>
    <w:rsid w:val="00C70DE0"/>
    <w:rsid w:val="00C74BF1"/>
    <w:rsid w:val="00C76A65"/>
    <w:rsid w:val="00C823C8"/>
    <w:rsid w:val="00C83681"/>
    <w:rsid w:val="00C840A1"/>
    <w:rsid w:val="00C853C3"/>
    <w:rsid w:val="00C86045"/>
    <w:rsid w:val="00C8758B"/>
    <w:rsid w:val="00C87F85"/>
    <w:rsid w:val="00C91F22"/>
    <w:rsid w:val="00C9289C"/>
    <w:rsid w:val="00C93438"/>
    <w:rsid w:val="00C93620"/>
    <w:rsid w:val="00C93B53"/>
    <w:rsid w:val="00C95D96"/>
    <w:rsid w:val="00C96351"/>
    <w:rsid w:val="00CA07C1"/>
    <w:rsid w:val="00CA1BA4"/>
    <w:rsid w:val="00CA3005"/>
    <w:rsid w:val="00CA59F5"/>
    <w:rsid w:val="00CA7F16"/>
    <w:rsid w:val="00CB1DD9"/>
    <w:rsid w:val="00CB3FEA"/>
    <w:rsid w:val="00CB5CCB"/>
    <w:rsid w:val="00CB5D60"/>
    <w:rsid w:val="00CB66DD"/>
    <w:rsid w:val="00CB6DA8"/>
    <w:rsid w:val="00CC337A"/>
    <w:rsid w:val="00CC47C5"/>
    <w:rsid w:val="00CC6BEF"/>
    <w:rsid w:val="00CD1054"/>
    <w:rsid w:val="00CD5F05"/>
    <w:rsid w:val="00CD6B0C"/>
    <w:rsid w:val="00CE1A91"/>
    <w:rsid w:val="00CE3588"/>
    <w:rsid w:val="00CE3969"/>
    <w:rsid w:val="00CE445B"/>
    <w:rsid w:val="00CE62BA"/>
    <w:rsid w:val="00CE6AD4"/>
    <w:rsid w:val="00CF0767"/>
    <w:rsid w:val="00CF1887"/>
    <w:rsid w:val="00CF2544"/>
    <w:rsid w:val="00CF445D"/>
    <w:rsid w:val="00CF44C5"/>
    <w:rsid w:val="00CF4EE3"/>
    <w:rsid w:val="00CF547F"/>
    <w:rsid w:val="00CF6276"/>
    <w:rsid w:val="00CF73E9"/>
    <w:rsid w:val="00D0174A"/>
    <w:rsid w:val="00D03E9D"/>
    <w:rsid w:val="00D05FFF"/>
    <w:rsid w:val="00D071DA"/>
    <w:rsid w:val="00D1139C"/>
    <w:rsid w:val="00D1204A"/>
    <w:rsid w:val="00D120C4"/>
    <w:rsid w:val="00D126E8"/>
    <w:rsid w:val="00D1451F"/>
    <w:rsid w:val="00D17C16"/>
    <w:rsid w:val="00D20CD2"/>
    <w:rsid w:val="00D2358F"/>
    <w:rsid w:val="00D242E2"/>
    <w:rsid w:val="00D244DD"/>
    <w:rsid w:val="00D25156"/>
    <w:rsid w:val="00D26817"/>
    <w:rsid w:val="00D277A7"/>
    <w:rsid w:val="00D30262"/>
    <w:rsid w:val="00D30B9D"/>
    <w:rsid w:val="00D31D6E"/>
    <w:rsid w:val="00D323E1"/>
    <w:rsid w:val="00D32C21"/>
    <w:rsid w:val="00D34D01"/>
    <w:rsid w:val="00D35072"/>
    <w:rsid w:val="00D36229"/>
    <w:rsid w:val="00D36C45"/>
    <w:rsid w:val="00D37996"/>
    <w:rsid w:val="00D41320"/>
    <w:rsid w:val="00D426FB"/>
    <w:rsid w:val="00D43EF6"/>
    <w:rsid w:val="00D470E1"/>
    <w:rsid w:val="00D532CA"/>
    <w:rsid w:val="00D55E02"/>
    <w:rsid w:val="00D57F1B"/>
    <w:rsid w:val="00D61BBD"/>
    <w:rsid w:val="00D6222A"/>
    <w:rsid w:val="00D62312"/>
    <w:rsid w:val="00D65983"/>
    <w:rsid w:val="00D66BDC"/>
    <w:rsid w:val="00D67F37"/>
    <w:rsid w:val="00D748FC"/>
    <w:rsid w:val="00D74C08"/>
    <w:rsid w:val="00D752FC"/>
    <w:rsid w:val="00D81C64"/>
    <w:rsid w:val="00D8266C"/>
    <w:rsid w:val="00D82F92"/>
    <w:rsid w:val="00D8358D"/>
    <w:rsid w:val="00D8408C"/>
    <w:rsid w:val="00D849A0"/>
    <w:rsid w:val="00D860C8"/>
    <w:rsid w:val="00D8700D"/>
    <w:rsid w:val="00D94FC1"/>
    <w:rsid w:val="00D96554"/>
    <w:rsid w:val="00DA0A74"/>
    <w:rsid w:val="00DA29C8"/>
    <w:rsid w:val="00DA4BFB"/>
    <w:rsid w:val="00DA6129"/>
    <w:rsid w:val="00DA6AB9"/>
    <w:rsid w:val="00DA72AC"/>
    <w:rsid w:val="00DA7CE5"/>
    <w:rsid w:val="00DB283F"/>
    <w:rsid w:val="00DB77B3"/>
    <w:rsid w:val="00DC2062"/>
    <w:rsid w:val="00DC3CFD"/>
    <w:rsid w:val="00DD173F"/>
    <w:rsid w:val="00DD41FE"/>
    <w:rsid w:val="00DD42F9"/>
    <w:rsid w:val="00DD4475"/>
    <w:rsid w:val="00DD5C94"/>
    <w:rsid w:val="00DD724A"/>
    <w:rsid w:val="00DD7D91"/>
    <w:rsid w:val="00DE14DD"/>
    <w:rsid w:val="00DE334A"/>
    <w:rsid w:val="00DE3592"/>
    <w:rsid w:val="00DE3C1A"/>
    <w:rsid w:val="00DE4C43"/>
    <w:rsid w:val="00DE5078"/>
    <w:rsid w:val="00DE729D"/>
    <w:rsid w:val="00DE7748"/>
    <w:rsid w:val="00DF0127"/>
    <w:rsid w:val="00DF1925"/>
    <w:rsid w:val="00DF1CD5"/>
    <w:rsid w:val="00DF1E5B"/>
    <w:rsid w:val="00DF48DE"/>
    <w:rsid w:val="00DF68BE"/>
    <w:rsid w:val="00DF6F32"/>
    <w:rsid w:val="00E001BC"/>
    <w:rsid w:val="00E010B6"/>
    <w:rsid w:val="00E0127B"/>
    <w:rsid w:val="00E01500"/>
    <w:rsid w:val="00E02125"/>
    <w:rsid w:val="00E02F8F"/>
    <w:rsid w:val="00E05E44"/>
    <w:rsid w:val="00E12C9E"/>
    <w:rsid w:val="00E14C50"/>
    <w:rsid w:val="00E14C7C"/>
    <w:rsid w:val="00E16E25"/>
    <w:rsid w:val="00E21F9C"/>
    <w:rsid w:val="00E233C6"/>
    <w:rsid w:val="00E23E0D"/>
    <w:rsid w:val="00E30A10"/>
    <w:rsid w:val="00E32D86"/>
    <w:rsid w:val="00E351A9"/>
    <w:rsid w:val="00E35F33"/>
    <w:rsid w:val="00E37339"/>
    <w:rsid w:val="00E379A2"/>
    <w:rsid w:val="00E42C12"/>
    <w:rsid w:val="00E42E35"/>
    <w:rsid w:val="00E55440"/>
    <w:rsid w:val="00E60B2A"/>
    <w:rsid w:val="00E6101D"/>
    <w:rsid w:val="00E61F2F"/>
    <w:rsid w:val="00E662D2"/>
    <w:rsid w:val="00E70072"/>
    <w:rsid w:val="00E71550"/>
    <w:rsid w:val="00E71776"/>
    <w:rsid w:val="00E726FB"/>
    <w:rsid w:val="00E7332A"/>
    <w:rsid w:val="00E75C58"/>
    <w:rsid w:val="00E767F9"/>
    <w:rsid w:val="00E76A9A"/>
    <w:rsid w:val="00E76AD9"/>
    <w:rsid w:val="00E76F8D"/>
    <w:rsid w:val="00E81C02"/>
    <w:rsid w:val="00E8467D"/>
    <w:rsid w:val="00E85AF6"/>
    <w:rsid w:val="00E92452"/>
    <w:rsid w:val="00E93491"/>
    <w:rsid w:val="00E94E9A"/>
    <w:rsid w:val="00E94F32"/>
    <w:rsid w:val="00E95AD5"/>
    <w:rsid w:val="00E96264"/>
    <w:rsid w:val="00E968AF"/>
    <w:rsid w:val="00E96D36"/>
    <w:rsid w:val="00E97707"/>
    <w:rsid w:val="00EA17E7"/>
    <w:rsid w:val="00EA1FF5"/>
    <w:rsid w:val="00EA2EE7"/>
    <w:rsid w:val="00EA36B8"/>
    <w:rsid w:val="00EA5CE2"/>
    <w:rsid w:val="00EA5D2E"/>
    <w:rsid w:val="00EA603F"/>
    <w:rsid w:val="00EA7EF5"/>
    <w:rsid w:val="00EB09C8"/>
    <w:rsid w:val="00EB160E"/>
    <w:rsid w:val="00EB5F7B"/>
    <w:rsid w:val="00EB61BC"/>
    <w:rsid w:val="00EB77DB"/>
    <w:rsid w:val="00EB7DF4"/>
    <w:rsid w:val="00EC032F"/>
    <w:rsid w:val="00EC37CC"/>
    <w:rsid w:val="00EC58CE"/>
    <w:rsid w:val="00EC5F90"/>
    <w:rsid w:val="00EC5FA1"/>
    <w:rsid w:val="00EC6849"/>
    <w:rsid w:val="00ED3177"/>
    <w:rsid w:val="00ED5481"/>
    <w:rsid w:val="00ED749B"/>
    <w:rsid w:val="00ED7563"/>
    <w:rsid w:val="00EE44C9"/>
    <w:rsid w:val="00EE7327"/>
    <w:rsid w:val="00EF0719"/>
    <w:rsid w:val="00EF1486"/>
    <w:rsid w:val="00EF52E6"/>
    <w:rsid w:val="00EF6790"/>
    <w:rsid w:val="00EF684C"/>
    <w:rsid w:val="00EF7FD3"/>
    <w:rsid w:val="00F015B3"/>
    <w:rsid w:val="00F01B4A"/>
    <w:rsid w:val="00F02DDD"/>
    <w:rsid w:val="00F0437F"/>
    <w:rsid w:val="00F10E7A"/>
    <w:rsid w:val="00F1648C"/>
    <w:rsid w:val="00F20F79"/>
    <w:rsid w:val="00F26591"/>
    <w:rsid w:val="00F26BC7"/>
    <w:rsid w:val="00F45863"/>
    <w:rsid w:val="00F46FD8"/>
    <w:rsid w:val="00F47A8A"/>
    <w:rsid w:val="00F50E3E"/>
    <w:rsid w:val="00F51BC9"/>
    <w:rsid w:val="00F52E2D"/>
    <w:rsid w:val="00F53618"/>
    <w:rsid w:val="00F56B12"/>
    <w:rsid w:val="00F576CB"/>
    <w:rsid w:val="00F6036A"/>
    <w:rsid w:val="00F62C0B"/>
    <w:rsid w:val="00F7055E"/>
    <w:rsid w:val="00F77588"/>
    <w:rsid w:val="00F83202"/>
    <w:rsid w:val="00F840F8"/>
    <w:rsid w:val="00F85009"/>
    <w:rsid w:val="00F85247"/>
    <w:rsid w:val="00F8597C"/>
    <w:rsid w:val="00F85BEE"/>
    <w:rsid w:val="00F904B1"/>
    <w:rsid w:val="00F9065C"/>
    <w:rsid w:val="00F9188E"/>
    <w:rsid w:val="00F91D79"/>
    <w:rsid w:val="00F92818"/>
    <w:rsid w:val="00F94306"/>
    <w:rsid w:val="00F96D94"/>
    <w:rsid w:val="00FA0629"/>
    <w:rsid w:val="00FA5627"/>
    <w:rsid w:val="00FA63CF"/>
    <w:rsid w:val="00FA6651"/>
    <w:rsid w:val="00FA6BEA"/>
    <w:rsid w:val="00FB1146"/>
    <w:rsid w:val="00FB4FD5"/>
    <w:rsid w:val="00FB54FB"/>
    <w:rsid w:val="00FB7919"/>
    <w:rsid w:val="00FB7948"/>
    <w:rsid w:val="00FC2279"/>
    <w:rsid w:val="00FC2C30"/>
    <w:rsid w:val="00FC317A"/>
    <w:rsid w:val="00FC4543"/>
    <w:rsid w:val="00FC54E5"/>
    <w:rsid w:val="00FC5D3D"/>
    <w:rsid w:val="00FD10B6"/>
    <w:rsid w:val="00FD4AED"/>
    <w:rsid w:val="00FD4B27"/>
    <w:rsid w:val="00FD55B9"/>
    <w:rsid w:val="00FD5C98"/>
    <w:rsid w:val="00FE25A6"/>
    <w:rsid w:val="00FE2ED4"/>
    <w:rsid w:val="00FE304F"/>
    <w:rsid w:val="00FE5500"/>
    <w:rsid w:val="00FE6BAE"/>
    <w:rsid w:val="00FF0D9C"/>
    <w:rsid w:val="00FF1065"/>
    <w:rsid w:val="00FF35DB"/>
    <w:rsid w:val="00FF62CA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C004CB"/>
  </w:style>
  <w:style w:type="character" w:customStyle="1" w:styleId="shorttext">
    <w:name w:val="short_text"/>
    <w:basedOn w:val="Carpredefinitoparagrafo"/>
    <w:rsid w:val="00C004CB"/>
  </w:style>
  <w:style w:type="paragraph" w:styleId="Nessunaspaziatura">
    <w:name w:val="No Spacing"/>
    <w:uiPriority w:val="1"/>
    <w:qFormat/>
    <w:rsid w:val="00C004CB"/>
    <w:rPr>
      <w:rFonts w:ascii="Verdana" w:hAnsi="Verdana"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4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454E3B"/>
    <w:pPr>
      <w:ind w:left="720"/>
      <w:contextualSpacing/>
    </w:pPr>
  </w:style>
  <w:style w:type="character" w:customStyle="1" w:styleId="alt-edited">
    <w:name w:val="alt-edited"/>
    <w:basedOn w:val="Carpredefinitoparagrafo"/>
    <w:rsid w:val="00016B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B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B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3C48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47CCD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FF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8049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C56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685"/>
  </w:style>
  <w:style w:type="paragraph" w:styleId="Pidipagina">
    <w:name w:val="footer"/>
    <w:basedOn w:val="Normale"/>
    <w:link w:val="PidipaginaCarattere"/>
    <w:uiPriority w:val="99"/>
    <w:unhideWhenUsed/>
    <w:rsid w:val="005C56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cbeurope.org" TargetMode="External"/><Relationship Id="rId1" Type="http://schemas.openxmlformats.org/officeDocument/2006/relationships/hyperlink" Target="http://www.ccbeuro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92AF-480C-4DC3-BB5C-2072E255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primo</cp:lastModifiedBy>
  <cp:revision>5</cp:revision>
  <dcterms:created xsi:type="dcterms:W3CDTF">2018-05-30T18:36:00Z</dcterms:created>
  <dcterms:modified xsi:type="dcterms:W3CDTF">2018-06-12T17:54:00Z</dcterms:modified>
</cp:coreProperties>
</file>